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7443A6" w:rsidRDefault="007443A6">
                    <w:pPr>
                      <w:pStyle w:val="NoSpacing"/>
                      <w:rPr>
                        <w:color w:val="4F81BD" w:themeColor="accent1"/>
                      </w:rPr>
                    </w:pPr>
                    <w:r>
                      <w:rPr>
                        <w:color w:val="4F81BD" w:themeColor="accent1"/>
                        <w:lang w:val="en-IE"/>
                      </w:rPr>
                      <w:t xml:space="preserve">insert </w:t>
                    </w:r>
                    <w:r w:rsidR="00E01C88">
                      <w:rPr>
                        <w:color w:val="4F81BD" w:themeColor="accent1"/>
                        <w:lang w:val="en-IE"/>
                      </w:rPr>
                      <w:t xml:space="preserve">all </w:t>
                    </w:r>
                    <w:r>
                      <w:rPr>
                        <w:color w:val="4F81BD" w:themeColor="accent1"/>
                        <w:lang w:val="en-IE"/>
                      </w:rPr>
                      <w:t>student name</w:t>
                    </w:r>
                    <w:r w:rsidR="00E01C88">
                      <w:rPr>
                        <w:color w:val="4F81BD" w:themeColor="accent1"/>
                        <w:lang w:val="en-IE"/>
                      </w:rPr>
                      <w:t>s</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7443A6" w:rsidRDefault="007443A6">
                    <w:pPr>
                      <w:pStyle w:val="NoSpacing"/>
                      <w:rPr>
                        <w:color w:val="4F81BD" w:themeColor="accent1"/>
                      </w:rPr>
                    </w:pPr>
                    <w:r>
                      <w:rPr>
                        <w:color w:val="4F81BD" w:themeColor="accent1"/>
                      </w:rPr>
                      <w:t>[Pick the date]</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1"/>
      <w:bookmarkEnd w:id="2"/>
      <w:bookmarkEnd w:id="3"/>
      <w:bookmarkEnd w:id="0"/>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21"/>
                <w:attr w:name="Year" w:val="2005"/>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4538DC" w:rsidP="004538DC">
            <w:pPr>
              <w:rPr>
                <w:rFonts w:cs="Arial"/>
                <w:lang w:val="en-IE"/>
              </w:rPr>
            </w:pPr>
            <w:r>
              <w:rPr>
                <w:rFonts w:cs="Arial"/>
                <w:lang w:val="en-IE"/>
              </w:rPr>
              <w:t>Arghir Moldovan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7D20EE"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01C88"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sidR="004F7C89">
        <w:rPr>
          <w:b/>
          <w:lang w:val="en-IE"/>
        </w:rPr>
        <w:fldChar w:fldCharType="begin"/>
      </w:r>
      <w:r>
        <w:rPr>
          <w:b/>
          <w:lang w:val="en-IE"/>
        </w:rPr>
        <w:instrText xml:space="preserve"> TOC \o "1-3" \h \z \u </w:instrText>
      </w:r>
      <w:r w:rsidR="004F7C89">
        <w:rPr>
          <w:b/>
          <w:lang w:val="en-IE"/>
        </w:rPr>
        <w:fldChar w:fldCharType="separate"/>
      </w:r>
    </w:p>
    <w:p w:rsidR="00DF5D6C" w:rsidRDefault="008F7A9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8F7A9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8F7A9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8F7A9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8F7A9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8F7A9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8F7A9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rsidR="00DF5D6C" w:rsidRDefault="008F7A9E">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8F7A9E">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622E9B" w:rsidRDefault="004F7C89"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622E9B" w:rsidRDefault="00622E9B" w:rsidP="00622E9B">
      <w:pPr>
        <w:rPr>
          <w:lang w:val="en-IE"/>
        </w:rPr>
      </w:pPr>
      <w:r>
        <w:rPr>
          <w:lang w:val="en-IE"/>
        </w:rPr>
        <w:t>The purpose of this document is to set out the requirements for the development of ……………</w:t>
      </w:r>
    </w:p>
    <w:p w:rsidR="00622E9B" w:rsidRDefault="00622E9B" w:rsidP="00622E9B">
      <w:pPr>
        <w:rPr>
          <w:lang w:val="en-IE"/>
        </w:rPr>
      </w:pPr>
      <w:r>
        <w:rPr>
          <w:lang w:val="en-IE"/>
        </w:rPr>
        <w:t>The intended customers are ……….</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 to develop a …………….The system shall have a ……………</w:t>
      </w:r>
    </w:p>
    <w:p w:rsidR="00622E9B" w:rsidRDefault="00622E9B" w:rsidP="00622E9B">
      <w:pPr>
        <w:rPr>
          <w:lang w:val="en-IE"/>
        </w:rPr>
      </w:pPr>
      <w:r>
        <w:rPr>
          <w:lang w:val="en-IE"/>
        </w:rPr>
        <w:t>John Smyth was involved in discussions with John Ryan from AN Company Ltd. To elicit the following requirements</w:t>
      </w:r>
    </w:p>
    <w:p w:rsidR="008214CF" w:rsidRDefault="008214CF" w:rsidP="008214CF">
      <w:r>
        <w:t xml:space="preserve">This section also details any constraints that were placed upon the requirements elicitation process, such as schedules, costs, or the software engineering environment used to develop requirements. </w:t>
      </w:r>
    </w:p>
    <w:p w:rsidR="005E300D" w:rsidRDefault="005E300D">
      <w:pPr>
        <w:pStyle w:val="Heading2"/>
      </w:pPr>
      <w:bookmarkStart w:id="24" w:name="_Toc316977395"/>
      <w:r>
        <w:t>Definitions, Acronyms, and Abbreviations</w:t>
      </w:r>
      <w:bookmarkEnd w:id="24"/>
    </w:p>
    <w:p w:rsidR="00622E9B" w:rsidRDefault="008214CF" w:rsidP="00622E9B">
      <w:pPr>
        <w:rPr>
          <w:lang w:val="en-GB"/>
        </w:rPr>
      </w:pPr>
      <w:r>
        <w:rPr>
          <w:lang w:val="en-GB"/>
        </w:rPr>
        <w:t xml:space="preserve">AD </w:t>
      </w:r>
      <w:r>
        <w:rPr>
          <w:lang w:val="en-GB"/>
        </w:rPr>
        <w:tab/>
        <w:t>Another Definition</w:t>
      </w:r>
    </w:p>
    <w:p w:rsidR="008214CF" w:rsidRPr="00622E9B" w:rsidRDefault="008214CF" w:rsidP="00622E9B">
      <w:pPr>
        <w:rPr>
          <w:lang w:val="en-GB"/>
        </w:rPr>
      </w:pPr>
      <w:r>
        <w:rPr>
          <w:lang w:val="en-GB"/>
        </w:rPr>
        <w:t>……..</w:t>
      </w:r>
    </w:p>
    <w:p w:rsidR="005E300D" w:rsidRDefault="00326C21">
      <w:pPr>
        <w:pStyle w:val="Heading1"/>
      </w:pPr>
      <w:bookmarkStart w:id="25" w:name="_Toc316977396"/>
      <w:r>
        <w:t>User R</w:t>
      </w:r>
      <w:r w:rsidR="005E300D">
        <w:t xml:space="preserve">equirements </w:t>
      </w:r>
      <w:r>
        <w:t>D</w:t>
      </w:r>
      <w:r w:rsidR="005E300D">
        <w:t>efinition</w:t>
      </w:r>
      <w:bookmarkEnd w:id="25"/>
    </w:p>
    <w:p w:rsidR="008214CF" w:rsidRPr="008214CF" w:rsidRDefault="008214CF" w:rsidP="008214CF">
      <w:r>
        <w:t xml:space="preserve">This section describes the set of objectives and requirements for the system from the customer’s perspective. </w:t>
      </w:r>
      <w:r w:rsidR="00326C21">
        <w:t xml:space="preserve">What </w:t>
      </w:r>
      <w:r w:rsidR="00DF5D6C">
        <w:t>are the</w:t>
      </w:r>
      <w:r w:rsidR="00326C21">
        <w:t xml:space="preserve"> clients say</w:t>
      </w:r>
      <w:r w:rsidR="00DF5D6C">
        <w:t>ing</w:t>
      </w:r>
      <w:r w:rsidR="00326C21">
        <w:t xml:space="preserve"> they want?</w:t>
      </w:r>
    </w:p>
    <w:p w:rsidR="005E300D" w:rsidRDefault="00326C21">
      <w:pPr>
        <w:pStyle w:val="Heading1"/>
      </w:pPr>
      <w:bookmarkStart w:id="26" w:name="_Toc316977397"/>
      <w:r>
        <w:t>Requirements S</w:t>
      </w:r>
      <w:r w:rsidR="005E300D">
        <w:t>pecification</w:t>
      </w:r>
      <w:bookmarkEnd w:id="26"/>
    </w:p>
    <w:p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5E300D" w:rsidRDefault="005E300D" w:rsidP="00114ED4">
      <w:pPr>
        <w:pStyle w:val="Heading2"/>
        <w:tabs>
          <w:tab w:val="clear" w:pos="936"/>
          <w:tab w:val="num" w:pos="1512"/>
        </w:tabs>
      </w:pPr>
      <w:bookmarkStart w:id="27" w:name="_Toc316977398"/>
      <w:r>
        <w:t>Functional requirements</w:t>
      </w:r>
      <w:bookmarkEnd w:id="27"/>
    </w:p>
    <w:p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lastRenderedPageBreak/>
        <w:t>what</w:t>
      </w:r>
      <w:r>
        <w:t xml:space="preserve"> the system must accomplish. Other kinds of requirements (such as interface requirements</w:t>
      </w:r>
      <w:r w:rsidR="008F7A9E">
        <w:t xml:space="preserve"> </w:t>
      </w:r>
      <w:r>
        <w:t xml:space="preserve">,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E32D17" w:rsidRDefault="00E32D17" w:rsidP="00866307">
      <w:r>
        <w:t>Short, imperative sentence stating highest ranked functional requirement.</w:t>
      </w:r>
    </w:p>
    <w:p w:rsidR="001F0F2B" w:rsidRDefault="001F0F2B" w:rsidP="001F0F2B">
      <w:pPr>
        <w:pStyle w:val="Heading3"/>
      </w:pPr>
      <w:bookmarkStart w:id="28" w:name="_Toc316977399"/>
      <w:r w:rsidRPr="005B0D4E">
        <w:t xml:space="preserve">Use Case </w:t>
      </w:r>
      <w:r>
        <w:t>Diagram</w:t>
      </w:r>
      <w:bookmarkEnd w:id="28"/>
    </w:p>
    <w:p w:rsidR="001F0F2B" w:rsidRDefault="001F0F2B" w:rsidP="00DF5D6C">
      <w:pPr>
        <w:rPr>
          <w:lang w:val="en-IE"/>
        </w:rPr>
      </w:pPr>
      <w:r w:rsidRPr="005B0D4E">
        <w:rPr>
          <w:lang w:val="en-IE"/>
        </w:rPr>
        <w:t>Each requirement should be uniquely identified with a sequence number or a meaningful tag of some kind.</w:t>
      </w:r>
    </w:p>
    <w:p w:rsidR="001F0F2B" w:rsidRPr="001F0F2B" w:rsidRDefault="001F0F2B" w:rsidP="00DF5D6C">
      <w:pPr>
        <w:rPr>
          <w:lang w:val="en-IE"/>
        </w:rPr>
      </w:pPr>
      <w:r>
        <w:rPr>
          <w:lang w:val="en-IE"/>
        </w:rPr>
        <w:t>The Use Case Diagram provides an overview of all functional requirements.</w:t>
      </w:r>
    </w:p>
    <w:p w:rsidR="00E30708" w:rsidRDefault="00E32D17" w:rsidP="00E30708">
      <w:pPr>
        <w:pStyle w:val="Heading3"/>
        <w:tabs>
          <w:tab w:val="clear" w:pos="1080"/>
          <w:tab w:val="num" w:pos="1656"/>
        </w:tabs>
        <w:rPr>
          <w:lang w:val="en-IE"/>
        </w:rPr>
      </w:pPr>
      <w:bookmarkStart w:id="29" w:name="_Toc316977400"/>
      <w:r>
        <w:t>Requirement</w:t>
      </w:r>
      <w:r>
        <w:rPr>
          <w:lang w:val="en-IE"/>
        </w:rPr>
        <w:t xml:space="preserve"> 1 </w:t>
      </w:r>
      <w:bookmarkEnd w:id="29"/>
      <w:r w:rsidR="001903B7">
        <w:rPr>
          <w:lang w:val="en-IE"/>
        </w:rPr>
        <w:t>Database creation</w:t>
      </w:r>
    </w:p>
    <w:p w:rsidR="00E32D17" w:rsidRDefault="00E32D17" w:rsidP="00114ED4">
      <w:pPr>
        <w:pStyle w:val="Heading4"/>
        <w:tabs>
          <w:tab w:val="clear" w:pos="1224"/>
          <w:tab w:val="num" w:pos="1800"/>
        </w:tabs>
      </w:pPr>
      <w:r>
        <w:t>Description &amp; Priority</w:t>
      </w:r>
    </w:p>
    <w:p w:rsidR="00D77409" w:rsidRDefault="00D77409" w:rsidP="001903B7">
      <w:r>
        <w:t>T</w:t>
      </w:r>
      <w:r w:rsidR="001903B7">
        <w:t xml:space="preserve">he database will hold all the values that will be placed into every calculation. </w:t>
      </w:r>
    </w:p>
    <w:p w:rsidR="001903B7" w:rsidRPr="001903B7" w:rsidRDefault="00D77409" w:rsidP="001903B7">
      <w:r>
        <w:t>The database creation is essential to the application as t</w:t>
      </w:r>
      <w:r w:rsidR="001903B7">
        <w:t xml:space="preserve">he application will not function without a database. </w:t>
      </w:r>
    </w:p>
    <w:p w:rsidR="001F0F2B" w:rsidRDefault="001F0F2B" w:rsidP="001F0F2B">
      <w:pPr>
        <w:pStyle w:val="Heading4"/>
        <w:tabs>
          <w:tab w:val="clear" w:pos="1224"/>
          <w:tab w:val="num" w:pos="1800"/>
        </w:tabs>
      </w:pPr>
      <w:r w:rsidRPr="005B0D4E">
        <w:t xml:space="preserve">Use Case </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 xml:space="preserve">The scope of this use case is to </w:t>
      </w:r>
      <w:r w:rsidR="001903B7">
        <w:rPr>
          <w:lang w:val="en-GB"/>
        </w:rPr>
        <w:t xml:space="preserve">build a database for the application to hold the values needed for the calculation.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w:t>
      </w:r>
      <w:r w:rsidR="001903B7">
        <w:rPr>
          <w:lang w:val="en-GB"/>
        </w:rPr>
        <w:t xml:space="preserve">database that will be used to hold values for the calculations. </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 xml:space="preserve">This use case starts when </w:t>
      </w:r>
      <w:r w:rsidR="00AC56D0">
        <w:rPr>
          <w:lang w:val="en-GB"/>
        </w:rPr>
        <w:t xml:space="preserve">a user selects a value to be placed into the calculation. </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 xml:space="preserve">The </w:t>
      </w:r>
      <w:r w:rsidR="00AC56D0">
        <w:rPr>
          <w:lang w:val="en-GB"/>
        </w:rPr>
        <w:t>user selects the material.</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w:t>
      </w:r>
      <w:r w:rsidR="00AC56D0">
        <w:rPr>
          <w:lang w:val="en-GB"/>
        </w:rPr>
        <w:t>system selects the value that corresponds with that material.</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system </w:t>
      </w:r>
      <w:r w:rsidR="00AC56D0">
        <w:rPr>
          <w:lang w:val="en-GB"/>
        </w:rPr>
        <w:t>places that value into the calculation.</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w:t>
      </w:r>
      <w:r w:rsidR="00AC56D0">
        <w:rPr>
          <w:lang w:val="en-GB"/>
        </w:rPr>
        <w:t>user selects another material.</w:t>
      </w:r>
    </w:p>
    <w:p w:rsidR="00AC56D0" w:rsidRDefault="00AC56D0" w:rsidP="001F0F2B">
      <w:pPr>
        <w:numPr>
          <w:ilvl w:val="0"/>
          <w:numId w:val="12"/>
        </w:numPr>
        <w:tabs>
          <w:tab w:val="clear" w:pos="720"/>
          <w:tab w:val="num" w:pos="1296"/>
        </w:tabs>
        <w:spacing w:before="0" w:after="0"/>
        <w:ind w:left="1296"/>
        <w:jc w:val="left"/>
        <w:rPr>
          <w:lang w:val="en-GB"/>
        </w:rPr>
      </w:pPr>
      <w:r>
        <w:rPr>
          <w:lang w:val="en-GB"/>
        </w:rPr>
        <w:lastRenderedPageBreak/>
        <w:t>Steps 1 – 4 are repeated until all values are inserted into the calculation.</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 xml:space="preserve">The system </w:t>
      </w:r>
      <w:r w:rsidR="00AC56D0">
        <w:rPr>
          <w:lang w:val="en-GB"/>
        </w:rPr>
        <w:t xml:space="preserve">has </w:t>
      </w:r>
      <w:r w:rsidR="003368F7">
        <w:rPr>
          <w:lang w:val="en-GB"/>
        </w:rPr>
        <w:t>entered all values into the calculation</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0" w:name="_Toc316977401"/>
      <w:r>
        <w:t>Requirement</w:t>
      </w:r>
      <w:r>
        <w:rPr>
          <w:lang w:val="en-IE"/>
        </w:rPr>
        <w:t xml:space="preserve"> 2 </w:t>
      </w:r>
      <w:bookmarkEnd w:id="30"/>
      <w:r w:rsidR="00D77409">
        <w:rPr>
          <w:lang w:val="en-IE"/>
        </w:rPr>
        <w:t>Sound input</w:t>
      </w:r>
    </w:p>
    <w:p w:rsidR="005B0D4E" w:rsidRDefault="005B0D4E" w:rsidP="00114ED4">
      <w:pPr>
        <w:pStyle w:val="Heading4"/>
        <w:tabs>
          <w:tab w:val="clear" w:pos="1224"/>
          <w:tab w:val="num" w:pos="1800"/>
        </w:tabs>
      </w:pPr>
      <w:r>
        <w:t>Description &amp; Priority</w:t>
      </w:r>
    </w:p>
    <w:p w:rsidR="005B0D4E" w:rsidRDefault="003368F7" w:rsidP="00DF5D6C">
      <w:pPr>
        <w:rPr>
          <w:lang w:val="en-IE"/>
        </w:rPr>
      </w:pPr>
      <w:r>
        <w:rPr>
          <w:lang w:val="en-IE"/>
        </w:rPr>
        <w:t xml:space="preserve">The application will be able to record an input from the phone’s microphone and read the frequency to measure the sound quality in the room and what needs to be done to correct the sound quality. </w:t>
      </w:r>
    </w:p>
    <w:p w:rsidR="00D77409" w:rsidRDefault="00D77409" w:rsidP="00DF5D6C">
      <w:pPr>
        <w:rPr>
          <w:lang w:val="en-IE"/>
        </w:rPr>
      </w:pPr>
      <w:r>
        <w:rPr>
          <w:lang w:val="en-IE"/>
        </w:rPr>
        <w:t xml:space="preserve">The sound input isn’t essential for the application as the application will still be functional by allowing the user to access the calculations. However, the Sound input function will make the application easier and more user friendly to those who are not familiar with sound engineering, which make up a large percentage of our target audience. </w:t>
      </w:r>
    </w:p>
    <w:p w:rsidR="005B0D4E" w:rsidRDefault="005B0D4E" w:rsidP="00114ED4">
      <w:pPr>
        <w:pStyle w:val="Heading4"/>
        <w:tabs>
          <w:tab w:val="clear" w:pos="1224"/>
          <w:tab w:val="num" w:pos="1800"/>
        </w:tabs>
      </w:pPr>
      <w:r w:rsidRPr="005B0D4E">
        <w:t xml:space="preserve">Use Case </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 xml:space="preserve">The scope of this use case is to </w:t>
      </w:r>
      <w:r w:rsidR="003368F7">
        <w:rPr>
          <w:lang w:val="en-GB"/>
        </w:rPr>
        <w:t>record the sound quality of a room and turn that recording into a value that can be measured by the system.</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 xml:space="preserve">This use case describes the </w:t>
      </w:r>
      <w:r w:rsidR="003368F7">
        <w:rPr>
          <w:lang w:val="en-GB"/>
        </w:rPr>
        <w:t xml:space="preserve">recording that will be measured by the system. </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3368F7" w:rsidP="00114ED4">
      <w:pPr>
        <w:ind w:left="576"/>
        <w:rPr>
          <w:lang w:val="en-GB"/>
        </w:rPr>
      </w:pPr>
      <w:r>
        <w:rPr>
          <w:lang w:val="en-GB"/>
        </w:rPr>
        <w:t xml:space="preserve">The system is in recording sound through the phones microphone to turn the sound into a value using the sounds frequency. </w:t>
      </w:r>
    </w:p>
    <w:p w:rsidR="00114ED4" w:rsidRPr="00716485" w:rsidRDefault="00114ED4" w:rsidP="00114ED4">
      <w:pPr>
        <w:ind w:left="576"/>
        <w:rPr>
          <w:b/>
        </w:rPr>
      </w:pPr>
      <w:r w:rsidRPr="00716485">
        <w:rPr>
          <w:b/>
        </w:rPr>
        <w:t>Activation</w:t>
      </w:r>
    </w:p>
    <w:p w:rsidR="00114ED4" w:rsidRDefault="00D77409" w:rsidP="00114ED4">
      <w:pPr>
        <w:ind w:left="576"/>
        <w:rPr>
          <w:lang w:val="en-GB"/>
        </w:rPr>
      </w:pPr>
      <w:r>
        <w:rPr>
          <w:lang w:val="en-GB"/>
        </w:rPr>
        <w:t>This use case starts when the</w:t>
      </w:r>
      <w:r w:rsidR="00114ED4">
        <w:rPr>
          <w:lang w:val="en-GB"/>
        </w:rPr>
        <w:t xml:space="preserve"> </w:t>
      </w:r>
      <w:r>
        <w:rPr>
          <w:lang w:val="en-GB"/>
        </w:rPr>
        <w:t>user presses the sound input button.</w:t>
      </w:r>
    </w:p>
    <w:p w:rsidR="00114ED4" w:rsidRPr="00716485" w:rsidRDefault="00114ED4" w:rsidP="00114ED4">
      <w:pPr>
        <w:ind w:left="576"/>
        <w:rPr>
          <w:b/>
        </w:rPr>
      </w:pPr>
      <w:r w:rsidRPr="00716485">
        <w:rPr>
          <w:b/>
        </w:rPr>
        <w:t>Main flow</w:t>
      </w:r>
    </w:p>
    <w:p w:rsidR="00114ED4" w:rsidRDefault="00114ED4" w:rsidP="00D77409">
      <w:pPr>
        <w:numPr>
          <w:ilvl w:val="0"/>
          <w:numId w:val="24"/>
        </w:numPr>
        <w:spacing w:before="0" w:after="0"/>
        <w:jc w:val="left"/>
        <w:rPr>
          <w:lang w:val="en-GB"/>
        </w:rPr>
      </w:pPr>
      <w:r>
        <w:rPr>
          <w:lang w:val="en-GB"/>
        </w:rPr>
        <w:t xml:space="preserve">The system identifies </w:t>
      </w:r>
      <w:r w:rsidR="00D77409">
        <w:rPr>
          <w:lang w:val="en-GB"/>
        </w:rPr>
        <w:t xml:space="preserve">that the user has selected sound input. </w:t>
      </w:r>
    </w:p>
    <w:p w:rsidR="00114ED4" w:rsidRDefault="00114ED4" w:rsidP="00D77409">
      <w:pPr>
        <w:numPr>
          <w:ilvl w:val="0"/>
          <w:numId w:val="24"/>
        </w:numPr>
        <w:spacing w:before="0" w:after="0"/>
        <w:jc w:val="left"/>
        <w:rPr>
          <w:lang w:val="en-GB"/>
        </w:rPr>
      </w:pPr>
      <w:r>
        <w:rPr>
          <w:lang w:val="en-GB"/>
        </w:rPr>
        <w:lastRenderedPageBreak/>
        <w:t xml:space="preserve">The </w:t>
      </w:r>
      <w:r w:rsidR="00D77409">
        <w:rPr>
          <w:lang w:val="en-GB"/>
        </w:rPr>
        <w:t>system begins recording and gives the user a set of instructions (Make the room quiet, Clap, stay silent until the recording is finished)</w:t>
      </w:r>
    </w:p>
    <w:p w:rsidR="00114ED4" w:rsidRDefault="00114ED4" w:rsidP="00D77409">
      <w:pPr>
        <w:numPr>
          <w:ilvl w:val="0"/>
          <w:numId w:val="24"/>
        </w:numPr>
        <w:spacing w:before="0" w:after="0"/>
        <w:jc w:val="left"/>
        <w:rPr>
          <w:lang w:val="en-GB"/>
        </w:rPr>
      </w:pPr>
      <w:r>
        <w:rPr>
          <w:lang w:val="en-GB"/>
        </w:rPr>
        <w:t xml:space="preserve">The system </w:t>
      </w:r>
      <w:r w:rsidR="00D77409">
        <w:rPr>
          <w:lang w:val="en-GB"/>
        </w:rPr>
        <w:t>records the sound from the clap</w:t>
      </w:r>
    </w:p>
    <w:p w:rsidR="00114ED4" w:rsidRDefault="00114ED4" w:rsidP="00D77409">
      <w:pPr>
        <w:numPr>
          <w:ilvl w:val="0"/>
          <w:numId w:val="24"/>
        </w:numPr>
        <w:spacing w:before="0" w:after="0"/>
        <w:jc w:val="left"/>
        <w:rPr>
          <w:lang w:val="en-GB"/>
        </w:rPr>
      </w:pPr>
      <w:r>
        <w:rPr>
          <w:lang w:val="en-GB"/>
        </w:rPr>
        <w:t xml:space="preserve">The </w:t>
      </w:r>
      <w:r w:rsidR="00D77409">
        <w:rPr>
          <w:lang w:val="en-GB"/>
        </w:rPr>
        <w:t xml:space="preserve">system turns this sound into a frequency value for the system to use alongside values received from the database. </w:t>
      </w:r>
    </w:p>
    <w:p w:rsidR="00114ED4" w:rsidRPr="00716485" w:rsidRDefault="00D77409" w:rsidP="00114ED4">
      <w:pPr>
        <w:ind w:left="576"/>
        <w:rPr>
          <w:b/>
        </w:rPr>
      </w:pPr>
      <w:r>
        <w:rPr>
          <w:b/>
        </w:rPr>
        <w:t xml:space="preserve">Exceptional </w:t>
      </w:r>
      <w:r w:rsidR="00114ED4" w:rsidRPr="00716485">
        <w:rPr>
          <w:b/>
        </w:rPr>
        <w:t>flow</w:t>
      </w:r>
    </w:p>
    <w:p w:rsidR="00114ED4" w:rsidRDefault="00D77409" w:rsidP="00114ED4">
      <w:pPr>
        <w:pStyle w:val="A"/>
        <w:numPr>
          <w:ilvl w:val="0"/>
          <w:numId w:val="0"/>
        </w:numPr>
        <w:ind w:left="933" w:hanging="357"/>
      </w:pPr>
      <w:r>
        <w:t>E</w:t>
      </w:r>
      <w:r w:rsidR="00114ED4">
        <w:t xml:space="preserve">1 : </w:t>
      </w:r>
      <w:r>
        <w:t xml:space="preserve">Failed recording. </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 xml:space="preserve">The system </w:t>
      </w:r>
      <w:r w:rsidR="00D77409">
        <w:rPr>
          <w:lang w:val="en-GB"/>
        </w:rPr>
        <w:t xml:space="preserve">identifies that the user has selected sound input. </w:t>
      </w:r>
    </w:p>
    <w:p w:rsidR="00114ED4" w:rsidRDefault="00114ED4" w:rsidP="00114ED4">
      <w:pPr>
        <w:pStyle w:val="A"/>
        <w:numPr>
          <w:ilvl w:val="0"/>
          <w:numId w:val="15"/>
        </w:numPr>
        <w:tabs>
          <w:tab w:val="clear" w:pos="720"/>
          <w:tab w:val="num" w:pos="1296"/>
        </w:tabs>
        <w:ind w:left="1296"/>
      </w:pPr>
      <w:r>
        <w:t xml:space="preserve">The </w:t>
      </w:r>
      <w:r w:rsidR="00D77409">
        <w:t>system begins recording and gives the user a set of instructions (Make the room quiet, Clap, stay silent until the recording is finished)</w:t>
      </w:r>
    </w:p>
    <w:p w:rsidR="00114ED4" w:rsidRDefault="00114ED4" w:rsidP="00114ED4">
      <w:pPr>
        <w:pStyle w:val="A"/>
        <w:numPr>
          <w:ilvl w:val="0"/>
          <w:numId w:val="15"/>
        </w:numPr>
        <w:tabs>
          <w:tab w:val="clear" w:pos="720"/>
          <w:tab w:val="num" w:pos="1296"/>
        </w:tabs>
        <w:ind w:left="1296"/>
      </w:pPr>
      <w:r>
        <w:t xml:space="preserve">The </w:t>
      </w:r>
      <w:r w:rsidR="00D77409">
        <w:t>system records the sound from the clap.</w:t>
      </w:r>
    </w:p>
    <w:p w:rsidR="00D77409" w:rsidRDefault="00D77409" w:rsidP="00114ED4">
      <w:pPr>
        <w:pStyle w:val="A"/>
        <w:numPr>
          <w:ilvl w:val="0"/>
          <w:numId w:val="15"/>
        </w:numPr>
        <w:tabs>
          <w:tab w:val="clear" w:pos="720"/>
          <w:tab w:val="num" w:pos="1296"/>
        </w:tabs>
        <w:ind w:left="1296"/>
      </w:pPr>
      <w:r>
        <w:t>The system cannot turn this sound into a frequency due to the recording being invalid.</w:t>
      </w:r>
    </w:p>
    <w:p w:rsidR="00114ED4" w:rsidRDefault="00D77409" w:rsidP="00D77409">
      <w:pPr>
        <w:pStyle w:val="A"/>
        <w:numPr>
          <w:ilvl w:val="0"/>
          <w:numId w:val="15"/>
        </w:numPr>
        <w:tabs>
          <w:tab w:val="clear" w:pos="720"/>
          <w:tab w:val="num" w:pos="1296"/>
        </w:tabs>
        <w:ind w:left="1296"/>
      </w:pPr>
      <w:r>
        <w:t xml:space="preserve">The system asks the user to retry the process. </w:t>
      </w:r>
    </w:p>
    <w:p w:rsidR="00114ED4" w:rsidRDefault="00114ED4" w:rsidP="00D77409">
      <w:pPr>
        <w:pStyle w:val="A"/>
        <w:numPr>
          <w:ilvl w:val="0"/>
          <w:numId w:val="0"/>
        </w:numPr>
      </w:pPr>
    </w:p>
    <w:p w:rsidR="00114ED4" w:rsidRPr="00716485" w:rsidRDefault="00114ED4" w:rsidP="00114ED4">
      <w:pPr>
        <w:ind w:left="576"/>
        <w:rPr>
          <w:b/>
        </w:rPr>
      </w:pPr>
      <w:r w:rsidRPr="00716485">
        <w:rPr>
          <w:b/>
        </w:rPr>
        <w:t>Termination</w:t>
      </w:r>
    </w:p>
    <w:p w:rsidR="00114ED4" w:rsidRDefault="00D77409" w:rsidP="00114ED4">
      <w:pPr>
        <w:ind w:left="576"/>
        <w:rPr>
          <w:lang w:val="en-GB"/>
        </w:rPr>
      </w:pPr>
      <w:r>
        <w:rPr>
          <w:lang w:val="en-GB"/>
        </w:rPr>
        <w:t xml:space="preserve">The system </w:t>
      </w:r>
      <w:r w:rsidR="00122417">
        <w:rPr>
          <w:lang w:val="en-GB"/>
        </w:rPr>
        <w:t xml:space="preserve">has turned the sound input into a frequency value.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3368F7" w:rsidRDefault="003368F7" w:rsidP="003368F7">
      <w:pPr>
        <w:pStyle w:val="Heading3"/>
        <w:tabs>
          <w:tab w:val="clear" w:pos="1080"/>
          <w:tab w:val="num" w:pos="1656"/>
        </w:tabs>
        <w:rPr>
          <w:lang w:val="en-IE"/>
        </w:rPr>
      </w:pPr>
      <w:r>
        <w:t>Requirement</w:t>
      </w:r>
      <w:r>
        <w:rPr>
          <w:lang w:val="en-IE"/>
        </w:rPr>
        <w:t xml:space="preserve"> </w:t>
      </w:r>
      <w:r w:rsidR="00A47202">
        <w:rPr>
          <w:lang w:val="en-IE"/>
        </w:rPr>
        <w:t>3 Input for calculations</w:t>
      </w:r>
    </w:p>
    <w:p w:rsidR="003368F7" w:rsidRDefault="003368F7" w:rsidP="003368F7">
      <w:pPr>
        <w:pStyle w:val="Heading4"/>
        <w:tabs>
          <w:tab w:val="clear" w:pos="1224"/>
          <w:tab w:val="num" w:pos="1800"/>
        </w:tabs>
      </w:pPr>
      <w:r>
        <w:t>Description &amp; Priority</w:t>
      </w:r>
    </w:p>
    <w:p w:rsidR="003368F7" w:rsidRDefault="008323C6" w:rsidP="003368F7">
      <w:pPr>
        <w:rPr>
          <w:lang w:val="en-IE"/>
        </w:rPr>
      </w:pPr>
      <w:r>
        <w:rPr>
          <w:lang w:val="en-IE"/>
        </w:rPr>
        <w:t>This is how the user will input their specific values that will enter into the calculation.</w:t>
      </w:r>
    </w:p>
    <w:p w:rsidR="008323C6" w:rsidRDefault="008323C6" w:rsidP="003368F7">
      <w:pPr>
        <w:rPr>
          <w:lang w:val="en-IE"/>
        </w:rPr>
      </w:pPr>
      <w:r>
        <w:rPr>
          <w:lang w:val="en-IE"/>
        </w:rPr>
        <w:t xml:space="preserve">This is essential because without the users input the calculation cannot be accurate for the users specific use case. </w:t>
      </w:r>
    </w:p>
    <w:p w:rsidR="003368F7" w:rsidRDefault="003368F7" w:rsidP="003368F7">
      <w:pPr>
        <w:pStyle w:val="Heading4"/>
        <w:tabs>
          <w:tab w:val="clear" w:pos="1224"/>
          <w:tab w:val="num" w:pos="1800"/>
        </w:tabs>
      </w:pPr>
      <w:r w:rsidRPr="005B0D4E">
        <w:t xml:space="preserve">Use Case </w:t>
      </w:r>
    </w:p>
    <w:p w:rsidR="003368F7" w:rsidRPr="00716485" w:rsidRDefault="003368F7" w:rsidP="003368F7">
      <w:pPr>
        <w:ind w:left="576"/>
        <w:rPr>
          <w:b/>
          <w:lang w:val="en-GB"/>
        </w:rPr>
      </w:pPr>
      <w:r w:rsidRPr="00716485">
        <w:rPr>
          <w:b/>
          <w:lang w:val="en-GB"/>
        </w:rPr>
        <w:t>Scope</w:t>
      </w:r>
    </w:p>
    <w:p w:rsidR="003368F7" w:rsidRDefault="003368F7" w:rsidP="003368F7">
      <w:pPr>
        <w:ind w:left="576"/>
        <w:rPr>
          <w:lang w:val="en-GB"/>
        </w:rPr>
      </w:pPr>
      <w:r>
        <w:rPr>
          <w:lang w:val="en-GB"/>
        </w:rPr>
        <w:t xml:space="preserve">The scope of this use case is to </w:t>
      </w:r>
      <w:r w:rsidR="008323C6">
        <w:rPr>
          <w:lang w:val="en-GB"/>
        </w:rPr>
        <w:t>allow the user to enter their data easily and for it to work correctly with the values from the database to allow the calculation to function.</w:t>
      </w:r>
    </w:p>
    <w:p w:rsidR="003368F7" w:rsidRDefault="003368F7" w:rsidP="003368F7">
      <w:pPr>
        <w:ind w:left="576"/>
        <w:rPr>
          <w:lang w:val="en-GB"/>
        </w:rPr>
      </w:pPr>
      <w:r w:rsidRPr="00716485">
        <w:rPr>
          <w:b/>
          <w:lang w:val="en-GB"/>
        </w:rPr>
        <w:t>Description</w:t>
      </w:r>
    </w:p>
    <w:p w:rsidR="003368F7" w:rsidRDefault="003368F7" w:rsidP="003368F7">
      <w:pPr>
        <w:ind w:left="576"/>
        <w:rPr>
          <w:lang w:val="en-GB"/>
        </w:rPr>
      </w:pPr>
      <w:r>
        <w:rPr>
          <w:lang w:val="en-GB"/>
        </w:rPr>
        <w:t xml:space="preserve">This use case describes the </w:t>
      </w:r>
      <w:r w:rsidR="008323C6">
        <w:rPr>
          <w:lang w:val="en-GB"/>
        </w:rPr>
        <w:t xml:space="preserve">users input into the calculation </w:t>
      </w:r>
    </w:p>
    <w:p w:rsidR="003368F7" w:rsidRPr="00716485" w:rsidRDefault="003368F7" w:rsidP="003368F7">
      <w:pPr>
        <w:ind w:left="576"/>
        <w:rPr>
          <w:b/>
          <w:lang w:val="en-GB"/>
        </w:rPr>
      </w:pPr>
      <w:r w:rsidRPr="00716485">
        <w:rPr>
          <w:b/>
          <w:lang w:val="en-GB"/>
        </w:rPr>
        <w:t>Flow Description</w:t>
      </w:r>
    </w:p>
    <w:p w:rsidR="003368F7" w:rsidRPr="00716485" w:rsidRDefault="003368F7" w:rsidP="003368F7">
      <w:pPr>
        <w:ind w:left="576"/>
        <w:rPr>
          <w:b/>
        </w:rPr>
      </w:pPr>
      <w:r w:rsidRPr="00716485">
        <w:rPr>
          <w:b/>
        </w:rPr>
        <w:lastRenderedPageBreak/>
        <w:t>Precondition</w:t>
      </w:r>
    </w:p>
    <w:p w:rsidR="003368F7" w:rsidRDefault="003368F7" w:rsidP="003368F7">
      <w:pPr>
        <w:ind w:left="576"/>
        <w:rPr>
          <w:lang w:val="en-GB"/>
        </w:rPr>
      </w:pPr>
      <w:r>
        <w:rPr>
          <w:lang w:val="en-GB"/>
        </w:rPr>
        <w:t xml:space="preserve">The system is </w:t>
      </w:r>
      <w:r w:rsidR="008323C6">
        <w:rPr>
          <w:lang w:val="en-GB"/>
        </w:rPr>
        <w:t>waiting for an input</w:t>
      </w:r>
    </w:p>
    <w:p w:rsidR="003368F7" w:rsidRPr="00716485" w:rsidRDefault="003368F7" w:rsidP="003368F7">
      <w:pPr>
        <w:ind w:left="576"/>
        <w:rPr>
          <w:b/>
        </w:rPr>
      </w:pPr>
      <w:r w:rsidRPr="00716485">
        <w:rPr>
          <w:b/>
        </w:rPr>
        <w:t>Activation</w:t>
      </w:r>
    </w:p>
    <w:p w:rsidR="003368F7" w:rsidRDefault="003368F7" w:rsidP="003368F7">
      <w:pPr>
        <w:ind w:left="576"/>
        <w:rPr>
          <w:lang w:val="en-GB"/>
        </w:rPr>
      </w:pPr>
      <w:r>
        <w:rPr>
          <w:lang w:val="en-GB"/>
        </w:rPr>
        <w:t xml:space="preserve">This use case starts when </w:t>
      </w:r>
      <w:r w:rsidR="008323C6">
        <w:rPr>
          <w:lang w:val="en-GB"/>
        </w:rPr>
        <w:t xml:space="preserve">a user inputs their values into the system. </w:t>
      </w:r>
    </w:p>
    <w:p w:rsidR="00122417" w:rsidRPr="00716485" w:rsidRDefault="003368F7" w:rsidP="00122417">
      <w:pPr>
        <w:ind w:left="576"/>
        <w:rPr>
          <w:b/>
        </w:rPr>
      </w:pPr>
      <w:r w:rsidRPr="00716485">
        <w:rPr>
          <w:b/>
        </w:rPr>
        <w:t>Main flow</w:t>
      </w:r>
    </w:p>
    <w:p w:rsidR="00122417" w:rsidRPr="00122417" w:rsidRDefault="00122417" w:rsidP="00122417">
      <w:pPr>
        <w:numPr>
          <w:ilvl w:val="0"/>
          <w:numId w:val="25"/>
        </w:numPr>
        <w:spacing w:before="0" w:after="0"/>
        <w:jc w:val="left"/>
        <w:rPr>
          <w:lang w:val="en-GB"/>
        </w:rPr>
      </w:pPr>
      <w:r>
        <w:rPr>
          <w:lang w:val="en-GB"/>
        </w:rPr>
        <w:t>A user enters their values into the system.</w:t>
      </w:r>
      <w:r w:rsidRPr="00122417">
        <w:rPr>
          <w:lang w:val="en-GB"/>
        </w:rPr>
        <w:t xml:space="preserve"> </w:t>
      </w:r>
      <w:r>
        <w:rPr>
          <w:lang w:val="en-GB"/>
        </w:rPr>
        <w:t xml:space="preserve">(length x width for each surface, floor, walls, ceiling) </w:t>
      </w:r>
    </w:p>
    <w:p w:rsidR="00122417" w:rsidRDefault="003368F7" w:rsidP="00122417">
      <w:pPr>
        <w:numPr>
          <w:ilvl w:val="0"/>
          <w:numId w:val="25"/>
        </w:numPr>
        <w:spacing w:before="0" w:after="0"/>
        <w:jc w:val="left"/>
        <w:rPr>
          <w:lang w:val="en-GB"/>
        </w:rPr>
      </w:pPr>
      <w:r w:rsidRPr="00122417">
        <w:rPr>
          <w:lang w:val="en-GB"/>
        </w:rPr>
        <w:t xml:space="preserve">The system identifies the </w:t>
      </w:r>
      <w:r w:rsidR="008323C6" w:rsidRPr="00122417">
        <w:rPr>
          <w:lang w:val="en-GB"/>
        </w:rPr>
        <w:t xml:space="preserve">values entered by the user </w:t>
      </w:r>
    </w:p>
    <w:p w:rsidR="003368F7" w:rsidRPr="00122417" w:rsidRDefault="003368F7" w:rsidP="00122417">
      <w:pPr>
        <w:numPr>
          <w:ilvl w:val="0"/>
          <w:numId w:val="25"/>
        </w:numPr>
        <w:spacing w:before="0" w:after="0"/>
        <w:jc w:val="left"/>
        <w:rPr>
          <w:lang w:val="en-GB"/>
        </w:rPr>
      </w:pPr>
      <w:r w:rsidRPr="00122417">
        <w:rPr>
          <w:lang w:val="en-GB"/>
        </w:rPr>
        <w:t>The</w:t>
      </w:r>
      <w:r w:rsidR="00122417" w:rsidRPr="00122417">
        <w:rPr>
          <w:lang w:val="en-GB"/>
        </w:rPr>
        <w:t xml:space="preserve"> system</w:t>
      </w:r>
      <w:r w:rsidRPr="00122417">
        <w:rPr>
          <w:lang w:val="en-GB"/>
        </w:rPr>
        <w:t xml:space="preserve"> </w:t>
      </w:r>
      <w:r w:rsidR="008323C6" w:rsidRPr="00122417">
        <w:rPr>
          <w:lang w:val="en-GB"/>
        </w:rPr>
        <w:t xml:space="preserve">places these values into the calculation </w:t>
      </w:r>
    </w:p>
    <w:p w:rsidR="003368F7" w:rsidRDefault="003368F7" w:rsidP="003368F7">
      <w:pPr>
        <w:pStyle w:val="A"/>
        <w:numPr>
          <w:ilvl w:val="0"/>
          <w:numId w:val="0"/>
        </w:numPr>
        <w:ind w:left="936"/>
      </w:pPr>
    </w:p>
    <w:p w:rsidR="003368F7" w:rsidRPr="00716485" w:rsidRDefault="003368F7" w:rsidP="003368F7">
      <w:pPr>
        <w:ind w:left="576"/>
        <w:rPr>
          <w:b/>
        </w:rPr>
      </w:pPr>
      <w:r w:rsidRPr="00716485">
        <w:rPr>
          <w:b/>
        </w:rPr>
        <w:t>Termination</w:t>
      </w:r>
    </w:p>
    <w:p w:rsidR="003368F7" w:rsidRDefault="003368F7" w:rsidP="003368F7">
      <w:pPr>
        <w:ind w:left="576"/>
        <w:rPr>
          <w:lang w:val="en-GB"/>
        </w:rPr>
      </w:pPr>
      <w:r>
        <w:rPr>
          <w:lang w:val="en-GB"/>
        </w:rPr>
        <w:t xml:space="preserve">The system </w:t>
      </w:r>
      <w:r w:rsidR="00122417">
        <w:rPr>
          <w:lang w:val="en-GB"/>
        </w:rPr>
        <w:t xml:space="preserve">has accepted all inputs from the user and they have been placed into the calculation. </w:t>
      </w:r>
    </w:p>
    <w:p w:rsidR="003368F7" w:rsidRDefault="003368F7" w:rsidP="003368F7">
      <w:pPr>
        <w:ind w:left="576"/>
        <w:rPr>
          <w:b/>
        </w:rPr>
      </w:pPr>
    </w:p>
    <w:p w:rsidR="003368F7" w:rsidRPr="00716485" w:rsidRDefault="003368F7" w:rsidP="003368F7">
      <w:pPr>
        <w:ind w:left="576"/>
        <w:rPr>
          <w:b/>
        </w:rPr>
      </w:pPr>
      <w:r w:rsidRPr="00716485">
        <w:rPr>
          <w:b/>
        </w:rPr>
        <w:t>Post condition</w:t>
      </w:r>
    </w:p>
    <w:p w:rsidR="003368F7" w:rsidRDefault="003368F7" w:rsidP="003368F7">
      <w:pPr>
        <w:ind w:left="576"/>
      </w:pPr>
      <w:r>
        <w:t>The system goes into a wait state</w:t>
      </w:r>
    </w:p>
    <w:p w:rsidR="003368F7" w:rsidRDefault="003368F7" w:rsidP="003368F7">
      <w:pPr>
        <w:ind w:left="576"/>
      </w:pPr>
    </w:p>
    <w:p w:rsidR="003368F7" w:rsidRDefault="003368F7" w:rsidP="003368F7">
      <w:pPr>
        <w:pStyle w:val="Heading3"/>
        <w:tabs>
          <w:tab w:val="clear" w:pos="1080"/>
          <w:tab w:val="num" w:pos="1656"/>
        </w:tabs>
        <w:rPr>
          <w:lang w:val="en-IE"/>
        </w:rPr>
      </w:pPr>
      <w:r>
        <w:t>Requirement</w:t>
      </w:r>
      <w:r>
        <w:rPr>
          <w:lang w:val="en-IE"/>
        </w:rPr>
        <w:t xml:space="preserve"> </w:t>
      </w:r>
      <w:r w:rsidR="00122417">
        <w:rPr>
          <w:lang w:val="en-IE"/>
        </w:rPr>
        <w:t>4 out</w:t>
      </w:r>
      <w:r w:rsidR="0077192B">
        <w:rPr>
          <w:lang w:val="en-IE"/>
        </w:rPr>
        <w:t>put</w:t>
      </w:r>
      <w:r w:rsidR="00122417">
        <w:rPr>
          <w:lang w:val="en-IE"/>
        </w:rPr>
        <w:t xml:space="preserve"> from calculations. </w:t>
      </w:r>
    </w:p>
    <w:p w:rsidR="003368F7" w:rsidRDefault="003368F7" w:rsidP="003368F7">
      <w:pPr>
        <w:pStyle w:val="Heading4"/>
        <w:tabs>
          <w:tab w:val="clear" w:pos="1224"/>
          <w:tab w:val="num" w:pos="1800"/>
        </w:tabs>
      </w:pPr>
      <w:r>
        <w:t>Description &amp; Priority</w:t>
      </w:r>
    </w:p>
    <w:p w:rsidR="003368F7" w:rsidRDefault="0077192B" w:rsidP="003368F7">
      <w:pPr>
        <w:rPr>
          <w:lang w:val="en-IE"/>
        </w:rPr>
      </w:pPr>
      <w:r>
        <w:rPr>
          <w:lang w:val="en-IE"/>
        </w:rPr>
        <w:t>This is the output from the calculations, this is what the user will receive after the calculation has used all the values from their input and the database.</w:t>
      </w:r>
    </w:p>
    <w:p w:rsidR="0077192B" w:rsidRDefault="0077192B" w:rsidP="003368F7">
      <w:pPr>
        <w:rPr>
          <w:lang w:val="en-IE"/>
        </w:rPr>
      </w:pPr>
      <w:r>
        <w:rPr>
          <w:lang w:val="en-IE"/>
        </w:rPr>
        <w:t xml:space="preserve">This is essential as this output is what the users are using our application for, This output will tell the user what they need to do to improve the sound quality of their room. </w:t>
      </w:r>
    </w:p>
    <w:p w:rsidR="003368F7" w:rsidRDefault="003368F7" w:rsidP="003368F7">
      <w:pPr>
        <w:pStyle w:val="Heading4"/>
        <w:tabs>
          <w:tab w:val="clear" w:pos="1224"/>
          <w:tab w:val="num" w:pos="1800"/>
        </w:tabs>
      </w:pPr>
      <w:r w:rsidRPr="005B0D4E">
        <w:t xml:space="preserve">Use Case </w:t>
      </w:r>
    </w:p>
    <w:p w:rsidR="003368F7" w:rsidRPr="00716485" w:rsidRDefault="003368F7" w:rsidP="003368F7">
      <w:pPr>
        <w:ind w:left="576"/>
        <w:rPr>
          <w:b/>
          <w:lang w:val="en-GB"/>
        </w:rPr>
      </w:pPr>
      <w:r w:rsidRPr="00716485">
        <w:rPr>
          <w:b/>
          <w:lang w:val="en-GB"/>
        </w:rPr>
        <w:t>Scope</w:t>
      </w:r>
    </w:p>
    <w:p w:rsidR="003368F7" w:rsidRDefault="003368F7" w:rsidP="003368F7">
      <w:pPr>
        <w:ind w:left="576"/>
        <w:rPr>
          <w:lang w:val="en-GB"/>
        </w:rPr>
      </w:pPr>
      <w:r>
        <w:rPr>
          <w:lang w:val="en-GB"/>
        </w:rPr>
        <w:t>The scope of this use case is to</w:t>
      </w:r>
      <w:r w:rsidR="0077192B">
        <w:rPr>
          <w:lang w:val="en-GB"/>
        </w:rPr>
        <w:t xml:space="preserve"> give the user a value which they need to reach to have the optimal sound quality of their room, and to tell the what they need to do to reach this value. </w:t>
      </w:r>
    </w:p>
    <w:p w:rsidR="003368F7" w:rsidRDefault="003368F7" w:rsidP="003368F7">
      <w:pPr>
        <w:ind w:left="576"/>
        <w:rPr>
          <w:lang w:val="en-GB"/>
        </w:rPr>
      </w:pPr>
      <w:r w:rsidRPr="00716485">
        <w:rPr>
          <w:b/>
          <w:lang w:val="en-GB"/>
        </w:rPr>
        <w:t>Description</w:t>
      </w:r>
    </w:p>
    <w:p w:rsidR="003368F7" w:rsidRDefault="003368F7" w:rsidP="003368F7">
      <w:pPr>
        <w:ind w:left="576"/>
        <w:rPr>
          <w:lang w:val="en-GB"/>
        </w:rPr>
      </w:pPr>
      <w:r>
        <w:rPr>
          <w:lang w:val="en-GB"/>
        </w:rPr>
        <w:t xml:space="preserve">This use case describes the </w:t>
      </w:r>
      <w:r w:rsidR="0077192B">
        <w:rPr>
          <w:lang w:val="en-GB"/>
        </w:rPr>
        <w:t xml:space="preserve">output of the calculations that the user needs to fix the sound quality of their room. </w:t>
      </w:r>
    </w:p>
    <w:p w:rsidR="003368F7" w:rsidRPr="00716485" w:rsidRDefault="003368F7" w:rsidP="003368F7">
      <w:pPr>
        <w:ind w:left="576"/>
        <w:rPr>
          <w:b/>
          <w:lang w:val="en-GB"/>
        </w:rPr>
      </w:pPr>
      <w:r w:rsidRPr="00716485">
        <w:rPr>
          <w:b/>
          <w:lang w:val="en-GB"/>
        </w:rPr>
        <w:t>Flow Description</w:t>
      </w:r>
    </w:p>
    <w:p w:rsidR="003368F7" w:rsidRPr="00716485" w:rsidRDefault="003368F7" w:rsidP="003368F7">
      <w:pPr>
        <w:ind w:left="576"/>
        <w:rPr>
          <w:b/>
        </w:rPr>
      </w:pPr>
      <w:r w:rsidRPr="00716485">
        <w:rPr>
          <w:b/>
        </w:rPr>
        <w:lastRenderedPageBreak/>
        <w:t>Precondition</w:t>
      </w:r>
    </w:p>
    <w:p w:rsidR="003368F7" w:rsidRDefault="003368F7" w:rsidP="003368F7">
      <w:pPr>
        <w:ind w:left="576"/>
        <w:rPr>
          <w:lang w:val="en-GB"/>
        </w:rPr>
      </w:pPr>
      <w:r>
        <w:rPr>
          <w:lang w:val="en-GB"/>
        </w:rPr>
        <w:t xml:space="preserve">The system </w:t>
      </w:r>
      <w:r w:rsidR="0077192B">
        <w:rPr>
          <w:lang w:val="en-GB"/>
        </w:rPr>
        <w:t>has received the input from the user and the values from the database.</w:t>
      </w:r>
    </w:p>
    <w:p w:rsidR="003368F7" w:rsidRPr="00716485" w:rsidRDefault="003368F7" w:rsidP="003368F7">
      <w:pPr>
        <w:ind w:left="576"/>
        <w:rPr>
          <w:b/>
        </w:rPr>
      </w:pPr>
      <w:r w:rsidRPr="00716485">
        <w:rPr>
          <w:b/>
        </w:rPr>
        <w:t>Activation</w:t>
      </w:r>
    </w:p>
    <w:p w:rsidR="0077192B" w:rsidRDefault="0077192B" w:rsidP="0077192B">
      <w:pPr>
        <w:ind w:left="576"/>
        <w:rPr>
          <w:lang w:val="en-GB"/>
        </w:rPr>
      </w:pPr>
      <w:r>
        <w:rPr>
          <w:lang w:val="en-GB"/>
        </w:rPr>
        <w:t>This use case starts when a user presses calculate.</w:t>
      </w:r>
    </w:p>
    <w:p w:rsidR="003368F7" w:rsidRPr="00716485" w:rsidRDefault="003368F7" w:rsidP="003368F7">
      <w:pPr>
        <w:ind w:left="576"/>
        <w:rPr>
          <w:b/>
        </w:rPr>
      </w:pPr>
      <w:r w:rsidRPr="00716485">
        <w:rPr>
          <w:b/>
        </w:rPr>
        <w:t>Main flow</w:t>
      </w:r>
    </w:p>
    <w:p w:rsidR="003368F7" w:rsidRDefault="003368F7" w:rsidP="00122417">
      <w:pPr>
        <w:numPr>
          <w:ilvl w:val="0"/>
          <w:numId w:val="25"/>
        </w:numPr>
        <w:spacing w:before="0" w:after="0"/>
        <w:ind w:left="1296"/>
        <w:jc w:val="left"/>
        <w:rPr>
          <w:lang w:val="en-GB"/>
        </w:rPr>
      </w:pPr>
      <w:r>
        <w:rPr>
          <w:lang w:val="en-GB"/>
        </w:rPr>
        <w:t xml:space="preserve">The system identifies the </w:t>
      </w:r>
      <w:r w:rsidR="0077192B">
        <w:rPr>
          <w:lang w:val="en-GB"/>
        </w:rPr>
        <w:t xml:space="preserve">values from the input and from the database. </w:t>
      </w:r>
    </w:p>
    <w:p w:rsidR="003368F7" w:rsidRPr="0077192B" w:rsidRDefault="003368F7" w:rsidP="00333EAE">
      <w:pPr>
        <w:numPr>
          <w:ilvl w:val="0"/>
          <w:numId w:val="25"/>
        </w:numPr>
        <w:spacing w:before="0" w:after="0"/>
        <w:ind w:left="1296"/>
        <w:jc w:val="left"/>
        <w:rPr>
          <w:lang w:val="en-GB"/>
        </w:rPr>
      </w:pPr>
      <w:r w:rsidRPr="0077192B">
        <w:rPr>
          <w:lang w:val="en-GB"/>
        </w:rPr>
        <w:t>The</w:t>
      </w:r>
      <w:r w:rsidR="0077192B">
        <w:rPr>
          <w:lang w:val="en-GB"/>
        </w:rPr>
        <w:t xml:space="preserve"> system inputs these values into the calculations and receives the output</w:t>
      </w:r>
    </w:p>
    <w:p w:rsidR="003368F7" w:rsidRDefault="003368F7" w:rsidP="00122417">
      <w:pPr>
        <w:numPr>
          <w:ilvl w:val="0"/>
          <w:numId w:val="25"/>
        </w:numPr>
        <w:spacing w:before="0" w:after="0"/>
        <w:ind w:left="1296"/>
        <w:jc w:val="left"/>
        <w:rPr>
          <w:lang w:val="en-GB"/>
        </w:rPr>
      </w:pPr>
      <w:r>
        <w:rPr>
          <w:lang w:val="en-GB"/>
        </w:rPr>
        <w:t xml:space="preserve">The </w:t>
      </w:r>
      <w:r w:rsidR="0077192B">
        <w:rPr>
          <w:lang w:val="en-GB"/>
        </w:rPr>
        <w:t>output is displayed for the user, alongside a set of instructions to reach the optimal value.</w:t>
      </w:r>
    </w:p>
    <w:p w:rsidR="003368F7" w:rsidRDefault="003368F7" w:rsidP="003368F7">
      <w:pPr>
        <w:pStyle w:val="A"/>
        <w:numPr>
          <w:ilvl w:val="0"/>
          <w:numId w:val="0"/>
        </w:numPr>
        <w:ind w:left="936"/>
      </w:pPr>
    </w:p>
    <w:p w:rsidR="003368F7" w:rsidRPr="00716485" w:rsidRDefault="003368F7" w:rsidP="003368F7">
      <w:pPr>
        <w:ind w:left="576"/>
        <w:rPr>
          <w:b/>
        </w:rPr>
      </w:pPr>
      <w:r w:rsidRPr="00716485">
        <w:rPr>
          <w:b/>
        </w:rPr>
        <w:t>Termination</w:t>
      </w:r>
    </w:p>
    <w:p w:rsidR="003368F7" w:rsidRDefault="003368F7" w:rsidP="003368F7">
      <w:pPr>
        <w:ind w:left="576"/>
        <w:rPr>
          <w:lang w:val="en-GB"/>
        </w:rPr>
      </w:pPr>
      <w:r>
        <w:rPr>
          <w:lang w:val="en-GB"/>
        </w:rPr>
        <w:t xml:space="preserve">The system </w:t>
      </w:r>
      <w:r w:rsidR="0077192B">
        <w:rPr>
          <w:lang w:val="en-GB"/>
        </w:rPr>
        <w:t xml:space="preserve">displays the value and the instructions. </w:t>
      </w:r>
      <w:bookmarkStart w:id="31" w:name="_GoBack"/>
      <w:bookmarkEnd w:id="31"/>
    </w:p>
    <w:p w:rsidR="003368F7" w:rsidRDefault="003368F7" w:rsidP="003368F7">
      <w:pPr>
        <w:ind w:left="576"/>
        <w:rPr>
          <w:b/>
        </w:rPr>
      </w:pPr>
    </w:p>
    <w:p w:rsidR="003368F7" w:rsidRPr="00716485" w:rsidRDefault="003368F7" w:rsidP="003368F7">
      <w:pPr>
        <w:ind w:left="576"/>
        <w:rPr>
          <w:b/>
        </w:rPr>
      </w:pPr>
      <w:r w:rsidRPr="00716485">
        <w:rPr>
          <w:b/>
        </w:rPr>
        <w:t>Post condition</w:t>
      </w:r>
    </w:p>
    <w:p w:rsidR="003368F7" w:rsidRPr="00114ED4" w:rsidRDefault="003368F7" w:rsidP="003368F7">
      <w:pPr>
        <w:ind w:left="576"/>
      </w:pPr>
      <w:r>
        <w:t>The system goes into a wait state</w:t>
      </w:r>
    </w:p>
    <w:p w:rsidR="003368F7" w:rsidRPr="00114ED4" w:rsidRDefault="003368F7" w:rsidP="003368F7">
      <w:pPr>
        <w:ind w:left="576"/>
      </w:pPr>
    </w:p>
    <w:p w:rsidR="003368F7" w:rsidRDefault="003368F7"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rsidR="00E32D17" w:rsidRDefault="00E32D17" w:rsidP="00E32D17">
      <w:pPr>
        <w:pStyle w:val="Heading2"/>
      </w:pPr>
      <w:bookmarkStart w:id="32" w:name="_Toc316977402"/>
      <w:r>
        <w:t>Non-Functional Requirements</w:t>
      </w:r>
      <w:bookmarkEnd w:id="32"/>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3" w:name="_Toc316977403"/>
      <w:r>
        <w:rPr>
          <w:lang w:val="en-GB"/>
        </w:rPr>
        <w:lastRenderedPageBreak/>
        <w:t>Performance</w:t>
      </w:r>
      <w:r w:rsidR="00866307">
        <w:rPr>
          <w:lang w:val="en-GB"/>
        </w:rPr>
        <w:t>/Response time</w:t>
      </w:r>
      <w:r>
        <w:rPr>
          <w:lang w:val="en-GB"/>
        </w:rPr>
        <w:t xml:space="preserve"> requirement</w:t>
      </w:r>
      <w:bookmarkEnd w:id="33"/>
    </w:p>
    <w:p w:rsidR="00866307" w:rsidRDefault="00866307" w:rsidP="00866307">
      <w:pPr>
        <w:pStyle w:val="Heading3"/>
        <w:rPr>
          <w:lang w:val="en-GB"/>
        </w:rPr>
      </w:pPr>
      <w:bookmarkStart w:id="34" w:name="_Toc316977404"/>
      <w:r>
        <w:rPr>
          <w:lang w:val="en-GB"/>
        </w:rPr>
        <w:t>Availability requirement</w:t>
      </w:r>
      <w:bookmarkEnd w:id="34"/>
    </w:p>
    <w:p w:rsidR="00866307" w:rsidRDefault="00866307" w:rsidP="00866307">
      <w:pPr>
        <w:pStyle w:val="Heading3"/>
        <w:rPr>
          <w:lang w:val="en-GB"/>
        </w:rPr>
      </w:pPr>
      <w:bookmarkStart w:id="35" w:name="_Toc316977405"/>
      <w:r>
        <w:rPr>
          <w:lang w:val="en-GB"/>
        </w:rPr>
        <w:t>Recover requirement</w:t>
      </w:r>
      <w:bookmarkEnd w:id="35"/>
    </w:p>
    <w:p w:rsidR="00866307" w:rsidRDefault="00866307" w:rsidP="00866307">
      <w:pPr>
        <w:pStyle w:val="Heading3"/>
        <w:rPr>
          <w:lang w:val="en-GB"/>
        </w:rPr>
      </w:pPr>
      <w:bookmarkStart w:id="36" w:name="_Toc316977406"/>
      <w:r>
        <w:rPr>
          <w:lang w:val="en-GB"/>
        </w:rPr>
        <w:t>Robustness requirement</w:t>
      </w:r>
      <w:bookmarkEnd w:id="36"/>
    </w:p>
    <w:p w:rsidR="00E32D17" w:rsidRDefault="00866307" w:rsidP="00866307">
      <w:pPr>
        <w:pStyle w:val="Heading3"/>
        <w:rPr>
          <w:lang w:val="en-GB"/>
        </w:rPr>
      </w:pPr>
      <w:bookmarkStart w:id="37" w:name="_Toc316977407"/>
      <w:r>
        <w:rPr>
          <w:lang w:val="en-GB"/>
        </w:rPr>
        <w:t>Security requirement</w:t>
      </w:r>
      <w:bookmarkEnd w:id="37"/>
    </w:p>
    <w:p w:rsidR="00866307" w:rsidRDefault="00866307" w:rsidP="00866307">
      <w:pPr>
        <w:pStyle w:val="Heading3"/>
        <w:rPr>
          <w:lang w:val="en-GB"/>
        </w:rPr>
      </w:pPr>
      <w:bookmarkStart w:id="38" w:name="_Toc316977408"/>
      <w:r>
        <w:rPr>
          <w:lang w:val="en-GB"/>
        </w:rPr>
        <w:t>Reliability requirement</w:t>
      </w:r>
      <w:bookmarkEnd w:id="38"/>
    </w:p>
    <w:p w:rsidR="00866307" w:rsidRDefault="00866307" w:rsidP="00866307">
      <w:pPr>
        <w:pStyle w:val="Heading3"/>
        <w:rPr>
          <w:lang w:val="en-GB"/>
        </w:rPr>
      </w:pPr>
      <w:bookmarkStart w:id="39" w:name="_Toc316977409"/>
      <w:r>
        <w:rPr>
          <w:lang w:val="en-GB"/>
        </w:rPr>
        <w:t>Maintainability requirement</w:t>
      </w:r>
      <w:bookmarkEnd w:id="39"/>
    </w:p>
    <w:p w:rsidR="00866307" w:rsidRDefault="00866307" w:rsidP="00866307">
      <w:pPr>
        <w:pStyle w:val="Heading3"/>
        <w:rPr>
          <w:lang w:val="en-GB"/>
        </w:rPr>
      </w:pPr>
      <w:bookmarkStart w:id="40" w:name="_Toc316977410"/>
      <w:r>
        <w:rPr>
          <w:lang w:val="en-GB"/>
        </w:rPr>
        <w:t>Portability requirement</w:t>
      </w:r>
      <w:bookmarkEnd w:id="40"/>
    </w:p>
    <w:p w:rsidR="00866307" w:rsidRDefault="004855D6" w:rsidP="00866307">
      <w:pPr>
        <w:pStyle w:val="Heading3"/>
        <w:rPr>
          <w:lang w:val="en-GB"/>
        </w:rPr>
      </w:pPr>
      <w:bookmarkStart w:id="41" w:name="_Toc316977411"/>
      <w:r>
        <w:rPr>
          <w:lang w:val="en-GB"/>
        </w:rPr>
        <w:t>Extendibility</w:t>
      </w:r>
      <w:r w:rsidR="00866307">
        <w:rPr>
          <w:lang w:val="en-GB"/>
        </w:rPr>
        <w:t xml:space="preserve"> requirement</w:t>
      </w:r>
      <w:bookmarkEnd w:id="41"/>
    </w:p>
    <w:p w:rsidR="00866307" w:rsidRDefault="00866307" w:rsidP="00866307">
      <w:pPr>
        <w:pStyle w:val="Heading3"/>
        <w:rPr>
          <w:lang w:val="en-GB"/>
        </w:rPr>
      </w:pPr>
      <w:bookmarkStart w:id="42" w:name="_Toc316977412"/>
      <w:r>
        <w:rPr>
          <w:lang w:val="en-GB"/>
        </w:rPr>
        <w:t>Reusability requirement</w:t>
      </w:r>
      <w:bookmarkEnd w:id="42"/>
    </w:p>
    <w:p w:rsidR="00866307" w:rsidRPr="00866307" w:rsidRDefault="00866307" w:rsidP="00866307">
      <w:pPr>
        <w:pStyle w:val="Heading3"/>
        <w:rPr>
          <w:lang w:val="en-GB"/>
        </w:rPr>
      </w:pPr>
      <w:bookmarkStart w:id="43" w:name="_Toc316977413"/>
      <w:r>
        <w:rPr>
          <w:lang w:val="en-GB"/>
        </w:rPr>
        <w:t>Resource utilization requirement</w:t>
      </w:r>
      <w:bookmarkEnd w:id="43"/>
    </w:p>
    <w:p w:rsidR="005E300D" w:rsidRDefault="009F05BD">
      <w:pPr>
        <w:pStyle w:val="Heading1"/>
      </w:pPr>
      <w:bookmarkStart w:id="44" w:name="_Toc316977414"/>
      <w:r>
        <w:t>GUI</w:t>
      </w:r>
      <w:bookmarkEnd w:id="44"/>
    </w:p>
    <w:p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326C21" w:rsidRDefault="00326C21">
      <w:pPr>
        <w:pStyle w:val="Heading1"/>
      </w:pPr>
      <w:bookmarkStart w:id="45" w:name="_Toc316977415"/>
      <w:r>
        <w:t>System Architecture</w:t>
      </w:r>
      <w:bookmarkEnd w:id="45"/>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6" w:name="_Toc316977416"/>
      <w:r>
        <w:t xml:space="preserve">System </w:t>
      </w:r>
      <w:r w:rsidR="00DF5D6C">
        <w:t>E</w:t>
      </w:r>
      <w:r>
        <w:t>volution</w:t>
      </w:r>
      <w:bookmarkEnd w:id="46"/>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7"/>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417" w:rsidRDefault="00122417">
      <w:r>
        <w:separator/>
      </w:r>
    </w:p>
  </w:endnote>
  <w:endnote w:type="continuationSeparator" w:id="0">
    <w:p w:rsidR="00122417" w:rsidRDefault="0012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122417">
      <w:trPr>
        <w:trHeight w:val="151"/>
      </w:trPr>
      <w:tc>
        <w:tcPr>
          <w:tcW w:w="2250" w:type="pct"/>
          <w:tcBorders>
            <w:bottom w:val="single" w:sz="4" w:space="0" w:color="4F81BD" w:themeColor="accent1"/>
          </w:tcBorders>
        </w:tcPr>
        <w:p w:rsidR="00122417" w:rsidRDefault="00122417">
          <w:pPr>
            <w:pStyle w:val="Header"/>
            <w:rPr>
              <w:rFonts w:asciiTheme="majorHAnsi" w:eastAsiaTheme="majorEastAsia" w:hAnsiTheme="majorHAnsi" w:cstheme="majorBidi"/>
              <w:b/>
              <w:bCs/>
            </w:rPr>
          </w:pPr>
        </w:p>
      </w:tc>
      <w:tc>
        <w:tcPr>
          <w:tcW w:w="500" w:type="pct"/>
          <w:vMerge w:val="restart"/>
          <w:noWrap/>
          <w:vAlign w:val="center"/>
        </w:tcPr>
        <w:p w:rsidR="00122417" w:rsidRPr="00E30708" w:rsidRDefault="00122417">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77192B" w:rsidRPr="0077192B">
            <w:rPr>
              <w:rFonts w:ascii="Arial" w:eastAsiaTheme="majorEastAsia" w:hAnsi="Arial" w:cs="Arial"/>
              <w:bCs/>
              <w:noProof/>
            </w:rPr>
            <w:t>9</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122417" w:rsidRDefault="00122417">
          <w:pPr>
            <w:pStyle w:val="Header"/>
            <w:rPr>
              <w:rFonts w:asciiTheme="majorHAnsi" w:eastAsiaTheme="majorEastAsia" w:hAnsiTheme="majorHAnsi" w:cstheme="majorBidi"/>
              <w:b/>
              <w:bCs/>
            </w:rPr>
          </w:pPr>
        </w:p>
      </w:tc>
    </w:tr>
    <w:tr w:rsidR="00122417">
      <w:trPr>
        <w:trHeight w:val="150"/>
      </w:trPr>
      <w:tc>
        <w:tcPr>
          <w:tcW w:w="2250" w:type="pct"/>
          <w:tcBorders>
            <w:top w:val="single" w:sz="4" w:space="0" w:color="4F81BD" w:themeColor="accent1"/>
          </w:tcBorders>
        </w:tcPr>
        <w:p w:rsidR="00122417" w:rsidRDefault="00122417">
          <w:pPr>
            <w:pStyle w:val="Header"/>
            <w:rPr>
              <w:rFonts w:asciiTheme="majorHAnsi" w:eastAsiaTheme="majorEastAsia" w:hAnsiTheme="majorHAnsi" w:cstheme="majorBidi"/>
              <w:b/>
              <w:bCs/>
            </w:rPr>
          </w:pPr>
        </w:p>
      </w:tc>
      <w:tc>
        <w:tcPr>
          <w:tcW w:w="500" w:type="pct"/>
          <w:vMerge/>
        </w:tcPr>
        <w:p w:rsidR="00122417" w:rsidRDefault="0012241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22417" w:rsidRDefault="00122417">
          <w:pPr>
            <w:pStyle w:val="Header"/>
            <w:rPr>
              <w:rFonts w:asciiTheme="majorHAnsi" w:eastAsiaTheme="majorEastAsia" w:hAnsiTheme="majorHAnsi" w:cstheme="majorBidi"/>
              <w:b/>
              <w:bCs/>
            </w:rPr>
          </w:pPr>
        </w:p>
      </w:tc>
    </w:tr>
  </w:tbl>
  <w:p w:rsidR="00122417" w:rsidRDefault="001224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417" w:rsidRDefault="00122417">
      <w:r>
        <w:separator/>
      </w:r>
    </w:p>
  </w:footnote>
  <w:footnote w:type="continuationSeparator" w:id="0">
    <w:p w:rsidR="00122417" w:rsidRDefault="001224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417" w:rsidRPr="00E30708" w:rsidRDefault="00122417"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9"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2"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3"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20"/>
  </w:num>
  <w:num w:numId="4">
    <w:abstractNumId w:val="11"/>
  </w:num>
  <w:num w:numId="5">
    <w:abstractNumId w:val="8"/>
  </w:num>
  <w:num w:numId="6">
    <w:abstractNumId w:val="3"/>
  </w:num>
  <w:num w:numId="7">
    <w:abstractNumId w:val="19"/>
  </w:num>
  <w:num w:numId="8">
    <w:abstractNumId w:val="6"/>
  </w:num>
  <w:num w:numId="9">
    <w:abstractNumId w:val="21"/>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2"/>
  </w:num>
  <w:num w:numId="19">
    <w:abstractNumId w:val="10"/>
  </w:num>
  <w:num w:numId="20">
    <w:abstractNumId w:val="1"/>
  </w:num>
  <w:num w:numId="21">
    <w:abstractNumId w:val="18"/>
  </w:num>
  <w:num w:numId="22">
    <w:abstractNumId w:val="17"/>
  </w:num>
  <w:num w:numId="23">
    <w:abstractNumId w:val="14"/>
  </w:num>
  <w:num w:numId="24">
    <w:abstractNumId w:val="2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D02D5"/>
    <w:rsid w:val="00114ED4"/>
    <w:rsid w:val="00122417"/>
    <w:rsid w:val="001903B7"/>
    <w:rsid w:val="001F0F2B"/>
    <w:rsid w:val="00326C21"/>
    <w:rsid w:val="003368F7"/>
    <w:rsid w:val="00421764"/>
    <w:rsid w:val="004538DC"/>
    <w:rsid w:val="004855D6"/>
    <w:rsid w:val="004F7C89"/>
    <w:rsid w:val="005B0D4E"/>
    <w:rsid w:val="005E300D"/>
    <w:rsid w:val="00622E9B"/>
    <w:rsid w:val="006305D8"/>
    <w:rsid w:val="00686D3F"/>
    <w:rsid w:val="006F7221"/>
    <w:rsid w:val="00710FC6"/>
    <w:rsid w:val="00716485"/>
    <w:rsid w:val="007443A6"/>
    <w:rsid w:val="00763B6D"/>
    <w:rsid w:val="0077192B"/>
    <w:rsid w:val="007D20EE"/>
    <w:rsid w:val="008214CF"/>
    <w:rsid w:val="008323C6"/>
    <w:rsid w:val="00866307"/>
    <w:rsid w:val="008979E6"/>
    <w:rsid w:val="008F7A9E"/>
    <w:rsid w:val="00916E83"/>
    <w:rsid w:val="0095447C"/>
    <w:rsid w:val="009F05BD"/>
    <w:rsid w:val="00A47202"/>
    <w:rsid w:val="00AC56D0"/>
    <w:rsid w:val="00D722E3"/>
    <w:rsid w:val="00D77409"/>
    <w:rsid w:val="00DF5D6C"/>
    <w:rsid w:val="00E01C88"/>
    <w:rsid w:val="00E30708"/>
    <w:rsid w:val="00E32D17"/>
    <w:rsid w:val="00EB090F"/>
    <w:rsid w:val="00EB2AD1"/>
    <w:rsid w:val="00F154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55946CAA"/>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466DD516.dotm</Template>
  <TotalTime>1</TotalTime>
  <Pages>10</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11472</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Cedric Vecchionacce</cp:lastModifiedBy>
  <cp:revision>2</cp:revision>
  <dcterms:created xsi:type="dcterms:W3CDTF">2017-02-08T16:18:00Z</dcterms:created>
  <dcterms:modified xsi:type="dcterms:W3CDTF">2017-02-08T16:18:00Z</dcterms:modified>
</cp:coreProperties>
</file>