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0FD" w:rsidRDefault="00AE747A">
      <w:pPr>
        <w:jc w:val="center"/>
        <w:rPr>
          <w:rFonts w:ascii="微软雅黑" w:eastAsia="微软雅黑" w:hAnsi="微软雅黑" w:cs="微软雅黑"/>
          <w:b/>
          <w:bCs/>
          <w:sz w:val="52"/>
          <w:szCs w:val="52"/>
        </w:rPr>
      </w:pPr>
      <w:r>
        <w:rPr>
          <w:rFonts w:ascii="微软雅黑" w:eastAsia="微软雅黑" w:hAnsi="微软雅黑" w:cs="微软雅黑" w:hint="eastAsia"/>
          <w:b/>
          <w:bCs/>
          <w:sz w:val="52"/>
          <w:szCs w:val="52"/>
        </w:rPr>
        <w:t>天天爱消除</w:t>
      </w:r>
    </w:p>
    <w:p w:rsidR="00BF00FD" w:rsidRDefault="00AE747A">
      <w:pPr>
        <w:jc w:val="center"/>
        <w:rPr>
          <w:rFonts w:ascii="微软雅黑" w:eastAsia="微软雅黑" w:hAnsi="微软雅黑" w:cs="微软雅黑"/>
          <w:b/>
          <w:bCs/>
          <w:sz w:val="52"/>
          <w:szCs w:val="52"/>
        </w:rPr>
      </w:pPr>
      <w:r>
        <w:rPr>
          <w:rFonts w:ascii="微软雅黑" w:eastAsia="微软雅黑" w:hAnsi="微软雅黑" w:cs="微软雅黑" w:hint="eastAsia"/>
          <w:b/>
          <w:bCs/>
          <w:sz w:val="52"/>
          <w:szCs w:val="52"/>
        </w:rPr>
        <w:t>PC版</w:t>
      </w:r>
    </w:p>
    <w:p w:rsidR="00BF00FD" w:rsidRDefault="00BF00FD">
      <w:pPr>
        <w:jc w:val="center"/>
        <w:rPr>
          <w:rFonts w:ascii="微软雅黑" w:eastAsia="微软雅黑" w:hAnsi="微软雅黑" w:cs="微软雅黑"/>
          <w:b/>
          <w:bCs/>
          <w:sz w:val="52"/>
          <w:szCs w:val="52"/>
        </w:rPr>
      </w:pPr>
    </w:p>
    <w:p w:rsidR="00BF00FD" w:rsidRDefault="001217DB">
      <w:pPr>
        <w:jc w:val="center"/>
        <w:rPr>
          <w:rFonts w:ascii="微软雅黑" w:eastAsia="微软雅黑" w:hAnsi="微软雅黑" w:cs="微软雅黑"/>
          <w:b/>
          <w:bCs/>
          <w:sz w:val="96"/>
          <w:szCs w:val="96"/>
        </w:rPr>
      </w:pPr>
      <w:r>
        <w:rPr>
          <w:rFonts w:ascii="微软雅黑" w:eastAsia="微软雅黑" w:hAnsi="微软雅黑" w:cs="微软雅黑" w:hint="eastAsia"/>
          <w:b/>
          <w:bCs/>
          <w:sz w:val="96"/>
          <w:szCs w:val="96"/>
        </w:rPr>
        <w:t>详细</w:t>
      </w:r>
      <w:r w:rsidR="00C078B9">
        <w:rPr>
          <w:rFonts w:ascii="微软雅黑" w:eastAsia="微软雅黑" w:hAnsi="微软雅黑" w:cs="微软雅黑" w:hint="eastAsia"/>
          <w:b/>
          <w:bCs/>
          <w:sz w:val="96"/>
          <w:szCs w:val="96"/>
        </w:rPr>
        <w:t>设计文档</w:t>
      </w:r>
    </w:p>
    <w:p w:rsidR="00BF00FD" w:rsidRDefault="001217DB">
      <w:pPr>
        <w:jc w:val="center"/>
        <w:rPr>
          <w:rFonts w:ascii="微软雅黑" w:eastAsia="微软雅黑" w:hAnsi="微软雅黑" w:cs="微软雅黑"/>
          <w:b/>
          <w:bCs/>
          <w:sz w:val="96"/>
          <w:szCs w:val="96"/>
        </w:rPr>
      </w:pPr>
      <w:r>
        <w:rPr>
          <w:rFonts w:ascii="微软雅黑" w:eastAsia="微软雅黑" w:hAnsi="微软雅黑" w:cs="微软雅黑"/>
          <w:b/>
          <w:bCs/>
          <w:sz w:val="96"/>
          <w:szCs w:val="96"/>
        </w:rPr>
        <w:t>（服务器）</w:t>
      </w:r>
    </w:p>
    <w:p w:rsidR="00BF00FD" w:rsidRDefault="00BF00FD">
      <w:pPr>
        <w:jc w:val="center"/>
        <w:rPr>
          <w:rFonts w:ascii="黑体" w:eastAsia="黑体" w:hAnsi="黑体"/>
          <w:b/>
          <w:bCs/>
          <w:sz w:val="52"/>
          <w:szCs w:val="52"/>
        </w:rPr>
      </w:pPr>
    </w:p>
    <w:p w:rsidR="00BF00FD" w:rsidRDefault="00BF00FD">
      <w:pPr>
        <w:rPr>
          <w:rFonts w:ascii="黑体" w:eastAsia="黑体" w:hAnsi="黑体"/>
          <w:b/>
          <w:bCs/>
          <w:sz w:val="52"/>
          <w:szCs w:val="52"/>
        </w:rPr>
      </w:pPr>
    </w:p>
    <w:p w:rsidR="001217DB" w:rsidRDefault="001217DB">
      <w:pPr>
        <w:rPr>
          <w:rFonts w:ascii="黑体" w:eastAsia="黑体" w:hAnsi="黑体"/>
          <w:b/>
          <w:bCs/>
          <w:sz w:val="52"/>
          <w:szCs w:val="52"/>
        </w:rPr>
      </w:pPr>
    </w:p>
    <w:p w:rsidR="00BF00FD" w:rsidRDefault="00AE747A" w:rsidP="00245DFA">
      <w:pPr>
        <w:jc w:val="right"/>
        <w:rPr>
          <w:rFonts w:ascii="宋体" w:hAnsi="宋体" w:cs="宋体"/>
          <w:sz w:val="24"/>
          <w:szCs w:val="24"/>
        </w:rPr>
      </w:pPr>
      <w:r>
        <w:rPr>
          <w:rFonts w:ascii="宋体" w:hAnsi="宋体" w:cs="宋体" w:hint="eastAsia"/>
          <w:sz w:val="24"/>
          <w:szCs w:val="24"/>
        </w:rPr>
        <w:t>队长：121250151 王</w:t>
      </w:r>
      <w:r w:rsidR="00245DFA">
        <w:rPr>
          <w:rFonts w:ascii="宋体" w:hAnsi="宋体" w:cs="宋体"/>
          <w:sz w:val="24"/>
          <w:szCs w:val="24"/>
        </w:rPr>
        <w:t xml:space="preserve">　</w:t>
      </w:r>
      <w:r>
        <w:rPr>
          <w:rFonts w:ascii="宋体" w:hAnsi="宋体" w:cs="宋体" w:hint="eastAsia"/>
          <w:sz w:val="24"/>
          <w:szCs w:val="24"/>
        </w:rPr>
        <w:t>琨</w:t>
      </w:r>
    </w:p>
    <w:p w:rsidR="00BF00FD" w:rsidRDefault="00AE747A">
      <w:pPr>
        <w:jc w:val="right"/>
        <w:rPr>
          <w:rFonts w:ascii="宋体" w:hAnsi="宋体" w:cs="宋体"/>
          <w:sz w:val="24"/>
          <w:szCs w:val="24"/>
        </w:rPr>
      </w:pPr>
      <w:r>
        <w:rPr>
          <w:rFonts w:ascii="宋体" w:hAnsi="宋体" w:cs="宋体" w:hint="eastAsia"/>
          <w:sz w:val="24"/>
          <w:szCs w:val="24"/>
        </w:rPr>
        <w:t>队员：121250121 沈静怡</w:t>
      </w:r>
    </w:p>
    <w:p w:rsidR="00BF00FD" w:rsidRDefault="00AE747A">
      <w:pPr>
        <w:jc w:val="right"/>
        <w:rPr>
          <w:rFonts w:ascii="宋体" w:hAnsi="宋体" w:cs="宋体"/>
          <w:sz w:val="24"/>
          <w:szCs w:val="24"/>
        </w:rPr>
      </w:pPr>
      <w:r>
        <w:rPr>
          <w:rFonts w:ascii="宋体" w:hAnsi="宋体" w:cs="宋体" w:hint="eastAsia"/>
          <w:sz w:val="24"/>
          <w:szCs w:val="24"/>
        </w:rPr>
        <w:t>121250127 石文磊</w:t>
      </w:r>
    </w:p>
    <w:p w:rsidR="00BF00FD" w:rsidRDefault="00AE747A">
      <w:pPr>
        <w:jc w:val="right"/>
        <w:rPr>
          <w:rFonts w:ascii="宋体" w:hAnsi="宋体" w:cs="宋体"/>
          <w:sz w:val="24"/>
          <w:szCs w:val="24"/>
        </w:rPr>
      </w:pPr>
      <w:r>
        <w:rPr>
          <w:rFonts w:ascii="宋体" w:hAnsi="宋体" w:cs="宋体" w:hint="eastAsia"/>
          <w:sz w:val="24"/>
          <w:szCs w:val="24"/>
        </w:rPr>
        <w:t>121250101 缪晓伟</w:t>
      </w:r>
    </w:p>
    <w:p w:rsidR="00BF00FD" w:rsidRDefault="00AE747A">
      <w:pPr>
        <w:jc w:val="right"/>
        <w:rPr>
          <w:rFonts w:ascii="宋体" w:hAnsi="宋体" w:cs="宋体"/>
          <w:sz w:val="24"/>
          <w:szCs w:val="24"/>
        </w:rPr>
      </w:pPr>
      <w:r>
        <w:rPr>
          <w:rFonts w:ascii="宋体" w:hAnsi="宋体" w:cs="宋体" w:hint="eastAsia"/>
          <w:sz w:val="24"/>
          <w:szCs w:val="24"/>
        </w:rPr>
        <w:t>121250156 王天宇</w:t>
      </w:r>
    </w:p>
    <w:p w:rsidR="00BF00FD" w:rsidRDefault="00AE747A">
      <w:pPr>
        <w:jc w:val="right"/>
        <w:rPr>
          <w:rFonts w:ascii="宋体" w:hAnsi="宋体" w:cs="宋体"/>
          <w:sz w:val="24"/>
          <w:szCs w:val="24"/>
        </w:rPr>
      </w:pPr>
      <w:r>
        <w:rPr>
          <w:rFonts w:ascii="宋体" w:hAnsi="宋体" w:cs="宋体" w:hint="eastAsia"/>
          <w:sz w:val="24"/>
          <w:szCs w:val="24"/>
        </w:rPr>
        <w:t>121250167 吴晓晨</w:t>
      </w:r>
    </w:p>
    <w:p w:rsidR="00BF00FD" w:rsidRDefault="00BF00FD">
      <w:pPr>
        <w:jc w:val="right"/>
        <w:rPr>
          <w:rFonts w:ascii="宋体" w:hAnsi="宋体" w:cs="宋体"/>
          <w:sz w:val="24"/>
          <w:szCs w:val="24"/>
        </w:rPr>
      </w:pPr>
    </w:p>
    <w:p w:rsidR="00BF00FD" w:rsidRDefault="00AE747A">
      <w:pPr>
        <w:jc w:val="center"/>
        <w:rPr>
          <w:rFonts w:ascii="黑体" w:eastAsia="黑体" w:hAnsi="黑体"/>
          <w:b/>
          <w:bCs/>
          <w:sz w:val="52"/>
          <w:szCs w:val="52"/>
        </w:rPr>
      </w:pPr>
      <w:r>
        <w:rPr>
          <w:rFonts w:ascii="黑体" w:eastAsia="黑体" w:hAnsi="黑体" w:hint="eastAsia"/>
          <w:b/>
          <w:bCs/>
          <w:sz w:val="52"/>
          <w:szCs w:val="52"/>
        </w:rPr>
        <w:t>修订历史记录</w:t>
      </w:r>
    </w:p>
    <w:p w:rsidR="00BF00FD" w:rsidRDefault="00BF00FD">
      <w:pPr>
        <w:rPr>
          <w:rFonts w:ascii="黑体" w:eastAsia="黑体" w:hAnsi="黑体"/>
          <w:b/>
          <w:bCs/>
          <w:sz w:val="52"/>
          <w:szCs w:val="52"/>
        </w:rPr>
      </w:pPr>
    </w:p>
    <w:tbl>
      <w:tblPr>
        <w:tblW w:w="88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15"/>
        <w:gridCol w:w="2215"/>
        <w:gridCol w:w="2215"/>
        <w:gridCol w:w="2215"/>
      </w:tblGrid>
      <w:tr w:rsidR="00BF00FD" w:rsidTr="00C078B9">
        <w:trPr>
          <w:trHeight w:val="232"/>
        </w:trPr>
        <w:tc>
          <w:tcPr>
            <w:tcW w:w="2215" w:type="dxa"/>
            <w:vAlign w:val="center"/>
          </w:tcPr>
          <w:p w:rsidR="00BF00FD" w:rsidRDefault="00AE747A" w:rsidP="00C078B9">
            <w:pPr>
              <w:jc w:val="center"/>
            </w:pPr>
            <w:r>
              <w:rPr>
                <w:rFonts w:ascii="黑体" w:eastAsia="黑体" w:hAnsi="黑体" w:hint="eastAsia"/>
                <w:b/>
                <w:bCs/>
                <w:sz w:val="22"/>
              </w:rPr>
              <w:t>修改人员</w:t>
            </w:r>
          </w:p>
        </w:tc>
        <w:tc>
          <w:tcPr>
            <w:tcW w:w="2215" w:type="dxa"/>
            <w:vAlign w:val="center"/>
          </w:tcPr>
          <w:p w:rsidR="00BF00FD" w:rsidRDefault="00AE747A" w:rsidP="00C078B9">
            <w:pPr>
              <w:jc w:val="center"/>
              <w:rPr>
                <w:rFonts w:ascii="黑体" w:eastAsia="黑体" w:hAnsi="黑体"/>
                <w:b/>
                <w:bCs/>
                <w:sz w:val="22"/>
              </w:rPr>
            </w:pPr>
            <w:r>
              <w:rPr>
                <w:rFonts w:ascii="黑体" w:eastAsia="黑体" w:hAnsi="黑体" w:hint="eastAsia"/>
                <w:b/>
                <w:bCs/>
                <w:sz w:val="22"/>
              </w:rPr>
              <w:t>日期</w:t>
            </w:r>
          </w:p>
        </w:tc>
        <w:tc>
          <w:tcPr>
            <w:tcW w:w="2215" w:type="dxa"/>
            <w:vAlign w:val="center"/>
          </w:tcPr>
          <w:p w:rsidR="00BF00FD" w:rsidRDefault="00C078B9" w:rsidP="00C078B9">
            <w:pPr>
              <w:jc w:val="center"/>
              <w:rPr>
                <w:rFonts w:ascii="黑体" w:eastAsia="黑体" w:hAnsi="黑体"/>
                <w:b/>
                <w:bCs/>
                <w:sz w:val="22"/>
              </w:rPr>
            </w:pPr>
            <w:r>
              <w:rPr>
                <w:rFonts w:ascii="黑体" w:eastAsia="黑体" w:hAnsi="黑体" w:hint="eastAsia"/>
                <w:b/>
                <w:bCs/>
                <w:sz w:val="22"/>
              </w:rPr>
              <w:t>版本描述</w:t>
            </w:r>
          </w:p>
        </w:tc>
        <w:tc>
          <w:tcPr>
            <w:tcW w:w="2215" w:type="dxa"/>
            <w:vAlign w:val="center"/>
          </w:tcPr>
          <w:p w:rsidR="00BF00FD" w:rsidRDefault="00AE747A" w:rsidP="00C078B9">
            <w:pPr>
              <w:jc w:val="center"/>
              <w:rPr>
                <w:rFonts w:ascii="黑体" w:eastAsia="黑体" w:hAnsi="黑体"/>
                <w:b/>
                <w:bCs/>
                <w:sz w:val="22"/>
              </w:rPr>
            </w:pPr>
            <w:r>
              <w:rPr>
                <w:rFonts w:ascii="黑体" w:eastAsia="黑体" w:hAnsi="黑体" w:hint="eastAsia"/>
                <w:b/>
                <w:bCs/>
                <w:sz w:val="22"/>
              </w:rPr>
              <w:t>版本号</w:t>
            </w:r>
          </w:p>
        </w:tc>
      </w:tr>
      <w:tr w:rsidR="00BF00FD" w:rsidTr="00C078B9">
        <w:trPr>
          <w:trHeight w:val="293"/>
        </w:trPr>
        <w:tc>
          <w:tcPr>
            <w:tcW w:w="2215" w:type="dxa"/>
            <w:vAlign w:val="center"/>
          </w:tcPr>
          <w:p w:rsidR="00BF00FD" w:rsidRPr="00AE747A" w:rsidRDefault="00C078B9" w:rsidP="00C078B9">
            <w:pPr>
              <w:jc w:val="center"/>
              <w:rPr>
                <w:rFonts w:ascii="宋体" w:hAnsi="宋体"/>
                <w:sz w:val="28"/>
                <w:szCs w:val="28"/>
              </w:rPr>
            </w:pPr>
            <w:r w:rsidRPr="00AE747A">
              <w:rPr>
                <w:rFonts w:ascii="宋体" w:hAnsi="宋体" w:hint="eastAsia"/>
                <w:sz w:val="28"/>
                <w:szCs w:val="28"/>
              </w:rPr>
              <w:t>缪晓伟</w:t>
            </w:r>
          </w:p>
        </w:tc>
        <w:tc>
          <w:tcPr>
            <w:tcW w:w="2215" w:type="dxa"/>
            <w:vAlign w:val="center"/>
          </w:tcPr>
          <w:p w:rsidR="00BF00FD" w:rsidRPr="00AE747A" w:rsidRDefault="001C7790" w:rsidP="001217DB">
            <w:pPr>
              <w:jc w:val="center"/>
              <w:rPr>
                <w:rFonts w:ascii="宋体" w:hAnsi="宋体" w:cs="宋体"/>
                <w:sz w:val="28"/>
                <w:szCs w:val="28"/>
              </w:rPr>
            </w:pPr>
            <w:r>
              <w:rPr>
                <w:rFonts w:ascii="宋体" w:hAnsi="宋体" w:cs="宋体" w:hint="eastAsia"/>
                <w:sz w:val="28"/>
                <w:szCs w:val="28"/>
              </w:rPr>
              <w:t>2014.</w:t>
            </w:r>
            <w:r w:rsidR="001217DB">
              <w:rPr>
                <w:rFonts w:ascii="宋体" w:hAnsi="宋体" w:cs="宋体"/>
                <w:sz w:val="28"/>
                <w:szCs w:val="28"/>
              </w:rPr>
              <w:t>5.21</w:t>
            </w:r>
          </w:p>
        </w:tc>
        <w:tc>
          <w:tcPr>
            <w:tcW w:w="2215" w:type="dxa"/>
            <w:vAlign w:val="center"/>
          </w:tcPr>
          <w:p w:rsidR="00BF00FD" w:rsidRPr="00AE747A" w:rsidRDefault="00C078B9" w:rsidP="00C078B9">
            <w:pPr>
              <w:jc w:val="center"/>
              <w:rPr>
                <w:rFonts w:ascii="宋体" w:hAnsi="宋体" w:cs="宋体"/>
                <w:sz w:val="28"/>
                <w:szCs w:val="28"/>
              </w:rPr>
            </w:pPr>
            <w:r w:rsidRPr="00AE747A">
              <w:rPr>
                <w:rFonts w:ascii="宋体" w:hAnsi="宋体" w:cs="宋体"/>
                <w:sz w:val="28"/>
                <w:szCs w:val="28"/>
              </w:rPr>
              <w:t>最初草稿，发布至</w:t>
            </w:r>
            <w:r w:rsidRPr="00AE747A">
              <w:rPr>
                <w:rFonts w:ascii="宋体" w:hAnsi="宋体" w:cs="宋体" w:hint="eastAsia"/>
                <w:sz w:val="28"/>
                <w:szCs w:val="28"/>
              </w:rPr>
              <w:t>SV</w:t>
            </w:r>
            <w:r w:rsidRPr="00AE747A">
              <w:rPr>
                <w:rFonts w:ascii="宋体" w:hAnsi="宋体" w:cs="宋体"/>
                <w:sz w:val="28"/>
                <w:szCs w:val="28"/>
              </w:rPr>
              <w:t>N供参考</w:t>
            </w:r>
          </w:p>
        </w:tc>
        <w:tc>
          <w:tcPr>
            <w:tcW w:w="2215" w:type="dxa"/>
            <w:vAlign w:val="center"/>
          </w:tcPr>
          <w:p w:rsidR="00BF00FD" w:rsidRPr="00AE747A" w:rsidRDefault="00C078B9" w:rsidP="00C078B9">
            <w:pPr>
              <w:jc w:val="center"/>
              <w:rPr>
                <w:rFonts w:ascii="宋体" w:hAnsi="宋体" w:cs="宋体"/>
                <w:sz w:val="28"/>
                <w:szCs w:val="28"/>
              </w:rPr>
            </w:pPr>
            <w:r w:rsidRPr="00AE747A">
              <w:rPr>
                <w:rFonts w:ascii="宋体" w:hAnsi="宋体" w:cs="宋体"/>
                <w:sz w:val="28"/>
                <w:szCs w:val="28"/>
              </w:rPr>
              <w:t>V1.0</w:t>
            </w:r>
          </w:p>
        </w:tc>
      </w:tr>
      <w:tr w:rsidR="00BF00FD" w:rsidTr="00C078B9">
        <w:trPr>
          <w:trHeight w:val="537"/>
        </w:trPr>
        <w:tc>
          <w:tcPr>
            <w:tcW w:w="2215" w:type="dxa"/>
            <w:vAlign w:val="center"/>
          </w:tcPr>
          <w:p w:rsidR="00BF00FD" w:rsidRPr="00AE747A" w:rsidRDefault="00BF00FD" w:rsidP="00C078B9">
            <w:pPr>
              <w:jc w:val="center"/>
              <w:rPr>
                <w:rFonts w:ascii="宋体" w:hAnsi="宋体"/>
                <w:sz w:val="28"/>
                <w:szCs w:val="28"/>
              </w:rPr>
            </w:pPr>
          </w:p>
        </w:tc>
        <w:tc>
          <w:tcPr>
            <w:tcW w:w="2215" w:type="dxa"/>
            <w:vAlign w:val="center"/>
          </w:tcPr>
          <w:p w:rsidR="00BF00FD" w:rsidRPr="00581460" w:rsidRDefault="00BF00FD" w:rsidP="00C078B9">
            <w:pPr>
              <w:jc w:val="center"/>
              <w:rPr>
                <w:rFonts w:ascii="宋体" w:hAnsi="宋体"/>
                <w:sz w:val="28"/>
                <w:szCs w:val="28"/>
              </w:rPr>
            </w:pPr>
          </w:p>
        </w:tc>
        <w:tc>
          <w:tcPr>
            <w:tcW w:w="2215" w:type="dxa"/>
            <w:vAlign w:val="center"/>
          </w:tcPr>
          <w:p w:rsidR="00BF00FD" w:rsidRPr="00581460" w:rsidRDefault="00BF00FD" w:rsidP="00C078B9">
            <w:pPr>
              <w:jc w:val="center"/>
              <w:rPr>
                <w:rFonts w:ascii="宋体" w:hAnsi="宋体"/>
                <w:sz w:val="28"/>
                <w:szCs w:val="28"/>
              </w:rPr>
            </w:pPr>
          </w:p>
        </w:tc>
        <w:tc>
          <w:tcPr>
            <w:tcW w:w="2215" w:type="dxa"/>
            <w:vAlign w:val="center"/>
          </w:tcPr>
          <w:p w:rsidR="00BF00FD" w:rsidRPr="00581460" w:rsidRDefault="00BF00FD" w:rsidP="00C078B9">
            <w:pPr>
              <w:jc w:val="center"/>
              <w:rPr>
                <w:rFonts w:ascii="宋体" w:hAnsi="宋体"/>
                <w:sz w:val="28"/>
                <w:szCs w:val="28"/>
              </w:rPr>
            </w:pPr>
          </w:p>
        </w:tc>
      </w:tr>
      <w:tr w:rsidR="00BF00FD" w:rsidTr="00C078B9">
        <w:trPr>
          <w:trHeight w:val="537"/>
        </w:trPr>
        <w:tc>
          <w:tcPr>
            <w:tcW w:w="2215" w:type="dxa"/>
            <w:vAlign w:val="center"/>
          </w:tcPr>
          <w:p w:rsidR="00BF00FD" w:rsidRPr="00581460" w:rsidRDefault="00BF00FD" w:rsidP="00C078B9">
            <w:pPr>
              <w:jc w:val="center"/>
              <w:rPr>
                <w:rFonts w:ascii="宋体" w:hAnsi="宋体"/>
                <w:sz w:val="28"/>
                <w:szCs w:val="28"/>
              </w:rPr>
            </w:pPr>
          </w:p>
        </w:tc>
        <w:tc>
          <w:tcPr>
            <w:tcW w:w="2215" w:type="dxa"/>
            <w:vAlign w:val="center"/>
          </w:tcPr>
          <w:p w:rsidR="00BF00FD" w:rsidRPr="00581460" w:rsidRDefault="00BF00FD" w:rsidP="00C078B9">
            <w:pPr>
              <w:jc w:val="center"/>
              <w:rPr>
                <w:rFonts w:ascii="宋体" w:hAnsi="宋体"/>
                <w:sz w:val="28"/>
                <w:szCs w:val="28"/>
              </w:rPr>
            </w:pPr>
          </w:p>
        </w:tc>
        <w:tc>
          <w:tcPr>
            <w:tcW w:w="2215" w:type="dxa"/>
            <w:vAlign w:val="center"/>
          </w:tcPr>
          <w:p w:rsidR="00BF00FD" w:rsidRPr="00581460" w:rsidRDefault="00BF00FD" w:rsidP="00C078B9">
            <w:pPr>
              <w:jc w:val="center"/>
              <w:rPr>
                <w:rFonts w:ascii="宋体" w:hAnsi="宋体"/>
                <w:sz w:val="28"/>
                <w:szCs w:val="28"/>
              </w:rPr>
            </w:pPr>
          </w:p>
        </w:tc>
        <w:tc>
          <w:tcPr>
            <w:tcW w:w="2215" w:type="dxa"/>
            <w:vAlign w:val="center"/>
          </w:tcPr>
          <w:p w:rsidR="00BF00FD" w:rsidRPr="00581460" w:rsidRDefault="00BF00FD" w:rsidP="00C078B9">
            <w:pPr>
              <w:jc w:val="center"/>
              <w:rPr>
                <w:rFonts w:ascii="宋体" w:hAnsi="宋体"/>
                <w:sz w:val="28"/>
                <w:szCs w:val="28"/>
              </w:rPr>
            </w:pPr>
          </w:p>
        </w:tc>
      </w:tr>
      <w:tr w:rsidR="00BF00FD" w:rsidTr="00C078B9">
        <w:trPr>
          <w:trHeight w:val="537"/>
        </w:trPr>
        <w:tc>
          <w:tcPr>
            <w:tcW w:w="2215" w:type="dxa"/>
            <w:vAlign w:val="center"/>
          </w:tcPr>
          <w:p w:rsidR="00BF00FD" w:rsidRPr="00AE747A" w:rsidRDefault="00BF00FD" w:rsidP="00C078B9">
            <w:pPr>
              <w:jc w:val="center"/>
              <w:rPr>
                <w:rFonts w:ascii="宋体" w:hAnsi="宋体"/>
                <w:sz w:val="28"/>
                <w:szCs w:val="28"/>
              </w:rPr>
            </w:pPr>
          </w:p>
        </w:tc>
        <w:tc>
          <w:tcPr>
            <w:tcW w:w="2215" w:type="dxa"/>
            <w:vAlign w:val="center"/>
          </w:tcPr>
          <w:p w:rsidR="00BF00FD" w:rsidRPr="00581460" w:rsidRDefault="00BF00FD" w:rsidP="00C078B9">
            <w:pPr>
              <w:jc w:val="center"/>
              <w:rPr>
                <w:rFonts w:ascii="宋体" w:hAnsi="宋体"/>
                <w:sz w:val="28"/>
                <w:szCs w:val="28"/>
              </w:rPr>
            </w:pPr>
          </w:p>
        </w:tc>
        <w:tc>
          <w:tcPr>
            <w:tcW w:w="2215" w:type="dxa"/>
            <w:vAlign w:val="center"/>
          </w:tcPr>
          <w:p w:rsidR="00BF00FD" w:rsidRPr="00581460" w:rsidRDefault="00BF00FD" w:rsidP="00C078B9">
            <w:pPr>
              <w:jc w:val="center"/>
              <w:rPr>
                <w:rFonts w:ascii="宋体" w:hAnsi="宋体"/>
                <w:sz w:val="28"/>
                <w:szCs w:val="28"/>
              </w:rPr>
            </w:pPr>
          </w:p>
        </w:tc>
        <w:tc>
          <w:tcPr>
            <w:tcW w:w="2215" w:type="dxa"/>
            <w:vAlign w:val="center"/>
          </w:tcPr>
          <w:p w:rsidR="00BF00FD" w:rsidRPr="00581460" w:rsidRDefault="00BF00FD" w:rsidP="00C078B9">
            <w:pPr>
              <w:jc w:val="center"/>
              <w:rPr>
                <w:rFonts w:ascii="宋体" w:hAnsi="宋体"/>
                <w:sz w:val="28"/>
                <w:szCs w:val="28"/>
              </w:rPr>
            </w:pPr>
          </w:p>
        </w:tc>
      </w:tr>
      <w:tr w:rsidR="00BF00FD" w:rsidTr="00C078B9">
        <w:trPr>
          <w:trHeight w:val="545"/>
        </w:trPr>
        <w:tc>
          <w:tcPr>
            <w:tcW w:w="2215" w:type="dxa"/>
            <w:vAlign w:val="center"/>
          </w:tcPr>
          <w:p w:rsidR="00BF00FD" w:rsidRPr="00AE747A" w:rsidRDefault="00BF00FD" w:rsidP="00C078B9">
            <w:pPr>
              <w:jc w:val="center"/>
              <w:rPr>
                <w:rFonts w:ascii="宋体" w:hAnsi="宋体"/>
                <w:sz w:val="28"/>
                <w:szCs w:val="28"/>
              </w:rPr>
            </w:pPr>
          </w:p>
        </w:tc>
        <w:tc>
          <w:tcPr>
            <w:tcW w:w="2215" w:type="dxa"/>
            <w:vAlign w:val="center"/>
          </w:tcPr>
          <w:p w:rsidR="00BF00FD" w:rsidRPr="00581460" w:rsidRDefault="00BF00FD" w:rsidP="00C078B9">
            <w:pPr>
              <w:jc w:val="center"/>
              <w:rPr>
                <w:rFonts w:ascii="宋体" w:hAnsi="宋体"/>
                <w:sz w:val="28"/>
                <w:szCs w:val="28"/>
              </w:rPr>
            </w:pPr>
          </w:p>
        </w:tc>
        <w:tc>
          <w:tcPr>
            <w:tcW w:w="2215" w:type="dxa"/>
            <w:vAlign w:val="center"/>
          </w:tcPr>
          <w:p w:rsidR="00BF00FD" w:rsidRPr="00581460" w:rsidRDefault="00BF00FD" w:rsidP="00C078B9">
            <w:pPr>
              <w:jc w:val="center"/>
              <w:rPr>
                <w:rFonts w:ascii="宋体" w:hAnsi="宋体"/>
                <w:sz w:val="28"/>
                <w:szCs w:val="28"/>
              </w:rPr>
            </w:pPr>
          </w:p>
        </w:tc>
        <w:tc>
          <w:tcPr>
            <w:tcW w:w="2215" w:type="dxa"/>
            <w:vAlign w:val="center"/>
          </w:tcPr>
          <w:p w:rsidR="00BF00FD" w:rsidRPr="00581460" w:rsidRDefault="00BF00FD" w:rsidP="00C078B9">
            <w:pPr>
              <w:jc w:val="center"/>
              <w:rPr>
                <w:rFonts w:ascii="宋体" w:hAnsi="宋体"/>
                <w:sz w:val="28"/>
                <w:szCs w:val="28"/>
              </w:rPr>
            </w:pPr>
          </w:p>
        </w:tc>
      </w:tr>
    </w:tbl>
    <w:p w:rsidR="00C078B9" w:rsidRDefault="00C078B9">
      <w:pPr>
        <w:pStyle w:val="10"/>
        <w:tabs>
          <w:tab w:val="right" w:leader="dot" w:pos="8640"/>
        </w:tabs>
        <w:jc w:val="center"/>
        <w:rPr>
          <w:b/>
          <w:bCs/>
          <w:sz w:val="44"/>
          <w:szCs w:val="48"/>
        </w:rPr>
      </w:pPr>
    </w:p>
    <w:p w:rsidR="004E109F" w:rsidRDefault="00C078B9">
      <w:pPr>
        <w:pStyle w:val="10"/>
        <w:tabs>
          <w:tab w:val="right" w:leader="dot" w:pos="8640"/>
        </w:tabs>
        <w:jc w:val="center"/>
        <w:rPr>
          <w:b/>
          <w:bCs/>
          <w:sz w:val="44"/>
          <w:szCs w:val="48"/>
        </w:rPr>
      </w:pPr>
      <w:r>
        <w:rPr>
          <w:b/>
          <w:bCs/>
          <w:sz w:val="44"/>
          <w:szCs w:val="48"/>
        </w:rPr>
        <w:br w:type="page"/>
      </w:r>
      <w:r w:rsidR="00AE747A">
        <w:rPr>
          <w:rFonts w:hint="eastAsia"/>
          <w:b/>
          <w:bCs/>
          <w:sz w:val="44"/>
          <w:szCs w:val="48"/>
        </w:rPr>
        <w:t>目录</w:t>
      </w:r>
    </w:p>
    <w:p w:rsidR="004E109F" w:rsidRDefault="004E109F">
      <w:pPr>
        <w:pStyle w:val="10"/>
        <w:tabs>
          <w:tab w:val="right" w:leader="dot" w:pos="8302"/>
        </w:tabs>
        <w:rPr>
          <w:rFonts w:asciiTheme="minorHAnsi" w:eastAsiaTheme="minorEastAsia" w:hAnsiTheme="minorHAnsi" w:cstheme="minorBidi"/>
          <w:noProof/>
        </w:rPr>
      </w:pPr>
      <w:r>
        <w:rPr>
          <w:b/>
          <w:bCs/>
          <w:sz w:val="44"/>
          <w:szCs w:val="48"/>
        </w:rPr>
        <w:fldChar w:fldCharType="begin"/>
      </w:r>
      <w:r>
        <w:rPr>
          <w:b/>
          <w:bCs/>
          <w:sz w:val="44"/>
          <w:szCs w:val="48"/>
        </w:rPr>
        <w:instrText xml:space="preserve"> TOC \o "1-3" \h \z \u </w:instrText>
      </w:r>
      <w:r>
        <w:rPr>
          <w:b/>
          <w:bCs/>
          <w:sz w:val="44"/>
          <w:szCs w:val="48"/>
        </w:rPr>
        <w:fldChar w:fldCharType="separate"/>
      </w:r>
      <w:hyperlink w:anchor="_Toc388461414" w:history="1">
        <w:r w:rsidRPr="0040045D">
          <w:rPr>
            <w:rStyle w:val="a6"/>
            <w:noProof/>
          </w:rPr>
          <w:t>1.</w:t>
        </w:r>
        <w:r w:rsidRPr="0040045D">
          <w:rPr>
            <w:rStyle w:val="a6"/>
            <w:rFonts w:hint="eastAsia"/>
            <w:noProof/>
          </w:rPr>
          <w:t>引言</w:t>
        </w:r>
        <w:r>
          <w:rPr>
            <w:noProof/>
            <w:webHidden/>
          </w:rPr>
          <w:tab/>
        </w:r>
        <w:r>
          <w:rPr>
            <w:noProof/>
            <w:webHidden/>
          </w:rPr>
          <w:fldChar w:fldCharType="begin"/>
        </w:r>
        <w:r>
          <w:rPr>
            <w:noProof/>
            <w:webHidden/>
          </w:rPr>
          <w:instrText xml:space="preserve"> PAGEREF _Toc388461414 \h </w:instrText>
        </w:r>
        <w:r>
          <w:rPr>
            <w:noProof/>
            <w:webHidden/>
          </w:rPr>
        </w:r>
        <w:r>
          <w:rPr>
            <w:noProof/>
            <w:webHidden/>
          </w:rPr>
          <w:fldChar w:fldCharType="separate"/>
        </w:r>
        <w:r>
          <w:rPr>
            <w:noProof/>
            <w:webHidden/>
          </w:rPr>
          <w:t>4</w:t>
        </w:r>
        <w:r>
          <w:rPr>
            <w:noProof/>
            <w:webHidden/>
          </w:rPr>
          <w:fldChar w:fldCharType="end"/>
        </w:r>
      </w:hyperlink>
    </w:p>
    <w:p w:rsidR="004E109F" w:rsidRDefault="004E109F">
      <w:pPr>
        <w:pStyle w:val="20"/>
        <w:tabs>
          <w:tab w:val="right" w:leader="dot" w:pos="8302"/>
        </w:tabs>
        <w:rPr>
          <w:rFonts w:asciiTheme="minorHAnsi" w:eastAsiaTheme="minorEastAsia" w:hAnsiTheme="minorHAnsi" w:cstheme="minorBidi"/>
          <w:noProof/>
        </w:rPr>
      </w:pPr>
      <w:hyperlink w:anchor="_Toc388461415" w:history="1">
        <w:r w:rsidRPr="0040045D">
          <w:rPr>
            <w:rStyle w:val="a6"/>
            <w:noProof/>
          </w:rPr>
          <w:t>1.1</w:t>
        </w:r>
        <w:r w:rsidRPr="0040045D">
          <w:rPr>
            <w:rStyle w:val="a6"/>
            <w:rFonts w:hint="eastAsia"/>
            <w:noProof/>
          </w:rPr>
          <w:t>编写目的</w:t>
        </w:r>
        <w:r>
          <w:rPr>
            <w:noProof/>
            <w:webHidden/>
          </w:rPr>
          <w:tab/>
        </w:r>
        <w:r>
          <w:rPr>
            <w:noProof/>
            <w:webHidden/>
          </w:rPr>
          <w:fldChar w:fldCharType="begin"/>
        </w:r>
        <w:r>
          <w:rPr>
            <w:noProof/>
            <w:webHidden/>
          </w:rPr>
          <w:instrText xml:space="preserve"> PAGEREF _Toc388461415 \h </w:instrText>
        </w:r>
        <w:r>
          <w:rPr>
            <w:noProof/>
            <w:webHidden/>
          </w:rPr>
        </w:r>
        <w:r>
          <w:rPr>
            <w:noProof/>
            <w:webHidden/>
          </w:rPr>
          <w:fldChar w:fldCharType="separate"/>
        </w:r>
        <w:r>
          <w:rPr>
            <w:noProof/>
            <w:webHidden/>
          </w:rPr>
          <w:t>4</w:t>
        </w:r>
        <w:r>
          <w:rPr>
            <w:noProof/>
            <w:webHidden/>
          </w:rPr>
          <w:fldChar w:fldCharType="end"/>
        </w:r>
      </w:hyperlink>
    </w:p>
    <w:p w:rsidR="004E109F" w:rsidRDefault="004E109F">
      <w:pPr>
        <w:pStyle w:val="20"/>
        <w:tabs>
          <w:tab w:val="right" w:leader="dot" w:pos="8302"/>
        </w:tabs>
        <w:rPr>
          <w:rFonts w:asciiTheme="minorHAnsi" w:eastAsiaTheme="minorEastAsia" w:hAnsiTheme="minorHAnsi" w:cstheme="minorBidi"/>
          <w:noProof/>
        </w:rPr>
      </w:pPr>
      <w:hyperlink w:anchor="_Toc388461416" w:history="1">
        <w:r w:rsidRPr="0040045D">
          <w:rPr>
            <w:rStyle w:val="a6"/>
            <w:noProof/>
          </w:rPr>
          <w:t>1.2</w:t>
        </w:r>
        <w:r w:rsidRPr="0040045D">
          <w:rPr>
            <w:rStyle w:val="a6"/>
            <w:rFonts w:hint="eastAsia"/>
            <w:noProof/>
          </w:rPr>
          <w:t>对象与范围</w:t>
        </w:r>
        <w:r>
          <w:rPr>
            <w:noProof/>
            <w:webHidden/>
          </w:rPr>
          <w:tab/>
        </w:r>
        <w:r>
          <w:rPr>
            <w:noProof/>
            <w:webHidden/>
          </w:rPr>
          <w:fldChar w:fldCharType="begin"/>
        </w:r>
        <w:r>
          <w:rPr>
            <w:noProof/>
            <w:webHidden/>
          </w:rPr>
          <w:instrText xml:space="preserve"> PAGEREF _Toc388461416 \h </w:instrText>
        </w:r>
        <w:r>
          <w:rPr>
            <w:noProof/>
            <w:webHidden/>
          </w:rPr>
        </w:r>
        <w:r>
          <w:rPr>
            <w:noProof/>
            <w:webHidden/>
          </w:rPr>
          <w:fldChar w:fldCharType="separate"/>
        </w:r>
        <w:r>
          <w:rPr>
            <w:noProof/>
            <w:webHidden/>
          </w:rPr>
          <w:t>4</w:t>
        </w:r>
        <w:r>
          <w:rPr>
            <w:noProof/>
            <w:webHidden/>
          </w:rPr>
          <w:fldChar w:fldCharType="end"/>
        </w:r>
      </w:hyperlink>
    </w:p>
    <w:p w:rsidR="004E109F" w:rsidRDefault="004E109F">
      <w:pPr>
        <w:pStyle w:val="20"/>
        <w:tabs>
          <w:tab w:val="right" w:leader="dot" w:pos="8302"/>
        </w:tabs>
        <w:rPr>
          <w:rFonts w:asciiTheme="minorHAnsi" w:eastAsiaTheme="minorEastAsia" w:hAnsiTheme="minorHAnsi" w:cstheme="minorBidi"/>
          <w:noProof/>
        </w:rPr>
      </w:pPr>
      <w:hyperlink w:anchor="_Toc388461417" w:history="1">
        <w:r w:rsidRPr="0040045D">
          <w:rPr>
            <w:rStyle w:val="a6"/>
            <w:noProof/>
          </w:rPr>
          <w:t>1.3</w:t>
        </w:r>
        <w:r w:rsidRPr="0040045D">
          <w:rPr>
            <w:rStyle w:val="a6"/>
            <w:rFonts w:hint="eastAsia"/>
            <w:noProof/>
          </w:rPr>
          <w:t>参考文献</w:t>
        </w:r>
        <w:r>
          <w:rPr>
            <w:noProof/>
            <w:webHidden/>
          </w:rPr>
          <w:tab/>
        </w:r>
        <w:r>
          <w:rPr>
            <w:noProof/>
            <w:webHidden/>
          </w:rPr>
          <w:fldChar w:fldCharType="begin"/>
        </w:r>
        <w:r>
          <w:rPr>
            <w:noProof/>
            <w:webHidden/>
          </w:rPr>
          <w:instrText xml:space="preserve"> PAGEREF _Toc388461417 \h </w:instrText>
        </w:r>
        <w:r>
          <w:rPr>
            <w:noProof/>
            <w:webHidden/>
          </w:rPr>
        </w:r>
        <w:r>
          <w:rPr>
            <w:noProof/>
            <w:webHidden/>
          </w:rPr>
          <w:fldChar w:fldCharType="separate"/>
        </w:r>
        <w:r>
          <w:rPr>
            <w:noProof/>
            <w:webHidden/>
          </w:rPr>
          <w:t>4</w:t>
        </w:r>
        <w:r>
          <w:rPr>
            <w:noProof/>
            <w:webHidden/>
          </w:rPr>
          <w:fldChar w:fldCharType="end"/>
        </w:r>
      </w:hyperlink>
    </w:p>
    <w:p w:rsidR="004E109F" w:rsidRDefault="004E109F">
      <w:pPr>
        <w:pStyle w:val="10"/>
        <w:tabs>
          <w:tab w:val="right" w:leader="dot" w:pos="8302"/>
        </w:tabs>
        <w:rPr>
          <w:rFonts w:asciiTheme="minorHAnsi" w:eastAsiaTheme="minorEastAsia" w:hAnsiTheme="minorHAnsi" w:cstheme="minorBidi"/>
          <w:noProof/>
        </w:rPr>
      </w:pPr>
      <w:hyperlink w:anchor="_Toc388461418" w:history="1">
        <w:r w:rsidRPr="0040045D">
          <w:rPr>
            <w:rStyle w:val="a6"/>
            <w:noProof/>
          </w:rPr>
          <w:t>2.</w:t>
        </w:r>
        <w:r w:rsidRPr="0040045D">
          <w:rPr>
            <w:rStyle w:val="a6"/>
            <w:rFonts w:hint="eastAsia"/>
            <w:noProof/>
          </w:rPr>
          <w:t>体系结构模型</w:t>
        </w:r>
        <w:r>
          <w:rPr>
            <w:noProof/>
            <w:webHidden/>
          </w:rPr>
          <w:tab/>
        </w:r>
        <w:r>
          <w:rPr>
            <w:noProof/>
            <w:webHidden/>
          </w:rPr>
          <w:fldChar w:fldCharType="begin"/>
        </w:r>
        <w:r>
          <w:rPr>
            <w:noProof/>
            <w:webHidden/>
          </w:rPr>
          <w:instrText xml:space="preserve"> PAGEREF _Toc388461418 \h </w:instrText>
        </w:r>
        <w:r>
          <w:rPr>
            <w:noProof/>
            <w:webHidden/>
          </w:rPr>
        </w:r>
        <w:r>
          <w:rPr>
            <w:noProof/>
            <w:webHidden/>
          </w:rPr>
          <w:fldChar w:fldCharType="separate"/>
        </w:r>
        <w:r>
          <w:rPr>
            <w:noProof/>
            <w:webHidden/>
          </w:rPr>
          <w:t>4</w:t>
        </w:r>
        <w:r>
          <w:rPr>
            <w:noProof/>
            <w:webHidden/>
          </w:rPr>
          <w:fldChar w:fldCharType="end"/>
        </w:r>
      </w:hyperlink>
    </w:p>
    <w:p w:rsidR="004E109F" w:rsidRDefault="004E109F">
      <w:pPr>
        <w:pStyle w:val="20"/>
        <w:tabs>
          <w:tab w:val="right" w:leader="dot" w:pos="8302"/>
        </w:tabs>
        <w:rPr>
          <w:rFonts w:asciiTheme="minorHAnsi" w:eastAsiaTheme="minorEastAsia" w:hAnsiTheme="minorHAnsi" w:cstheme="minorBidi"/>
          <w:noProof/>
        </w:rPr>
      </w:pPr>
      <w:hyperlink w:anchor="_Toc388461419" w:history="1">
        <w:r w:rsidRPr="0040045D">
          <w:rPr>
            <w:rStyle w:val="a6"/>
            <w:noProof/>
          </w:rPr>
          <w:t xml:space="preserve">2.1 </w:t>
        </w:r>
        <w:r w:rsidRPr="0040045D">
          <w:rPr>
            <w:rStyle w:val="a6"/>
            <w:rFonts w:hint="eastAsia"/>
            <w:noProof/>
          </w:rPr>
          <w:t>整体架构描述</w:t>
        </w:r>
        <w:r>
          <w:rPr>
            <w:noProof/>
            <w:webHidden/>
          </w:rPr>
          <w:tab/>
        </w:r>
        <w:r>
          <w:rPr>
            <w:noProof/>
            <w:webHidden/>
          </w:rPr>
          <w:fldChar w:fldCharType="begin"/>
        </w:r>
        <w:r>
          <w:rPr>
            <w:noProof/>
            <w:webHidden/>
          </w:rPr>
          <w:instrText xml:space="preserve"> PAGEREF _Toc388461419 \h </w:instrText>
        </w:r>
        <w:r>
          <w:rPr>
            <w:noProof/>
            <w:webHidden/>
          </w:rPr>
        </w:r>
        <w:r>
          <w:rPr>
            <w:noProof/>
            <w:webHidden/>
          </w:rPr>
          <w:fldChar w:fldCharType="separate"/>
        </w:r>
        <w:r>
          <w:rPr>
            <w:noProof/>
            <w:webHidden/>
          </w:rPr>
          <w:t>4</w:t>
        </w:r>
        <w:r>
          <w:rPr>
            <w:noProof/>
            <w:webHidden/>
          </w:rPr>
          <w:fldChar w:fldCharType="end"/>
        </w:r>
      </w:hyperlink>
    </w:p>
    <w:p w:rsidR="004E109F" w:rsidRDefault="004E109F">
      <w:pPr>
        <w:pStyle w:val="20"/>
        <w:tabs>
          <w:tab w:val="right" w:leader="dot" w:pos="8302"/>
        </w:tabs>
        <w:rPr>
          <w:rFonts w:asciiTheme="minorHAnsi" w:eastAsiaTheme="minorEastAsia" w:hAnsiTheme="minorHAnsi" w:cstheme="minorBidi"/>
          <w:noProof/>
        </w:rPr>
      </w:pPr>
      <w:hyperlink w:anchor="_Toc388461420" w:history="1">
        <w:r w:rsidRPr="0040045D">
          <w:rPr>
            <w:rStyle w:val="a6"/>
            <w:noProof/>
          </w:rPr>
          <w:t xml:space="preserve">2.2 </w:t>
        </w:r>
        <w:r w:rsidRPr="0040045D">
          <w:rPr>
            <w:rStyle w:val="a6"/>
            <w:rFonts w:hint="eastAsia"/>
            <w:noProof/>
          </w:rPr>
          <w:t>服务器模块的分解</w:t>
        </w:r>
        <w:r>
          <w:rPr>
            <w:noProof/>
            <w:webHidden/>
          </w:rPr>
          <w:tab/>
        </w:r>
        <w:r>
          <w:rPr>
            <w:noProof/>
            <w:webHidden/>
          </w:rPr>
          <w:fldChar w:fldCharType="begin"/>
        </w:r>
        <w:r>
          <w:rPr>
            <w:noProof/>
            <w:webHidden/>
          </w:rPr>
          <w:instrText xml:space="preserve"> PAGEREF _Toc388461420 \h </w:instrText>
        </w:r>
        <w:r>
          <w:rPr>
            <w:noProof/>
            <w:webHidden/>
          </w:rPr>
        </w:r>
        <w:r>
          <w:rPr>
            <w:noProof/>
            <w:webHidden/>
          </w:rPr>
          <w:fldChar w:fldCharType="separate"/>
        </w:r>
        <w:r>
          <w:rPr>
            <w:noProof/>
            <w:webHidden/>
          </w:rPr>
          <w:t>5</w:t>
        </w:r>
        <w:r>
          <w:rPr>
            <w:noProof/>
            <w:webHidden/>
          </w:rPr>
          <w:fldChar w:fldCharType="end"/>
        </w:r>
      </w:hyperlink>
    </w:p>
    <w:p w:rsidR="004E109F" w:rsidRPr="004E109F" w:rsidRDefault="004E109F">
      <w:pPr>
        <w:pStyle w:val="30"/>
        <w:tabs>
          <w:tab w:val="right" w:leader="dot" w:pos="8302"/>
        </w:tabs>
        <w:rPr>
          <w:rFonts w:asciiTheme="minorHAnsi" w:eastAsiaTheme="minorEastAsia" w:hAnsiTheme="minorHAnsi" w:cstheme="minorBidi"/>
          <w:noProof/>
        </w:rPr>
      </w:pPr>
      <w:hyperlink w:anchor="_Toc388461421" w:history="1">
        <w:r w:rsidRPr="004E109F">
          <w:rPr>
            <w:rStyle w:val="a6"/>
            <w:rFonts w:ascii="宋体" w:hAnsi="宋体"/>
            <w:noProof/>
          </w:rPr>
          <w:t xml:space="preserve">2.2.1 </w:t>
        </w:r>
        <w:r w:rsidRPr="004E109F">
          <w:rPr>
            <w:rStyle w:val="a6"/>
            <w:rFonts w:ascii="宋体" w:hAnsi="宋体" w:hint="eastAsia"/>
            <w:noProof/>
          </w:rPr>
          <w:t>服务器模块的职责</w:t>
        </w:r>
        <w:r w:rsidRPr="004E109F">
          <w:rPr>
            <w:noProof/>
            <w:webHidden/>
          </w:rPr>
          <w:tab/>
        </w:r>
        <w:r w:rsidRPr="004E109F">
          <w:rPr>
            <w:noProof/>
            <w:webHidden/>
          </w:rPr>
          <w:fldChar w:fldCharType="begin"/>
        </w:r>
        <w:r w:rsidRPr="004E109F">
          <w:rPr>
            <w:noProof/>
            <w:webHidden/>
          </w:rPr>
          <w:instrText xml:space="preserve"> PAGEREF _Toc388461421 \h </w:instrText>
        </w:r>
        <w:r w:rsidRPr="004E109F">
          <w:rPr>
            <w:noProof/>
            <w:webHidden/>
          </w:rPr>
        </w:r>
        <w:r w:rsidRPr="004E109F">
          <w:rPr>
            <w:noProof/>
            <w:webHidden/>
          </w:rPr>
          <w:fldChar w:fldCharType="separate"/>
        </w:r>
        <w:r w:rsidRPr="004E109F">
          <w:rPr>
            <w:noProof/>
            <w:webHidden/>
          </w:rPr>
          <w:t>6</w:t>
        </w:r>
        <w:r w:rsidRPr="004E109F">
          <w:rPr>
            <w:noProof/>
            <w:webHidden/>
          </w:rPr>
          <w:fldChar w:fldCharType="end"/>
        </w:r>
      </w:hyperlink>
    </w:p>
    <w:p w:rsidR="004E109F" w:rsidRPr="004E109F" w:rsidRDefault="004E109F">
      <w:pPr>
        <w:pStyle w:val="30"/>
        <w:tabs>
          <w:tab w:val="right" w:leader="dot" w:pos="8302"/>
        </w:tabs>
        <w:rPr>
          <w:rFonts w:asciiTheme="minorHAnsi" w:eastAsiaTheme="minorEastAsia" w:hAnsiTheme="minorHAnsi" w:cstheme="minorBidi"/>
          <w:noProof/>
        </w:rPr>
      </w:pPr>
      <w:hyperlink w:anchor="_Toc388461422" w:history="1">
        <w:r w:rsidRPr="004E109F">
          <w:rPr>
            <w:rStyle w:val="a6"/>
            <w:rFonts w:ascii="宋体" w:hAnsi="宋体"/>
            <w:noProof/>
          </w:rPr>
          <w:t xml:space="preserve">2.2.2 </w:t>
        </w:r>
        <w:r w:rsidRPr="004E109F">
          <w:rPr>
            <w:rStyle w:val="a6"/>
            <w:rFonts w:ascii="宋体" w:hAnsi="宋体" w:hint="eastAsia"/>
            <w:noProof/>
          </w:rPr>
          <w:t>服务器模块的接口规范</w:t>
        </w:r>
        <w:r w:rsidRPr="004E109F">
          <w:rPr>
            <w:noProof/>
            <w:webHidden/>
          </w:rPr>
          <w:tab/>
        </w:r>
        <w:r w:rsidRPr="004E109F">
          <w:rPr>
            <w:noProof/>
            <w:webHidden/>
          </w:rPr>
          <w:fldChar w:fldCharType="begin"/>
        </w:r>
        <w:r w:rsidRPr="004E109F">
          <w:rPr>
            <w:noProof/>
            <w:webHidden/>
          </w:rPr>
          <w:instrText xml:space="preserve"> PAGEREF _Toc388461422 \h </w:instrText>
        </w:r>
        <w:r w:rsidRPr="004E109F">
          <w:rPr>
            <w:noProof/>
            <w:webHidden/>
          </w:rPr>
        </w:r>
        <w:r w:rsidRPr="004E109F">
          <w:rPr>
            <w:noProof/>
            <w:webHidden/>
          </w:rPr>
          <w:fldChar w:fldCharType="separate"/>
        </w:r>
        <w:r w:rsidRPr="004E109F">
          <w:rPr>
            <w:noProof/>
            <w:webHidden/>
          </w:rPr>
          <w:t>6</w:t>
        </w:r>
        <w:r w:rsidRPr="004E109F">
          <w:rPr>
            <w:noProof/>
            <w:webHidden/>
          </w:rPr>
          <w:fldChar w:fldCharType="end"/>
        </w:r>
      </w:hyperlink>
    </w:p>
    <w:p w:rsidR="004E109F" w:rsidRPr="004E109F" w:rsidRDefault="004E109F">
      <w:pPr>
        <w:pStyle w:val="30"/>
        <w:tabs>
          <w:tab w:val="right" w:leader="dot" w:pos="8302"/>
        </w:tabs>
        <w:rPr>
          <w:rFonts w:asciiTheme="minorHAnsi" w:eastAsiaTheme="minorEastAsia" w:hAnsiTheme="minorHAnsi" w:cstheme="minorBidi"/>
          <w:noProof/>
        </w:rPr>
      </w:pPr>
      <w:hyperlink w:anchor="_Toc388461423" w:history="1">
        <w:r w:rsidRPr="004E109F">
          <w:rPr>
            <w:rStyle w:val="a6"/>
            <w:rFonts w:ascii="宋体" w:hAnsi="宋体"/>
            <w:noProof/>
          </w:rPr>
          <w:t xml:space="preserve">2.2.3 </w:t>
        </w:r>
        <w:r w:rsidRPr="004E109F">
          <w:rPr>
            <w:rStyle w:val="a6"/>
            <w:rFonts w:ascii="宋体" w:hAnsi="宋体" w:hint="eastAsia"/>
            <w:noProof/>
          </w:rPr>
          <w:t>启动模块的设计原理</w:t>
        </w:r>
        <w:r w:rsidRPr="004E109F">
          <w:rPr>
            <w:noProof/>
            <w:webHidden/>
          </w:rPr>
          <w:tab/>
        </w:r>
        <w:r w:rsidRPr="004E109F">
          <w:rPr>
            <w:noProof/>
            <w:webHidden/>
          </w:rPr>
          <w:fldChar w:fldCharType="begin"/>
        </w:r>
        <w:r w:rsidRPr="004E109F">
          <w:rPr>
            <w:noProof/>
            <w:webHidden/>
          </w:rPr>
          <w:instrText xml:space="preserve"> PAGEREF _Toc388461423 \h </w:instrText>
        </w:r>
        <w:r w:rsidRPr="004E109F">
          <w:rPr>
            <w:noProof/>
            <w:webHidden/>
          </w:rPr>
        </w:r>
        <w:r w:rsidRPr="004E109F">
          <w:rPr>
            <w:noProof/>
            <w:webHidden/>
          </w:rPr>
          <w:fldChar w:fldCharType="separate"/>
        </w:r>
        <w:r w:rsidRPr="004E109F">
          <w:rPr>
            <w:noProof/>
            <w:webHidden/>
          </w:rPr>
          <w:t>7</w:t>
        </w:r>
        <w:r w:rsidRPr="004E109F">
          <w:rPr>
            <w:noProof/>
            <w:webHidden/>
          </w:rPr>
          <w:fldChar w:fldCharType="end"/>
        </w:r>
      </w:hyperlink>
    </w:p>
    <w:p w:rsidR="004E109F" w:rsidRDefault="004E109F">
      <w:pPr>
        <w:pStyle w:val="10"/>
        <w:tabs>
          <w:tab w:val="right" w:leader="dot" w:pos="8302"/>
        </w:tabs>
        <w:rPr>
          <w:rFonts w:asciiTheme="minorHAnsi" w:eastAsiaTheme="minorEastAsia" w:hAnsiTheme="minorHAnsi" w:cstheme="minorBidi"/>
          <w:noProof/>
        </w:rPr>
      </w:pPr>
      <w:hyperlink w:anchor="_Toc388461424" w:history="1">
        <w:r w:rsidRPr="0040045D">
          <w:rPr>
            <w:rStyle w:val="a6"/>
            <w:noProof/>
          </w:rPr>
          <w:t>3.</w:t>
        </w:r>
        <w:r w:rsidRPr="0040045D">
          <w:rPr>
            <w:rStyle w:val="a6"/>
            <w:rFonts w:hint="eastAsia"/>
            <w:noProof/>
          </w:rPr>
          <w:t>系统体系结构设计思路</w:t>
        </w:r>
        <w:r>
          <w:rPr>
            <w:noProof/>
            <w:webHidden/>
          </w:rPr>
          <w:tab/>
        </w:r>
        <w:r>
          <w:rPr>
            <w:noProof/>
            <w:webHidden/>
          </w:rPr>
          <w:fldChar w:fldCharType="begin"/>
        </w:r>
        <w:r>
          <w:rPr>
            <w:noProof/>
            <w:webHidden/>
          </w:rPr>
          <w:instrText xml:space="preserve"> PAGEREF _Toc388461424 \h </w:instrText>
        </w:r>
        <w:r>
          <w:rPr>
            <w:noProof/>
            <w:webHidden/>
          </w:rPr>
        </w:r>
        <w:r>
          <w:rPr>
            <w:noProof/>
            <w:webHidden/>
          </w:rPr>
          <w:fldChar w:fldCharType="separate"/>
        </w:r>
        <w:r>
          <w:rPr>
            <w:noProof/>
            <w:webHidden/>
          </w:rPr>
          <w:t>7</w:t>
        </w:r>
        <w:r>
          <w:rPr>
            <w:noProof/>
            <w:webHidden/>
          </w:rPr>
          <w:fldChar w:fldCharType="end"/>
        </w:r>
      </w:hyperlink>
    </w:p>
    <w:p w:rsidR="004E109F" w:rsidRDefault="004E109F">
      <w:pPr>
        <w:widowControl/>
        <w:jc w:val="left"/>
        <w:rPr>
          <w:b/>
          <w:bCs/>
          <w:sz w:val="44"/>
          <w:szCs w:val="48"/>
        </w:rPr>
      </w:pPr>
      <w:r>
        <w:rPr>
          <w:b/>
          <w:bCs/>
          <w:sz w:val="44"/>
          <w:szCs w:val="48"/>
        </w:rPr>
        <w:fldChar w:fldCharType="end"/>
      </w:r>
    </w:p>
    <w:p w:rsidR="004E109F" w:rsidRDefault="004E109F">
      <w:pPr>
        <w:widowControl/>
        <w:jc w:val="left"/>
        <w:rPr>
          <w:b/>
          <w:bCs/>
          <w:sz w:val="44"/>
          <w:szCs w:val="48"/>
        </w:rPr>
      </w:pPr>
      <w:r>
        <w:rPr>
          <w:b/>
          <w:bCs/>
          <w:sz w:val="44"/>
          <w:szCs w:val="48"/>
        </w:rPr>
        <w:br w:type="page"/>
      </w:r>
    </w:p>
    <w:p w:rsidR="00BF00FD" w:rsidRDefault="00AE747A">
      <w:pPr>
        <w:pStyle w:val="1"/>
      </w:pPr>
      <w:bookmarkStart w:id="0" w:name="_Toc21987"/>
      <w:bookmarkStart w:id="1" w:name="_Toc388461414"/>
      <w:r>
        <w:rPr>
          <w:rFonts w:hint="eastAsia"/>
        </w:rPr>
        <w:t>1.</w:t>
      </w:r>
      <w:r>
        <w:rPr>
          <w:rFonts w:hint="eastAsia"/>
        </w:rPr>
        <w:t>引言</w:t>
      </w:r>
      <w:bookmarkEnd w:id="0"/>
      <w:bookmarkEnd w:id="1"/>
    </w:p>
    <w:p w:rsidR="00BF00FD" w:rsidRDefault="00AE747A" w:rsidP="004E109F">
      <w:pPr>
        <w:pStyle w:val="2"/>
      </w:pPr>
      <w:bookmarkStart w:id="2" w:name="_Toc28347"/>
      <w:bookmarkStart w:id="3" w:name="_Toc388461415"/>
      <w:r>
        <w:rPr>
          <w:rFonts w:hint="eastAsia"/>
        </w:rPr>
        <w:t>1.1</w:t>
      </w:r>
      <w:bookmarkEnd w:id="2"/>
      <w:r w:rsidR="00C078B9">
        <w:rPr>
          <w:rFonts w:hint="eastAsia"/>
        </w:rPr>
        <w:t>编写目的</w:t>
      </w:r>
      <w:bookmarkEnd w:id="3"/>
    </w:p>
    <w:p w:rsidR="00BF00FD" w:rsidRDefault="00AE747A">
      <w:pPr>
        <w:pStyle w:val="13"/>
        <w:ind w:left="420" w:firstLineChars="0" w:firstLine="300"/>
        <w:rPr>
          <w:rFonts w:ascii="宋体" w:hAnsi="宋体"/>
        </w:rPr>
      </w:pPr>
      <w:r>
        <w:rPr>
          <w:rFonts w:ascii="宋体" w:hAnsi="宋体" w:hint="eastAsia"/>
        </w:rPr>
        <w:t>本文档</w:t>
      </w:r>
      <w:r w:rsidR="00C078B9">
        <w:rPr>
          <w:rFonts w:ascii="宋体" w:hAnsi="宋体" w:hint="eastAsia"/>
        </w:rPr>
        <w:t>提供天天爱消除PC版的</w:t>
      </w:r>
      <w:r w:rsidR="001217DB">
        <w:rPr>
          <w:rFonts w:ascii="宋体" w:hAnsi="宋体" w:hint="eastAsia"/>
        </w:rPr>
        <w:t>详细设计描述和模型图</w:t>
      </w:r>
      <w:r w:rsidR="00C078B9">
        <w:rPr>
          <w:rFonts w:ascii="宋体" w:hAnsi="宋体" w:hint="eastAsia"/>
        </w:rPr>
        <w:t>，</w:t>
      </w:r>
      <w:r w:rsidR="001217DB">
        <w:rPr>
          <w:rFonts w:ascii="宋体" w:hAnsi="宋体" w:hint="eastAsia"/>
        </w:rPr>
        <w:t>在软件架构的基础上进行了进一步分析，为系统的维护、扩展和后续开发提供参考依据。</w:t>
      </w:r>
    </w:p>
    <w:p w:rsidR="00BF00FD" w:rsidRDefault="00BF00FD">
      <w:pPr>
        <w:pStyle w:val="13"/>
        <w:ind w:left="420" w:firstLineChars="0" w:firstLine="300"/>
        <w:rPr>
          <w:rFonts w:ascii="宋体" w:hAnsi="宋体"/>
        </w:rPr>
      </w:pPr>
    </w:p>
    <w:p w:rsidR="00BF00FD" w:rsidRDefault="00AE747A" w:rsidP="004E109F">
      <w:pPr>
        <w:pStyle w:val="2"/>
      </w:pPr>
      <w:bookmarkStart w:id="4" w:name="_Toc25846"/>
      <w:bookmarkStart w:id="5" w:name="_Toc388461416"/>
      <w:r>
        <w:rPr>
          <w:rFonts w:hint="eastAsia"/>
        </w:rPr>
        <w:t>1.2</w:t>
      </w:r>
      <w:bookmarkEnd w:id="4"/>
      <w:r w:rsidR="00C078B9">
        <w:rPr>
          <w:rFonts w:hint="eastAsia"/>
        </w:rPr>
        <w:t>对象与范围</w:t>
      </w:r>
      <w:bookmarkEnd w:id="5"/>
    </w:p>
    <w:p w:rsidR="00BF00FD" w:rsidRDefault="00C078B9">
      <w:pPr>
        <w:ind w:left="420" w:firstLine="420"/>
        <w:rPr>
          <w:rFonts w:ascii="宋体" w:hAnsi="宋体"/>
        </w:rPr>
      </w:pPr>
      <w:r>
        <w:rPr>
          <w:rFonts w:ascii="宋体" w:hAnsi="宋体" w:hint="eastAsia"/>
        </w:rPr>
        <w:t>本文档的读者是E</w:t>
      </w:r>
      <w:r>
        <w:rPr>
          <w:rFonts w:ascii="宋体" w:hAnsi="宋体"/>
        </w:rPr>
        <w:t>x</w:t>
      </w:r>
      <w:r w:rsidR="001217DB">
        <w:rPr>
          <w:rFonts w:ascii="宋体" w:hAnsi="宋体"/>
        </w:rPr>
        <w:t>咖喱棒团队内部的开发工程师</w:t>
      </w:r>
      <w:r>
        <w:rPr>
          <w:rFonts w:ascii="宋体" w:hAnsi="宋体"/>
        </w:rPr>
        <w:t>。</w:t>
      </w:r>
    </w:p>
    <w:p w:rsidR="00BF00FD" w:rsidRDefault="00BF00FD">
      <w:pPr>
        <w:ind w:left="420" w:firstLine="420"/>
        <w:rPr>
          <w:rFonts w:ascii="宋体" w:hAnsi="宋体"/>
        </w:rPr>
      </w:pPr>
    </w:p>
    <w:p w:rsidR="00BF00FD" w:rsidRDefault="00AE747A" w:rsidP="004E109F">
      <w:pPr>
        <w:pStyle w:val="2"/>
      </w:pPr>
      <w:bookmarkStart w:id="6" w:name="_Toc23791"/>
      <w:bookmarkStart w:id="7" w:name="_Toc388461417"/>
      <w:r>
        <w:rPr>
          <w:rFonts w:hint="eastAsia"/>
        </w:rPr>
        <w:t>1.3</w:t>
      </w:r>
      <w:r>
        <w:rPr>
          <w:rFonts w:hint="eastAsia"/>
        </w:rPr>
        <w:t>参考文献</w:t>
      </w:r>
      <w:bookmarkEnd w:id="6"/>
      <w:bookmarkEnd w:id="7"/>
    </w:p>
    <w:p w:rsidR="00BF00FD" w:rsidRDefault="00AE747A">
      <w:pPr>
        <w:pStyle w:val="13"/>
        <w:numPr>
          <w:ilvl w:val="0"/>
          <w:numId w:val="1"/>
        </w:numPr>
        <w:ind w:firstLineChars="0"/>
        <w:rPr>
          <w:rFonts w:ascii="宋体" w:hAnsi="宋体"/>
        </w:rPr>
      </w:pPr>
      <w:r>
        <w:rPr>
          <w:rFonts w:ascii="宋体" w:hAnsi="宋体" w:hint="eastAsia"/>
        </w:rPr>
        <w:t>IEEE标准</w:t>
      </w:r>
    </w:p>
    <w:p w:rsidR="00BF00FD" w:rsidRDefault="00AE747A">
      <w:pPr>
        <w:pStyle w:val="13"/>
        <w:numPr>
          <w:ilvl w:val="0"/>
          <w:numId w:val="1"/>
        </w:numPr>
        <w:ind w:firstLineChars="0"/>
        <w:rPr>
          <w:rFonts w:ascii="宋体" w:hAnsi="宋体"/>
        </w:rPr>
      </w:pPr>
      <w:r>
        <w:rPr>
          <w:rFonts w:ascii="宋体" w:hAnsi="宋体" w:hint="eastAsia"/>
        </w:rPr>
        <w:t>天天爱消除PC版项目范围文档</w:t>
      </w:r>
    </w:p>
    <w:p w:rsidR="00C078B9" w:rsidRDefault="00C078B9">
      <w:pPr>
        <w:pStyle w:val="13"/>
        <w:numPr>
          <w:ilvl w:val="0"/>
          <w:numId w:val="1"/>
        </w:numPr>
        <w:ind w:firstLineChars="0"/>
        <w:rPr>
          <w:rFonts w:ascii="宋体" w:hAnsi="宋体"/>
        </w:rPr>
      </w:pPr>
      <w:r>
        <w:rPr>
          <w:rFonts w:ascii="宋体" w:hAnsi="宋体"/>
        </w:rPr>
        <w:t>天天爱消除</w:t>
      </w:r>
      <w:r>
        <w:rPr>
          <w:rFonts w:ascii="宋体" w:hAnsi="宋体" w:hint="eastAsia"/>
        </w:rPr>
        <w:t>P</w:t>
      </w:r>
      <w:r>
        <w:rPr>
          <w:rFonts w:ascii="宋体" w:hAnsi="宋体"/>
        </w:rPr>
        <w:t>C版需求规格说明文档</w:t>
      </w:r>
    </w:p>
    <w:p w:rsidR="00C078B9" w:rsidRDefault="00C078B9">
      <w:pPr>
        <w:pStyle w:val="13"/>
        <w:numPr>
          <w:ilvl w:val="0"/>
          <w:numId w:val="1"/>
        </w:numPr>
        <w:ind w:firstLineChars="0"/>
        <w:rPr>
          <w:rFonts w:ascii="宋体" w:hAnsi="宋体"/>
        </w:rPr>
      </w:pPr>
      <w:r>
        <w:rPr>
          <w:rFonts w:ascii="宋体" w:hAnsi="宋体"/>
        </w:rPr>
        <w:t>天天爱消除</w:t>
      </w:r>
      <w:r>
        <w:rPr>
          <w:rFonts w:ascii="宋体" w:hAnsi="宋体" w:hint="eastAsia"/>
        </w:rPr>
        <w:t>P</w:t>
      </w:r>
      <w:r>
        <w:rPr>
          <w:rFonts w:ascii="宋体" w:hAnsi="宋体"/>
        </w:rPr>
        <w:t>C版系统测试用例文档</w:t>
      </w:r>
    </w:p>
    <w:p w:rsidR="001217DB" w:rsidRDefault="001217DB">
      <w:pPr>
        <w:pStyle w:val="13"/>
        <w:numPr>
          <w:ilvl w:val="0"/>
          <w:numId w:val="1"/>
        </w:numPr>
        <w:ind w:firstLineChars="0"/>
        <w:rPr>
          <w:rFonts w:ascii="宋体" w:hAnsi="宋体"/>
        </w:rPr>
      </w:pPr>
      <w:r>
        <w:rPr>
          <w:rFonts w:ascii="宋体" w:hAnsi="宋体"/>
        </w:rPr>
        <w:t>天天爱消除</w:t>
      </w:r>
      <w:r>
        <w:rPr>
          <w:rFonts w:ascii="宋体" w:hAnsi="宋体" w:hint="eastAsia"/>
        </w:rPr>
        <w:t>PC版软件架构设计文档</w:t>
      </w:r>
    </w:p>
    <w:p w:rsidR="00BF00FD" w:rsidRDefault="00BF00FD">
      <w:pPr>
        <w:pStyle w:val="13"/>
        <w:ind w:firstLineChars="0" w:firstLine="0"/>
        <w:rPr>
          <w:rFonts w:ascii="宋体" w:hAnsi="宋体"/>
          <w:b/>
          <w:bCs/>
          <w:sz w:val="28"/>
          <w:szCs w:val="32"/>
        </w:rPr>
      </w:pPr>
    </w:p>
    <w:p w:rsidR="00BF00FD" w:rsidRDefault="00AE747A">
      <w:pPr>
        <w:pStyle w:val="1"/>
      </w:pPr>
      <w:bookmarkStart w:id="8" w:name="_Toc20027"/>
      <w:bookmarkStart w:id="9" w:name="_Toc388461418"/>
      <w:r>
        <w:rPr>
          <w:rFonts w:hint="eastAsia"/>
        </w:rPr>
        <w:t>2.</w:t>
      </w:r>
      <w:bookmarkEnd w:id="8"/>
      <w:r w:rsidR="00C078B9">
        <w:rPr>
          <w:rFonts w:hint="eastAsia"/>
        </w:rPr>
        <w:t>体系结构模型</w:t>
      </w:r>
      <w:bookmarkEnd w:id="9"/>
    </w:p>
    <w:p w:rsidR="00BF00FD" w:rsidRDefault="00AE747A" w:rsidP="004E109F">
      <w:pPr>
        <w:pStyle w:val="2"/>
      </w:pPr>
      <w:bookmarkStart w:id="10" w:name="_Toc29475"/>
      <w:bookmarkStart w:id="11" w:name="_Toc388461419"/>
      <w:r>
        <w:rPr>
          <w:rFonts w:hint="eastAsia"/>
        </w:rPr>
        <w:t xml:space="preserve">2.1 </w:t>
      </w:r>
      <w:bookmarkEnd w:id="10"/>
      <w:r w:rsidR="00C078B9">
        <w:rPr>
          <w:rFonts w:hint="eastAsia"/>
        </w:rPr>
        <w:t>整体架构描述</w:t>
      </w:r>
      <w:bookmarkEnd w:id="11"/>
    </w:p>
    <w:p w:rsidR="00BF00FD" w:rsidRDefault="00C078B9" w:rsidP="00C078B9">
      <w:pPr>
        <w:ind w:left="420" w:firstLine="420"/>
        <w:rPr>
          <w:rFonts w:ascii="宋体" w:hAnsi="宋体"/>
        </w:rPr>
      </w:pPr>
      <w:r>
        <w:rPr>
          <w:rFonts w:ascii="宋体" w:hAnsi="宋体"/>
        </w:rPr>
        <w:t>天天爱消除</w:t>
      </w:r>
      <w:r>
        <w:rPr>
          <w:rFonts w:ascii="宋体" w:hAnsi="宋体" w:hint="eastAsia"/>
        </w:rPr>
        <w:t>PC版选择分层的体系结构，将系统分为展示层、逻辑层和数据层。展示层包含GUI的实现和人机交互，逻辑层用于控制各个模式游戏的逻辑判定和系统内部简单逻辑，数据层用于保存持久化数据（玩家的游戏历史数据）和数据的基本读写逻辑。</w:t>
      </w:r>
    </w:p>
    <w:p w:rsidR="00C078B9" w:rsidRDefault="00C078B9" w:rsidP="00C078B9">
      <w:pPr>
        <w:ind w:left="420" w:firstLine="420"/>
        <w:rPr>
          <w:rFonts w:ascii="宋体" w:hAnsi="宋体"/>
        </w:rPr>
      </w:pPr>
      <w:r>
        <w:rPr>
          <w:rFonts w:ascii="宋体" w:hAnsi="宋体"/>
        </w:rPr>
        <w:t>在客户端以外需要增设服务端，用于对战/协作模式下不同客户端间的游戏信息转发和玩家统计数据的保存，以生成排行榜。</w:t>
      </w:r>
    </w:p>
    <w:p w:rsidR="00C078B9" w:rsidRPr="001217DB" w:rsidRDefault="001C7790" w:rsidP="001217DB">
      <w:pPr>
        <w:ind w:left="420" w:firstLine="420"/>
        <w:rPr>
          <w:rFonts w:ascii="宋体" w:hAnsi="宋体"/>
        </w:rPr>
      </w:pPr>
      <w:r>
        <w:rPr>
          <w:rFonts w:ascii="宋体" w:hAnsi="宋体" w:hint="eastAsia"/>
          <w:noProof/>
        </w:rPr>
        <w:drawing>
          <wp:inline distT="0" distB="0" distL="0" distR="0" wp14:anchorId="2C6228DF" wp14:editId="4CC6AE0E">
            <wp:extent cx="5267325" cy="3990975"/>
            <wp:effectExtent l="0" t="0" r="0" b="0"/>
            <wp:docPr id="2" name="图片 2" descr="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3990975"/>
                    </a:xfrm>
                    <a:prstGeom prst="rect">
                      <a:avLst/>
                    </a:prstGeom>
                    <a:noFill/>
                    <a:ln>
                      <a:noFill/>
                    </a:ln>
                  </pic:spPr>
                </pic:pic>
              </a:graphicData>
            </a:graphic>
          </wp:inline>
        </w:drawing>
      </w:r>
    </w:p>
    <w:p w:rsidR="00C078B9" w:rsidRDefault="00C078B9" w:rsidP="00C078B9">
      <w:pPr>
        <w:pStyle w:val="a7"/>
        <w:jc w:val="center"/>
        <w:rPr>
          <w:rFonts w:ascii="宋体" w:hAnsi="宋体"/>
          <w:sz w:val="21"/>
          <w:szCs w:val="22"/>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E109F">
        <w:rPr>
          <w:noProof/>
        </w:rPr>
        <w:t>1</w:t>
      </w:r>
      <w:r>
        <w:fldChar w:fldCharType="end"/>
      </w:r>
      <w:r>
        <w:t xml:space="preserve"> </w:t>
      </w:r>
      <w:r>
        <w:t>服务端的体系结构逻辑表达</w:t>
      </w:r>
    </w:p>
    <w:p w:rsidR="00C078B9" w:rsidRDefault="00C078B9" w:rsidP="00C078B9">
      <w:pPr>
        <w:pStyle w:val="11"/>
        <w:widowControl w:val="0"/>
        <w:ind w:left="360" w:firstLineChars="0" w:firstLine="0"/>
        <w:jc w:val="both"/>
        <w:rPr>
          <w:rFonts w:ascii="宋体" w:hAnsi="宋体"/>
          <w:kern w:val="2"/>
          <w:sz w:val="21"/>
          <w:szCs w:val="22"/>
        </w:rPr>
      </w:pPr>
    </w:p>
    <w:p w:rsidR="00BF00FD" w:rsidRDefault="00AE747A" w:rsidP="004E109F">
      <w:pPr>
        <w:pStyle w:val="2"/>
      </w:pPr>
      <w:bookmarkStart w:id="12" w:name="_Toc19635"/>
      <w:bookmarkStart w:id="13" w:name="_Toc388461420"/>
      <w:r>
        <w:rPr>
          <w:rFonts w:hint="eastAsia"/>
        </w:rPr>
        <w:t xml:space="preserve">2.2 </w:t>
      </w:r>
      <w:bookmarkEnd w:id="12"/>
      <w:r w:rsidR="001217DB">
        <w:rPr>
          <w:rFonts w:hint="eastAsia"/>
        </w:rPr>
        <w:t>服务器模块的分解</w:t>
      </w:r>
      <w:bookmarkEnd w:id="13"/>
    </w:p>
    <w:p w:rsidR="001217DB" w:rsidRDefault="001217DB" w:rsidP="00C078B9">
      <w:pPr>
        <w:ind w:left="420" w:firstLine="420"/>
        <w:rPr>
          <w:rFonts w:ascii="宋体" w:hAnsi="宋体"/>
        </w:rPr>
      </w:pPr>
      <w:r>
        <w:rPr>
          <w:rFonts w:ascii="宋体" w:hAnsi="宋体"/>
        </w:rPr>
        <w:t>按照前期产生的《软件架构设计文档》，天天爱消除</w:t>
      </w:r>
      <w:r>
        <w:rPr>
          <w:rFonts w:ascii="宋体" w:hAnsi="宋体" w:hint="eastAsia"/>
        </w:rPr>
        <w:t>PC版的服务器模块详细设计类图如下。</w:t>
      </w:r>
    </w:p>
    <w:p w:rsidR="001217DB" w:rsidRPr="001217DB" w:rsidRDefault="001217DB" w:rsidP="001217DB">
      <w:pPr>
        <w:ind w:left="420" w:firstLine="420"/>
        <w:rPr>
          <w:rFonts w:ascii="宋体" w:hAnsi="宋体"/>
        </w:rPr>
      </w:pPr>
      <w:r>
        <w:rPr>
          <w:rFonts w:ascii="宋体" w:hAnsi="宋体" w:hint="eastAsia"/>
          <w:noProof/>
        </w:rPr>
        <w:drawing>
          <wp:inline distT="0" distB="0" distL="0" distR="0" wp14:anchorId="7D102E04" wp14:editId="70C254F9">
            <wp:extent cx="5278120" cy="41979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 Diagram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8120" cy="4197985"/>
                    </a:xfrm>
                    <a:prstGeom prst="rect">
                      <a:avLst/>
                    </a:prstGeom>
                  </pic:spPr>
                </pic:pic>
              </a:graphicData>
            </a:graphic>
          </wp:inline>
        </w:drawing>
      </w:r>
    </w:p>
    <w:p w:rsidR="001217DB" w:rsidRDefault="001217DB" w:rsidP="001217DB">
      <w:pPr>
        <w:pStyle w:val="a7"/>
        <w:jc w:val="center"/>
        <w:rPr>
          <w:rFonts w:ascii="宋体" w:hAnsi="宋体"/>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E109F">
        <w:rPr>
          <w:noProof/>
        </w:rPr>
        <w:t>2</w:t>
      </w:r>
      <w:r>
        <w:fldChar w:fldCharType="end"/>
      </w:r>
      <w:r>
        <w:t xml:space="preserve"> </w:t>
      </w:r>
      <w:r>
        <w:t>服务器模块详细类图</w:t>
      </w:r>
    </w:p>
    <w:p w:rsidR="00C078B9" w:rsidRDefault="001217DB" w:rsidP="004E109F">
      <w:pPr>
        <w:pStyle w:val="13"/>
        <w:ind w:left="360" w:firstLineChars="0" w:firstLine="0"/>
        <w:outlineLvl w:val="2"/>
        <w:rPr>
          <w:rFonts w:ascii="宋体" w:hAnsi="宋体"/>
          <w:b/>
          <w:sz w:val="24"/>
        </w:rPr>
      </w:pPr>
      <w:bookmarkStart w:id="14" w:name="_Toc388461421"/>
      <w:r w:rsidRPr="001217DB">
        <w:rPr>
          <w:rFonts w:ascii="宋体" w:hAnsi="宋体" w:hint="eastAsia"/>
          <w:b/>
          <w:sz w:val="24"/>
        </w:rPr>
        <w:t>2.</w:t>
      </w:r>
      <w:r w:rsidRPr="001217DB">
        <w:rPr>
          <w:rFonts w:ascii="宋体" w:hAnsi="宋体"/>
          <w:b/>
          <w:sz w:val="24"/>
        </w:rPr>
        <w:t>2.1 服务器模块的职责</w:t>
      </w:r>
      <w:bookmarkEnd w:id="14"/>
    </w:p>
    <w:tbl>
      <w:tblPr>
        <w:tblStyle w:val="a8"/>
        <w:tblW w:w="0" w:type="auto"/>
        <w:tblInd w:w="420" w:type="dxa"/>
        <w:tblLook w:val="04A0" w:firstRow="1" w:lastRow="0" w:firstColumn="1" w:lastColumn="0" w:noHBand="0" w:noVBand="1"/>
      </w:tblPr>
      <w:tblGrid>
        <w:gridCol w:w="1896"/>
        <w:gridCol w:w="2001"/>
        <w:gridCol w:w="3985"/>
      </w:tblGrid>
      <w:tr w:rsidR="001217DB" w:rsidTr="001217DB">
        <w:tc>
          <w:tcPr>
            <w:tcW w:w="1896" w:type="dxa"/>
          </w:tcPr>
          <w:p w:rsidR="001217DB" w:rsidRPr="001217DB" w:rsidRDefault="001217DB" w:rsidP="001217DB">
            <w:pPr>
              <w:jc w:val="center"/>
              <w:rPr>
                <w:rFonts w:ascii="宋体" w:hAnsi="宋体"/>
                <w:b/>
              </w:rPr>
            </w:pPr>
            <w:r w:rsidRPr="001217DB">
              <w:rPr>
                <w:rFonts w:ascii="宋体" w:hAnsi="宋体" w:hint="eastAsia"/>
                <w:b/>
              </w:rPr>
              <w:t>类名称</w:t>
            </w:r>
          </w:p>
        </w:tc>
        <w:tc>
          <w:tcPr>
            <w:tcW w:w="2001" w:type="dxa"/>
          </w:tcPr>
          <w:p w:rsidR="001217DB" w:rsidRPr="001217DB" w:rsidRDefault="001217DB" w:rsidP="001217DB">
            <w:pPr>
              <w:jc w:val="center"/>
              <w:rPr>
                <w:rFonts w:ascii="宋体" w:hAnsi="宋体"/>
                <w:b/>
              </w:rPr>
            </w:pPr>
            <w:r w:rsidRPr="001217DB">
              <w:rPr>
                <w:rFonts w:ascii="宋体" w:hAnsi="宋体" w:hint="eastAsia"/>
                <w:b/>
              </w:rPr>
              <w:t>所属层和模块</w:t>
            </w:r>
          </w:p>
        </w:tc>
        <w:tc>
          <w:tcPr>
            <w:tcW w:w="3985" w:type="dxa"/>
          </w:tcPr>
          <w:p w:rsidR="001217DB" w:rsidRPr="001217DB" w:rsidRDefault="001217DB" w:rsidP="001217DB">
            <w:pPr>
              <w:jc w:val="center"/>
              <w:rPr>
                <w:rFonts w:ascii="宋体" w:hAnsi="宋体"/>
                <w:b/>
              </w:rPr>
            </w:pPr>
            <w:r w:rsidRPr="001217DB">
              <w:rPr>
                <w:rFonts w:ascii="宋体" w:hAnsi="宋体" w:hint="eastAsia"/>
                <w:b/>
              </w:rPr>
              <w:t>功能描述</w:t>
            </w:r>
          </w:p>
        </w:tc>
      </w:tr>
      <w:tr w:rsidR="001217DB" w:rsidTr="001217DB">
        <w:tc>
          <w:tcPr>
            <w:tcW w:w="1896" w:type="dxa"/>
            <w:vAlign w:val="center"/>
          </w:tcPr>
          <w:p w:rsidR="001217DB" w:rsidRDefault="001217DB" w:rsidP="001217DB">
            <w:pPr>
              <w:rPr>
                <w:rFonts w:ascii="宋体" w:hAnsi="宋体"/>
              </w:rPr>
            </w:pPr>
            <w:r>
              <w:rPr>
                <w:rFonts w:ascii="宋体" w:hAnsi="宋体" w:hint="eastAsia"/>
              </w:rPr>
              <w:t>L</w:t>
            </w:r>
            <w:r>
              <w:rPr>
                <w:rFonts w:ascii="宋体" w:hAnsi="宋体"/>
              </w:rPr>
              <w:t>auncher</w:t>
            </w:r>
          </w:p>
        </w:tc>
        <w:tc>
          <w:tcPr>
            <w:tcW w:w="2001" w:type="dxa"/>
            <w:vAlign w:val="center"/>
          </w:tcPr>
          <w:p w:rsidR="001217DB" w:rsidRDefault="001217DB" w:rsidP="001217DB">
            <w:pPr>
              <w:rPr>
                <w:rFonts w:ascii="宋体" w:hAnsi="宋体"/>
              </w:rPr>
            </w:pPr>
            <w:r>
              <w:rPr>
                <w:rFonts w:ascii="宋体" w:hAnsi="宋体"/>
              </w:rPr>
              <w:t>server</w:t>
            </w:r>
          </w:p>
        </w:tc>
        <w:tc>
          <w:tcPr>
            <w:tcW w:w="3985" w:type="dxa"/>
            <w:vAlign w:val="center"/>
          </w:tcPr>
          <w:p w:rsidR="001217DB" w:rsidRDefault="001217DB" w:rsidP="001217DB">
            <w:pPr>
              <w:rPr>
                <w:rFonts w:ascii="宋体" w:hAnsi="宋体"/>
              </w:rPr>
            </w:pPr>
            <w:r>
              <w:rPr>
                <w:rFonts w:ascii="宋体" w:hAnsi="宋体" w:hint="eastAsia"/>
              </w:rPr>
              <w:t>服务器启动器</w:t>
            </w:r>
          </w:p>
        </w:tc>
      </w:tr>
      <w:tr w:rsidR="001217DB" w:rsidTr="001217DB">
        <w:tc>
          <w:tcPr>
            <w:tcW w:w="1896" w:type="dxa"/>
            <w:vAlign w:val="center"/>
          </w:tcPr>
          <w:p w:rsidR="001217DB" w:rsidRDefault="001217DB" w:rsidP="001217DB">
            <w:pPr>
              <w:rPr>
                <w:rFonts w:ascii="宋体" w:hAnsi="宋体"/>
              </w:rPr>
            </w:pPr>
            <w:r>
              <w:rPr>
                <w:rFonts w:ascii="宋体" w:hAnsi="宋体" w:hint="eastAsia"/>
              </w:rPr>
              <w:t>Sta</w:t>
            </w:r>
            <w:r>
              <w:rPr>
                <w:rFonts w:ascii="宋体" w:hAnsi="宋体"/>
              </w:rPr>
              <w:t>ticDataReader</w:t>
            </w:r>
          </w:p>
        </w:tc>
        <w:tc>
          <w:tcPr>
            <w:tcW w:w="2001" w:type="dxa"/>
            <w:vAlign w:val="center"/>
          </w:tcPr>
          <w:p w:rsidR="001217DB" w:rsidRDefault="001217DB" w:rsidP="001217DB">
            <w:pPr>
              <w:rPr>
                <w:rFonts w:ascii="宋体" w:hAnsi="宋体"/>
              </w:rPr>
            </w:pPr>
            <w:r>
              <w:rPr>
                <w:rFonts w:ascii="宋体" w:hAnsi="宋体"/>
              </w:rPr>
              <w:t>server.staticdata</w:t>
            </w:r>
          </w:p>
        </w:tc>
        <w:tc>
          <w:tcPr>
            <w:tcW w:w="3985" w:type="dxa"/>
            <w:vAlign w:val="center"/>
          </w:tcPr>
          <w:p w:rsidR="001217DB" w:rsidRDefault="001217DB" w:rsidP="001217DB">
            <w:pPr>
              <w:rPr>
                <w:rFonts w:ascii="宋体" w:hAnsi="宋体"/>
              </w:rPr>
            </w:pPr>
            <w:r>
              <w:rPr>
                <w:rFonts w:ascii="宋体" w:hAnsi="宋体" w:hint="eastAsia"/>
              </w:rPr>
              <w:t>用于管理服务器端的统计信息，并对统计信息进行相应的读写与修改</w:t>
            </w:r>
          </w:p>
        </w:tc>
      </w:tr>
      <w:tr w:rsidR="001217DB" w:rsidTr="001217DB">
        <w:tc>
          <w:tcPr>
            <w:tcW w:w="1896" w:type="dxa"/>
            <w:vAlign w:val="center"/>
          </w:tcPr>
          <w:p w:rsidR="001217DB" w:rsidRDefault="001217DB" w:rsidP="001217DB">
            <w:pPr>
              <w:rPr>
                <w:rFonts w:ascii="宋体" w:hAnsi="宋体"/>
              </w:rPr>
            </w:pPr>
            <w:r>
              <w:rPr>
                <w:rFonts w:ascii="宋体" w:hAnsi="宋体" w:hint="eastAsia"/>
              </w:rPr>
              <w:t>Wa</w:t>
            </w:r>
            <w:r>
              <w:rPr>
                <w:rFonts w:ascii="宋体" w:hAnsi="宋体"/>
              </w:rPr>
              <w:t>itingRoom</w:t>
            </w:r>
          </w:p>
        </w:tc>
        <w:tc>
          <w:tcPr>
            <w:tcW w:w="2001" w:type="dxa"/>
            <w:vAlign w:val="center"/>
          </w:tcPr>
          <w:p w:rsidR="001217DB" w:rsidRDefault="001217DB" w:rsidP="001217DB">
            <w:pPr>
              <w:rPr>
                <w:rFonts w:ascii="宋体" w:hAnsi="宋体"/>
              </w:rPr>
            </w:pPr>
            <w:r>
              <w:rPr>
                <w:rFonts w:ascii="宋体" w:hAnsi="宋体"/>
              </w:rPr>
              <w:t>server.game</w:t>
            </w:r>
          </w:p>
        </w:tc>
        <w:tc>
          <w:tcPr>
            <w:tcW w:w="3985" w:type="dxa"/>
            <w:vAlign w:val="center"/>
          </w:tcPr>
          <w:p w:rsidR="001217DB" w:rsidRDefault="001217DB" w:rsidP="001217DB">
            <w:pPr>
              <w:rPr>
                <w:rFonts w:ascii="宋体" w:hAnsi="宋体"/>
              </w:rPr>
            </w:pPr>
            <w:r>
              <w:rPr>
                <w:rFonts w:ascii="宋体" w:hAnsi="宋体" w:hint="eastAsia"/>
              </w:rPr>
              <w:t>实现游戏等待室内的相关功能</w:t>
            </w:r>
          </w:p>
        </w:tc>
      </w:tr>
      <w:tr w:rsidR="001217DB" w:rsidTr="001217DB">
        <w:tc>
          <w:tcPr>
            <w:tcW w:w="1896" w:type="dxa"/>
            <w:vAlign w:val="center"/>
          </w:tcPr>
          <w:p w:rsidR="001217DB" w:rsidRDefault="001217DB" w:rsidP="001217DB">
            <w:pPr>
              <w:rPr>
                <w:rFonts w:ascii="宋体" w:hAnsi="宋体"/>
              </w:rPr>
            </w:pPr>
            <w:r>
              <w:rPr>
                <w:rFonts w:ascii="宋体" w:hAnsi="宋体" w:hint="eastAsia"/>
              </w:rPr>
              <w:t>G</w:t>
            </w:r>
            <w:r>
              <w:rPr>
                <w:rFonts w:ascii="宋体" w:hAnsi="宋体"/>
              </w:rPr>
              <w:t>ameRoom</w:t>
            </w:r>
          </w:p>
        </w:tc>
        <w:tc>
          <w:tcPr>
            <w:tcW w:w="2001" w:type="dxa"/>
            <w:vAlign w:val="center"/>
          </w:tcPr>
          <w:p w:rsidR="001217DB" w:rsidRDefault="001217DB" w:rsidP="001217DB">
            <w:pPr>
              <w:rPr>
                <w:rFonts w:ascii="宋体" w:hAnsi="宋体"/>
              </w:rPr>
            </w:pPr>
            <w:r>
              <w:rPr>
                <w:rFonts w:ascii="宋体" w:hAnsi="宋体"/>
              </w:rPr>
              <w:t>server.game</w:t>
            </w:r>
          </w:p>
        </w:tc>
        <w:tc>
          <w:tcPr>
            <w:tcW w:w="3985" w:type="dxa"/>
            <w:vAlign w:val="center"/>
          </w:tcPr>
          <w:p w:rsidR="001217DB" w:rsidRDefault="001217DB" w:rsidP="001217DB">
            <w:pPr>
              <w:rPr>
                <w:rFonts w:ascii="宋体" w:hAnsi="宋体"/>
              </w:rPr>
            </w:pPr>
            <w:r>
              <w:rPr>
                <w:rFonts w:ascii="宋体" w:hAnsi="宋体" w:hint="eastAsia"/>
              </w:rPr>
              <w:t>实现游戏房间内的相关功能</w:t>
            </w:r>
          </w:p>
        </w:tc>
      </w:tr>
      <w:tr w:rsidR="001217DB" w:rsidTr="001217DB">
        <w:tc>
          <w:tcPr>
            <w:tcW w:w="1896" w:type="dxa"/>
            <w:vAlign w:val="center"/>
          </w:tcPr>
          <w:p w:rsidR="001217DB" w:rsidRDefault="001217DB" w:rsidP="001217DB">
            <w:pPr>
              <w:rPr>
                <w:rFonts w:ascii="宋体" w:hAnsi="宋体"/>
              </w:rPr>
            </w:pPr>
            <w:r>
              <w:rPr>
                <w:rFonts w:ascii="宋体" w:hAnsi="宋体" w:hint="eastAsia"/>
              </w:rPr>
              <w:t>Co</w:t>
            </w:r>
            <w:r>
              <w:rPr>
                <w:rFonts w:ascii="宋体" w:hAnsi="宋体"/>
              </w:rPr>
              <w:t>mmand</w:t>
            </w:r>
          </w:p>
        </w:tc>
        <w:tc>
          <w:tcPr>
            <w:tcW w:w="2001" w:type="dxa"/>
            <w:vAlign w:val="center"/>
          </w:tcPr>
          <w:p w:rsidR="001217DB" w:rsidRDefault="001217DB" w:rsidP="001217DB">
            <w:pPr>
              <w:rPr>
                <w:rFonts w:ascii="宋体" w:hAnsi="宋体"/>
              </w:rPr>
            </w:pPr>
            <w:r>
              <w:rPr>
                <w:rFonts w:ascii="宋体" w:hAnsi="宋体"/>
              </w:rPr>
              <w:t>server.listener</w:t>
            </w:r>
          </w:p>
        </w:tc>
        <w:tc>
          <w:tcPr>
            <w:tcW w:w="3985" w:type="dxa"/>
            <w:vAlign w:val="center"/>
          </w:tcPr>
          <w:p w:rsidR="001217DB" w:rsidRDefault="001217DB" w:rsidP="001217DB">
            <w:pPr>
              <w:rPr>
                <w:rFonts w:ascii="宋体" w:hAnsi="宋体"/>
              </w:rPr>
            </w:pPr>
            <w:r>
              <w:rPr>
                <w:rFonts w:ascii="宋体" w:hAnsi="宋体" w:hint="eastAsia"/>
              </w:rPr>
              <w:t>用于记录客户端传来命令的纯数据类</w:t>
            </w:r>
          </w:p>
        </w:tc>
      </w:tr>
      <w:tr w:rsidR="001217DB" w:rsidTr="001217DB">
        <w:tc>
          <w:tcPr>
            <w:tcW w:w="1896" w:type="dxa"/>
            <w:vAlign w:val="center"/>
          </w:tcPr>
          <w:p w:rsidR="001217DB" w:rsidRDefault="001217DB" w:rsidP="001217DB">
            <w:pPr>
              <w:rPr>
                <w:rFonts w:ascii="宋体" w:hAnsi="宋体"/>
              </w:rPr>
            </w:pPr>
            <w:r>
              <w:rPr>
                <w:rFonts w:ascii="宋体" w:hAnsi="宋体" w:hint="eastAsia"/>
              </w:rPr>
              <w:t>L</w:t>
            </w:r>
            <w:r>
              <w:rPr>
                <w:rFonts w:ascii="宋体" w:hAnsi="宋体"/>
              </w:rPr>
              <w:t>istener</w:t>
            </w:r>
          </w:p>
        </w:tc>
        <w:tc>
          <w:tcPr>
            <w:tcW w:w="2001" w:type="dxa"/>
            <w:vAlign w:val="center"/>
          </w:tcPr>
          <w:p w:rsidR="001217DB" w:rsidRDefault="001217DB" w:rsidP="001217DB">
            <w:pPr>
              <w:rPr>
                <w:rFonts w:ascii="宋体" w:hAnsi="宋体"/>
              </w:rPr>
            </w:pPr>
            <w:r>
              <w:rPr>
                <w:rFonts w:ascii="宋体" w:hAnsi="宋体"/>
              </w:rPr>
              <w:t>server.listener</w:t>
            </w:r>
          </w:p>
        </w:tc>
        <w:tc>
          <w:tcPr>
            <w:tcW w:w="3985" w:type="dxa"/>
            <w:vAlign w:val="center"/>
          </w:tcPr>
          <w:p w:rsidR="001217DB" w:rsidRDefault="001217DB" w:rsidP="001217DB">
            <w:pPr>
              <w:rPr>
                <w:rFonts w:ascii="宋体" w:hAnsi="宋体"/>
              </w:rPr>
            </w:pPr>
            <w:r>
              <w:rPr>
                <w:rFonts w:ascii="宋体" w:hAnsi="宋体" w:hint="eastAsia"/>
              </w:rPr>
              <w:t>通过sock</w:t>
            </w:r>
            <w:r>
              <w:rPr>
                <w:rFonts w:ascii="宋体" w:hAnsi="宋体"/>
              </w:rPr>
              <w:t>et与客户端进行交互</w:t>
            </w:r>
          </w:p>
        </w:tc>
      </w:tr>
    </w:tbl>
    <w:p w:rsidR="001217DB" w:rsidRPr="001217DB" w:rsidRDefault="001217DB" w:rsidP="001217DB">
      <w:pPr>
        <w:pStyle w:val="a7"/>
        <w:jc w:val="center"/>
        <w:rPr>
          <w:rFonts w:ascii="宋体" w:hAnsi="宋体"/>
          <w:sz w:val="21"/>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4E109F">
        <w:rPr>
          <w:noProof/>
        </w:rPr>
        <w:t>1</w:t>
      </w:r>
      <w:r>
        <w:fldChar w:fldCharType="end"/>
      </w:r>
      <w:r>
        <w:t xml:space="preserve"> </w:t>
      </w:r>
      <w:r>
        <w:t>服务器模块中的类说明</w:t>
      </w:r>
    </w:p>
    <w:p w:rsidR="001217DB" w:rsidRDefault="001217DB" w:rsidP="004E109F">
      <w:pPr>
        <w:pStyle w:val="13"/>
        <w:ind w:left="360" w:firstLineChars="0" w:firstLine="0"/>
        <w:outlineLvl w:val="2"/>
        <w:rPr>
          <w:rFonts w:ascii="宋体" w:hAnsi="宋体"/>
          <w:b/>
          <w:sz w:val="24"/>
        </w:rPr>
      </w:pPr>
      <w:bookmarkStart w:id="15" w:name="_Toc388461422"/>
      <w:r w:rsidRPr="001217DB">
        <w:rPr>
          <w:rFonts w:ascii="宋体" w:hAnsi="宋体"/>
          <w:b/>
          <w:sz w:val="24"/>
        </w:rPr>
        <w:t>2.2.2 服务器模块的接口规范</w:t>
      </w:r>
      <w:bookmarkEnd w:id="15"/>
    </w:p>
    <w:tbl>
      <w:tblPr>
        <w:tblStyle w:val="a8"/>
        <w:tblW w:w="0" w:type="auto"/>
        <w:tblInd w:w="420" w:type="dxa"/>
        <w:tblLook w:val="04A0" w:firstRow="1" w:lastRow="0" w:firstColumn="1" w:lastColumn="0" w:noHBand="0" w:noVBand="1"/>
      </w:tblPr>
      <w:tblGrid>
        <w:gridCol w:w="1896"/>
        <w:gridCol w:w="2106"/>
        <w:gridCol w:w="3880"/>
      </w:tblGrid>
      <w:tr w:rsidR="001217DB" w:rsidTr="001217DB">
        <w:tc>
          <w:tcPr>
            <w:tcW w:w="1896" w:type="dxa"/>
          </w:tcPr>
          <w:p w:rsidR="001217DB" w:rsidRPr="001217DB" w:rsidRDefault="001217DB" w:rsidP="00570B88">
            <w:pPr>
              <w:jc w:val="center"/>
              <w:rPr>
                <w:rFonts w:ascii="宋体" w:hAnsi="宋体"/>
                <w:b/>
              </w:rPr>
            </w:pPr>
            <w:r w:rsidRPr="001217DB">
              <w:rPr>
                <w:rFonts w:ascii="宋体" w:hAnsi="宋体" w:hint="eastAsia"/>
                <w:b/>
              </w:rPr>
              <w:t>类名称</w:t>
            </w:r>
          </w:p>
        </w:tc>
        <w:tc>
          <w:tcPr>
            <w:tcW w:w="2106" w:type="dxa"/>
          </w:tcPr>
          <w:p w:rsidR="001217DB" w:rsidRPr="001217DB" w:rsidRDefault="001217DB" w:rsidP="00570B88">
            <w:pPr>
              <w:jc w:val="center"/>
              <w:rPr>
                <w:rFonts w:ascii="宋体" w:hAnsi="宋体"/>
                <w:b/>
              </w:rPr>
            </w:pPr>
            <w:r>
              <w:rPr>
                <w:rFonts w:ascii="宋体" w:hAnsi="宋体" w:hint="eastAsia"/>
                <w:b/>
              </w:rPr>
              <w:t>方法名称</w:t>
            </w:r>
          </w:p>
        </w:tc>
        <w:tc>
          <w:tcPr>
            <w:tcW w:w="3880" w:type="dxa"/>
          </w:tcPr>
          <w:p w:rsidR="001217DB" w:rsidRPr="001217DB" w:rsidRDefault="001217DB" w:rsidP="00570B88">
            <w:pPr>
              <w:jc w:val="center"/>
              <w:rPr>
                <w:rFonts w:ascii="宋体" w:hAnsi="宋体"/>
                <w:b/>
              </w:rPr>
            </w:pPr>
            <w:r>
              <w:rPr>
                <w:rFonts w:ascii="宋体" w:hAnsi="宋体" w:hint="eastAsia"/>
                <w:b/>
              </w:rPr>
              <w:t>功能描述</w:t>
            </w:r>
          </w:p>
        </w:tc>
      </w:tr>
      <w:tr w:rsidR="001217DB" w:rsidTr="001217DB">
        <w:tc>
          <w:tcPr>
            <w:tcW w:w="1896" w:type="dxa"/>
            <w:vMerge w:val="restart"/>
            <w:vAlign w:val="center"/>
          </w:tcPr>
          <w:p w:rsidR="001217DB" w:rsidRDefault="001217DB" w:rsidP="00570B88">
            <w:pPr>
              <w:rPr>
                <w:rFonts w:ascii="宋体" w:hAnsi="宋体"/>
              </w:rPr>
            </w:pPr>
            <w:r>
              <w:rPr>
                <w:rFonts w:ascii="宋体" w:hAnsi="宋体" w:hint="eastAsia"/>
              </w:rPr>
              <w:t>Sta</w:t>
            </w:r>
            <w:r>
              <w:rPr>
                <w:rFonts w:ascii="宋体" w:hAnsi="宋体"/>
              </w:rPr>
              <w:t>ticDataReader</w:t>
            </w:r>
          </w:p>
        </w:tc>
        <w:tc>
          <w:tcPr>
            <w:tcW w:w="2106" w:type="dxa"/>
            <w:vAlign w:val="center"/>
          </w:tcPr>
          <w:p w:rsidR="001217DB" w:rsidRDefault="001217DB" w:rsidP="00570B88">
            <w:pPr>
              <w:rPr>
                <w:rFonts w:ascii="宋体" w:hAnsi="宋体"/>
              </w:rPr>
            </w:pPr>
            <w:r>
              <w:rPr>
                <w:rFonts w:ascii="宋体" w:hAnsi="宋体"/>
              </w:rPr>
              <w:t>getAllStaticData()</w:t>
            </w:r>
          </w:p>
        </w:tc>
        <w:tc>
          <w:tcPr>
            <w:tcW w:w="3880" w:type="dxa"/>
            <w:vAlign w:val="center"/>
          </w:tcPr>
          <w:p w:rsidR="001217DB" w:rsidRDefault="001217DB" w:rsidP="00570B88">
            <w:pPr>
              <w:rPr>
                <w:rFonts w:ascii="宋体" w:hAnsi="宋体"/>
              </w:rPr>
            </w:pPr>
            <w:r>
              <w:rPr>
                <w:rFonts w:ascii="宋体" w:hAnsi="宋体" w:hint="eastAsia"/>
              </w:rPr>
              <w:t>获取服务器上记录的所有统计信息</w:t>
            </w:r>
          </w:p>
        </w:tc>
      </w:tr>
      <w:tr w:rsidR="001217DB" w:rsidTr="001217DB">
        <w:tc>
          <w:tcPr>
            <w:tcW w:w="1896" w:type="dxa"/>
            <w:vMerge/>
            <w:vAlign w:val="center"/>
          </w:tcPr>
          <w:p w:rsidR="001217DB" w:rsidRDefault="001217DB" w:rsidP="00570B88">
            <w:pPr>
              <w:rPr>
                <w:rFonts w:ascii="宋体" w:hAnsi="宋体"/>
              </w:rPr>
            </w:pPr>
          </w:p>
        </w:tc>
        <w:tc>
          <w:tcPr>
            <w:tcW w:w="2106" w:type="dxa"/>
            <w:vAlign w:val="center"/>
          </w:tcPr>
          <w:p w:rsidR="001217DB" w:rsidRDefault="001217DB" w:rsidP="00570B88">
            <w:pPr>
              <w:rPr>
                <w:rFonts w:ascii="宋体" w:hAnsi="宋体"/>
              </w:rPr>
            </w:pPr>
            <w:r>
              <w:rPr>
                <w:rFonts w:ascii="宋体" w:hAnsi="宋体" w:hint="eastAsia"/>
              </w:rPr>
              <w:t>getS</w:t>
            </w:r>
            <w:r>
              <w:rPr>
                <w:rFonts w:ascii="宋体" w:hAnsi="宋体"/>
              </w:rPr>
              <w:t>coreByName()</w:t>
            </w:r>
          </w:p>
        </w:tc>
        <w:tc>
          <w:tcPr>
            <w:tcW w:w="3880" w:type="dxa"/>
            <w:vAlign w:val="center"/>
          </w:tcPr>
          <w:p w:rsidR="001217DB" w:rsidRDefault="001217DB" w:rsidP="00570B88">
            <w:pPr>
              <w:rPr>
                <w:rFonts w:ascii="宋体" w:hAnsi="宋体"/>
              </w:rPr>
            </w:pPr>
            <w:r>
              <w:rPr>
                <w:rFonts w:ascii="宋体" w:hAnsi="宋体" w:hint="eastAsia"/>
              </w:rPr>
              <w:t>通过用户名获取指定用户的统计信息</w:t>
            </w:r>
          </w:p>
        </w:tc>
      </w:tr>
      <w:tr w:rsidR="001217DB" w:rsidTr="001217DB">
        <w:tc>
          <w:tcPr>
            <w:tcW w:w="1896" w:type="dxa"/>
            <w:vMerge/>
            <w:vAlign w:val="center"/>
          </w:tcPr>
          <w:p w:rsidR="001217DB" w:rsidRDefault="001217DB" w:rsidP="00570B88">
            <w:pPr>
              <w:rPr>
                <w:rFonts w:ascii="宋体" w:hAnsi="宋体"/>
              </w:rPr>
            </w:pPr>
          </w:p>
        </w:tc>
        <w:tc>
          <w:tcPr>
            <w:tcW w:w="2106" w:type="dxa"/>
            <w:vAlign w:val="center"/>
          </w:tcPr>
          <w:p w:rsidR="001217DB" w:rsidRDefault="001217DB" w:rsidP="00570B88">
            <w:pPr>
              <w:rPr>
                <w:rFonts w:ascii="宋体" w:hAnsi="宋体"/>
              </w:rPr>
            </w:pPr>
            <w:r>
              <w:rPr>
                <w:rFonts w:ascii="宋体" w:hAnsi="宋体"/>
              </w:rPr>
              <w:t>upload()</w:t>
            </w:r>
          </w:p>
        </w:tc>
        <w:tc>
          <w:tcPr>
            <w:tcW w:w="3880" w:type="dxa"/>
            <w:vAlign w:val="center"/>
          </w:tcPr>
          <w:p w:rsidR="001217DB" w:rsidRDefault="001217DB" w:rsidP="00570B88">
            <w:pPr>
              <w:rPr>
                <w:rFonts w:ascii="宋体" w:hAnsi="宋体"/>
              </w:rPr>
            </w:pPr>
            <w:r>
              <w:rPr>
                <w:rFonts w:ascii="宋体" w:hAnsi="宋体" w:hint="eastAsia"/>
              </w:rPr>
              <w:t>上传用户当次游戏的分数并与服务器已有记录合并</w:t>
            </w:r>
          </w:p>
        </w:tc>
      </w:tr>
      <w:tr w:rsidR="001217DB" w:rsidTr="001217DB">
        <w:tc>
          <w:tcPr>
            <w:tcW w:w="1896" w:type="dxa"/>
            <w:vMerge w:val="restart"/>
            <w:vAlign w:val="center"/>
          </w:tcPr>
          <w:p w:rsidR="001217DB" w:rsidRDefault="001217DB" w:rsidP="00570B88">
            <w:pPr>
              <w:rPr>
                <w:rFonts w:ascii="宋体" w:hAnsi="宋体"/>
              </w:rPr>
            </w:pPr>
            <w:r>
              <w:rPr>
                <w:rFonts w:ascii="宋体" w:hAnsi="宋体" w:hint="eastAsia"/>
              </w:rPr>
              <w:t>Wa</w:t>
            </w:r>
            <w:r>
              <w:rPr>
                <w:rFonts w:ascii="宋体" w:hAnsi="宋体"/>
              </w:rPr>
              <w:t>itingRoom</w:t>
            </w:r>
          </w:p>
        </w:tc>
        <w:tc>
          <w:tcPr>
            <w:tcW w:w="2106" w:type="dxa"/>
            <w:vAlign w:val="center"/>
          </w:tcPr>
          <w:p w:rsidR="001217DB" w:rsidRDefault="001217DB" w:rsidP="00570B88">
            <w:pPr>
              <w:rPr>
                <w:rFonts w:ascii="宋体" w:hAnsi="宋体"/>
              </w:rPr>
            </w:pPr>
            <w:r>
              <w:rPr>
                <w:rFonts w:ascii="宋体" w:hAnsi="宋体"/>
              </w:rPr>
              <w:t>execute()</w:t>
            </w:r>
          </w:p>
        </w:tc>
        <w:tc>
          <w:tcPr>
            <w:tcW w:w="3880" w:type="dxa"/>
            <w:vAlign w:val="center"/>
          </w:tcPr>
          <w:p w:rsidR="001217DB" w:rsidRDefault="001217DB" w:rsidP="00570B88">
            <w:pPr>
              <w:rPr>
                <w:rFonts w:ascii="宋体" w:hAnsi="宋体"/>
              </w:rPr>
            </w:pPr>
            <w:r>
              <w:rPr>
                <w:rFonts w:ascii="宋体" w:hAnsi="宋体" w:hint="eastAsia"/>
              </w:rPr>
              <w:t>对相应玩家执行命令的相关操作</w:t>
            </w:r>
          </w:p>
        </w:tc>
      </w:tr>
      <w:tr w:rsidR="001217DB" w:rsidTr="001217DB">
        <w:tc>
          <w:tcPr>
            <w:tcW w:w="1896" w:type="dxa"/>
            <w:vMerge/>
            <w:vAlign w:val="center"/>
          </w:tcPr>
          <w:p w:rsidR="001217DB" w:rsidRDefault="001217DB" w:rsidP="00570B88">
            <w:pPr>
              <w:rPr>
                <w:rFonts w:ascii="宋体" w:hAnsi="宋体"/>
              </w:rPr>
            </w:pPr>
          </w:p>
        </w:tc>
        <w:tc>
          <w:tcPr>
            <w:tcW w:w="2106" w:type="dxa"/>
            <w:vAlign w:val="center"/>
          </w:tcPr>
          <w:p w:rsidR="001217DB" w:rsidRDefault="001217DB" w:rsidP="00570B88">
            <w:pPr>
              <w:rPr>
                <w:rFonts w:ascii="宋体" w:hAnsi="宋体"/>
              </w:rPr>
            </w:pPr>
            <w:r>
              <w:rPr>
                <w:rFonts w:ascii="宋体" w:hAnsi="宋体"/>
              </w:rPr>
              <w:t>quit()</w:t>
            </w:r>
          </w:p>
        </w:tc>
        <w:tc>
          <w:tcPr>
            <w:tcW w:w="3880" w:type="dxa"/>
            <w:vAlign w:val="center"/>
          </w:tcPr>
          <w:p w:rsidR="001217DB" w:rsidRDefault="001217DB" w:rsidP="00570B88">
            <w:pPr>
              <w:rPr>
                <w:rFonts w:ascii="宋体" w:hAnsi="宋体"/>
              </w:rPr>
            </w:pPr>
            <w:r>
              <w:rPr>
                <w:rFonts w:ascii="宋体" w:hAnsi="宋体" w:hint="eastAsia"/>
              </w:rPr>
              <w:t>玩家退出房间，进入等待室</w:t>
            </w:r>
          </w:p>
        </w:tc>
      </w:tr>
      <w:tr w:rsidR="001217DB" w:rsidTr="001217DB">
        <w:tc>
          <w:tcPr>
            <w:tcW w:w="1896" w:type="dxa"/>
            <w:vMerge/>
            <w:vAlign w:val="center"/>
          </w:tcPr>
          <w:p w:rsidR="001217DB" w:rsidRDefault="001217DB" w:rsidP="00570B88">
            <w:pPr>
              <w:rPr>
                <w:rFonts w:ascii="宋体" w:hAnsi="宋体"/>
              </w:rPr>
            </w:pPr>
          </w:p>
        </w:tc>
        <w:tc>
          <w:tcPr>
            <w:tcW w:w="2106" w:type="dxa"/>
            <w:vAlign w:val="center"/>
          </w:tcPr>
          <w:p w:rsidR="001217DB" w:rsidRDefault="001217DB" w:rsidP="00570B88">
            <w:pPr>
              <w:rPr>
                <w:rFonts w:ascii="宋体" w:hAnsi="宋体"/>
              </w:rPr>
            </w:pPr>
            <w:r>
              <w:rPr>
                <w:rFonts w:ascii="宋体" w:hAnsi="宋体"/>
              </w:rPr>
              <w:t>enter()</w:t>
            </w:r>
          </w:p>
        </w:tc>
        <w:tc>
          <w:tcPr>
            <w:tcW w:w="3880" w:type="dxa"/>
            <w:vAlign w:val="center"/>
          </w:tcPr>
          <w:p w:rsidR="001217DB" w:rsidRDefault="001217DB" w:rsidP="00570B88">
            <w:pPr>
              <w:rPr>
                <w:rFonts w:ascii="宋体" w:hAnsi="宋体"/>
              </w:rPr>
            </w:pPr>
            <w:r>
              <w:rPr>
                <w:rFonts w:ascii="宋体" w:hAnsi="宋体" w:hint="eastAsia"/>
              </w:rPr>
              <w:t>玩家进入游戏房间</w:t>
            </w:r>
          </w:p>
        </w:tc>
      </w:tr>
      <w:tr w:rsidR="001217DB" w:rsidTr="001217DB">
        <w:tc>
          <w:tcPr>
            <w:tcW w:w="1896" w:type="dxa"/>
            <w:vMerge w:val="restart"/>
            <w:vAlign w:val="center"/>
          </w:tcPr>
          <w:p w:rsidR="001217DB" w:rsidRDefault="001217DB" w:rsidP="00570B88">
            <w:pPr>
              <w:rPr>
                <w:rFonts w:ascii="宋体" w:hAnsi="宋体"/>
              </w:rPr>
            </w:pPr>
            <w:r>
              <w:rPr>
                <w:rFonts w:ascii="宋体" w:hAnsi="宋体" w:hint="eastAsia"/>
              </w:rPr>
              <w:t>G</w:t>
            </w:r>
            <w:r>
              <w:rPr>
                <w:rFonts w:ascii="宋体" w:hAnsi="宋体"/>
              </w:rPr>
              <w:t>ameRoom</w:t>
            </w:r>
          </w:p>
        </w:tc>
        <w:tc>
          <w:tcPr>
            <w:tcW w:w="2106" w:type="dxa"/>
            <w:vAlign w:val="center"/>
          </w:tcPr>
          <w:p w:rsidR="001217DB" w:rsidRDefault="001217DB" w:rsidP="00570B88">
            <w:pPr>
              <w:rPr>
                <w:rFonts w:ascii="宋体" w:hAnsi="宋体"/>
              </w:rPr>
            </w:pPr>
            <w:r>
              <w:rPr>
                <w:rFonts w:ascii="宋体" w:hAnsi="宋体"/>
              </w:rPr>
              <w:t>execute()</w:t>
            </w:r>
          </w:p>
        </w:tc>
        <w:tc>
          <w:tcPr>
            <w:tcW w:w="3880" w:type="dxa"/>
            <w:vAlign w:val="center"/>
          </w:tcPr>
          <w:p w:rsidR="001217DB" w:rsidRDefault="001217DB" w:rsidP="00570B88">
            <w:pPr>
              <w:rPr>
                <w:rFonts w:ascii="宋体" w:hAnsi="宋体"/>
              </w:rPr>
            </w:pPr>
            <w:r>
              <w:rPr>
                <w:rFonts w:ascii="宋体" w:hAnsi="宋体" w:hint="eastAsia"/>
              </w:rPr>
              <w:t>对相应玩家执行命令的相关操作</w:t>
            </w:r>
          </w:p>
        </w:tc>
      </w:tr>
      <w:tr w:rsidR="001217DB" w:rsidTr="001217DB">
        <w:tc>
          <w:tcPr>
            <w:tcW w:w="1896" w:type="dxa"/>
            <w:vMerge/>
            <w:vAlign w:val="center"/>
          </w:tcPr>
          <w:p w:rsidR="001217DB" w:rsidRDefault="001217DB" w:rsidP="00570B88">
            <w:pPr>
              <w:rPr>
                <w:rFonts w:ascii="宋体" w:hAnsi="宋体"/>
              </w:rPr>
            </w:pPr>
          </w:p>
        </w:tc>
        <w:tc>
          <w:tcPr>
            <w:tcW w:w="2106" w:type="dxa"/>
            <w:vAlign w:val="center"/>
          </w:tcPr>
          <w:p w:rsidR="001217DB" w:rsidRDefault="001217DB" w:rsidP="00570B88">
            <w:pPr>
              <w:rPr>
                <w:rFonts w:ascii="宋体" w:hAnsi="宋体"/>
              </w:rPr>
            </w:pPr>
            <w:r>
              <w:rPr>
                <w:rFonts w:ascii="宋体" w:hAnsi="宋体"/>
              </w:rPr>
              <w:t>quit()</w:t>
            </w:r>
          </w:p>
        </w:tc>
        <w:tc>
          <w:tcPr>
            <w:tcW w:w="3880" w:type="dxa"/>
            <w:vAlign w:val="center"/>
          </w:tcPr>
          <w:p w:rsidR="001217DB" w:rsidRDefault="001217DB" w:rsidP="00570B88">
            <w:pPr>
              <w:rPr>
                <w:rFonts w:ascii="宋体" w:hAnsi="宋体"/>
              </w:rPr>
            </w:pPr>
            <w:r>
              <w:rPr>
                <w:rFonts w:ascii="宋体" w:hAnsi="宋体" w:hint="eastAsia"/>
              </w:rPr>
              <w:t>玩家离开等待室</w:t>
            </w:r>
          </w:p>
        </w:tc>
      </w:tr>
      <w:tr w:rsidR="001217DB" w:rsidTr="001217DB">
        <w:tc>
          <w:tcPr>
            <w:tcW w:w="1896" w:type="dxa"/>
            <w:vMerge/>
            <w:vAlign w:val="center"/>
          </w:tcPr>
          <w:p w:rsidR="001217DB" w:rsidRDefault="001217DB" w:rsidP="00570B88">
            <w:pPr>
              <w:rPr>
                <w:rFonts w:ascii="宋体" w:hAnsi="宋体"/>
              </w:rPr>
            </w:pPr>
          </w:p>
        </w:tc>
        <w:tc>
          <w:tcPr>
            <w:tcW w:w="2106" w:type="dxa"/>
            <w:vAlign w:val="center"/>
          </w:tcPr>
          <w:p w:rsidR="001217DB" w:rsidRDefault="001217DB" w:rsidP="00570B88">
            <w:pPr>
              <w:rPr>
                <w:rFonts w:ascii="宋体" w:hAnsi="宋体"/>
              </w:rPr>
            </w:pPr>
            <w:r>
              <w:rPr>
                <w:rFonts w:ascii="宋体" w:hAnsi="宋体"/>
              </w:rPr>
              <w:t>enter()</w:t>
            </w:r>
          </w:p>
        </w:tc>
        <w:tc>
          <w:tcPr>
            <w:tcW w:w="3880" w:type="dxa"/>
            <w:vAlign w:val="center"/>
          </w:tcPr>
          <w:p w:rsidR="001217DB" w:rsidRDefault="001217DB" w:rsidP="00570B88">
            <w:pPr>
              <w:rPr>
                <w:rFonts w:ascii="宋体" w:hAnsi="宋体"/>
              </w:rPr>
            </w:pPr>
            <w:r>
              <w:rPr>
                <w:rFonts w:ascii="宋体" w:hAnsi="宋体" w:hint="eastAsia"/>
              </w:rPr>
              <w:t>玩家进入等待室</w:t>
            </w:r>
          </w:p>
        </w:tc>
      </w:tr>
      <w:tr w:rsidR="001217DB" w:rsidTr="001217DB">
        <w:tc>
          <w:tcPr>
            <w:tcW w:w="1896" w:type="dxa"/>
            <w:vMerge/>
            <w:vAlign w:val="center"/>
          </w:tcPr>
          <w:p w:rsidR="001217DB" w:rsidRDefault="001217DB" w:rsidP="00570B88">
            <w:pPr>
              <w:rPr>
                <w:rFonts w:ascii="宋体" w:hAnsi="宋体"/>
              </w:rPr>
            </w:pPr>
          </w:p>
        </w:tc>
        <w:tc>
          <w:tcPr>
            <w:tcW w:w="2106" w:type="dxa"/>
            <w:vAlign w:val="center"/>
          </w:tcPr>
          <w:p w:rsidR="001217DB" w:rsidRDefault="001217DB" w:rsidP="00570B88">
            <w:pPr>
              <w:rPr>
                <w:rFonts w:ascii="宋体" w:hAnsi="宋体"/>
              </w:rPr>
            </w:pPr>
            <w:r>
              <w:rPr>
                <w:rFonts w:ascii="宋体" w:hAnsi="宋体" w:hint="eastAsia"/>
              </w:rPr>
              <w:t>get</w:t>
            </w:r>
            <w:r>
              <w:rPr>
                <w:rFonts w:ascii="宋体" w:hAnsi="宋体"/>
              </w:rPr>
              <w:t>PlayerCount()</w:t>
            </w:r>
          </w:p>
        </w:tc>
        <w:tc>
          <w:tcPr>
            <w:tcW w:w="3880" w:type="dxa"/>
            <w:vAlign w:val="center"/>
          </w:tcPr>
          <w:p w:rsidR="001217DB" w:rsidRDefault="001217DB" w:rsidP="00570B88">
            <w:pPr>
              <w:rPr>
                <w:rFonts w:ascii="宋体" w:hAnsi="宋体"/>
              </w:rPr>
            </w:pPr>
            <w:r>
              <w:rPr>
                <w:rFonts w:ascii="宋体" w:hAnsi="宋体" w:hint="eastAsia"/>
              </w:rPr>
              <w:t>获取当前游戏房间内的玩家人数</w:t>
            </w:r>
          </w:p>
        </w:tc>
      </w:tr>
      <w:tr w:rsidR="001217DB" w:rsidTr="001217DB">
        <w:tc>
          <w:tcPr>
            <w:tcW w:w="1896" w:type="dxa"/>
            <w:vMerge/>
            <w:vAlign w:val="center"/>
          </w:tcPr>
          <w:p w:rsidR="001217DB" w:rsidRDefault="001217DB" w:rsidP="00570B88">
            <w:pPr>
              <w:rPr>
                <w:rFonts w:ascii="宋体" w:hAnsi="宋体"/>
              </w:rPr>
            </w:pPr>
          </w:p>
        </w:tc>
        <w:tc>
          <w:tcPr>
            <w:tcW w:w="2106" w:type="dxa"/>
            <w:vAlign w:val="center"/>
          </w:tcPr>
          <w:p w:rsidR="001217DB" w:rsidRDefault="001217DB" w:rsidP="00570B88">
            <w:pPr>
              <w:rPr>
                <w:rFonts w:ascii="宋体" w:hAnsi="宋体"/>
              </w:rPr>
            </w:pPr>
            <w:r>
              <w:rPr>
                <w:rFonts w:ascii="宋体" w:hAnsi="宋体" w:hint="eastAsia"/>
              </w:rPr>
              <w:t>get</w:t>
            </w:r>
            <w:r>
              <w:rPr>
                <w:rFonts w:ascii="宋体" w:hAnsi="宋体"/>
              </w:rPr>
              <w:t>Gaming()</w:t>
            </w:r>
          </w:p>
        </w:tc>
        <w:tc>
          <w:tcPr>
            <w:tcW w:w="3880" w:type="dxa"/>
            <w:vAlign w:val="center"/>
          </w:tcPr>
          <w:p w:rsidR="001217DB" w:rsidRDefault="001217DB" w:rsidP="00570B88">
            <w:pPr>
              <w:rPr>
                <w:rFonts w:ascii="宋体" w:hAnsi="宋体"/>
              </w:rPr>
            </w:pPr>
            <w:r>
              <w:rPr>
                <w:rFonts w:ascii="宋体" w:hAnsi="宋体" w:hint="eastAsia"/>
              </w:rPr>
              <w:t>获取当前游戏房间内是否在进行游戏</w:t>
            </w:r>
          </w:p>
        </w:tc>
      </w:tr>
      <w:tr w:rsidR="001217DB" w:rsidTr="001217DB">
        <w:tc>
          <w:tcPr>
            <w:tcW w:w="1896" w:type="dxa"/>
            <w:vMerge/>
            <w:vAlign w:val="center"/>
          </w:tcPr>
          <w:p w:rsidR="001217DB" w:rsidRDefault="001217DB" w:rsidP="00570B88">
            <w:pPr>
              <w:rPr>
                <w:rFonts w:ascii="宋体" w:hAnsi="宋体"/>
              </w:rPr>
            </w:pPr>
          </w:p>
        </w:tc>
        <w:tc>
          <w:tcPr>
            <w:tcW w:w="2106" w:type="dxa"/>
            <w:vAlign w:val="center"/>
          </w:tcPr>
          <w:p w:rsidR="001217DB" w:rsidRDefault="001217DB" w:rsidP="00570B88">
            <w:pPr>
              <w:rPr>
                <w:rFonts w:ascii="宋体" w:hAnsi="宋体"/>
              </w:rPr>
            </w:pPr>
            <w:r>
              <w:rPr>
                <w:rFonts w:ascii="宋体" w:hAnsi="宋体" w:hint="eastAsia"/>
              </w:rPr>
              <w:t>getUs</w:t>
            </w:r>
            <w:r>
              <w:rPr>
                <w:rFonts w:ascii="宋体" w:hAnsi="宋体"/>
              </w:rPr>
              <w:t>ers()</w:t>
            </w:r>
          </w:p>
        </w:tc>
        <w:tc>
          <w:tcPr>
            <w:tcW w:w="3880" w:type="dxa"/>
            <w:vAlign w:val="center"/>
          </w:tcPr>
          <w:p w:rsidR="001217DB" w:rsidRDefault="001217DB" w:rsidP="00570B88">
            <w:pPr>
              <w:rPr>
                <w:rFonts w:ascii="宋体" w:hAnsi="宋体"/>
              </w:rPr>
            </w:pPr>
            <w:r>
              <w:rPr>
                <w:rFonts w:ascii="宋体" w:hAnsi="宋体" w:hint="eastAsia"/>
              </w:rPr>
              <w:t>获取当前游戏房间内的所有玩家用户名</w:t>
            </w:r>
          </w:p>
        </w:tc>
      </w:tr>
      <w:tr w:rsidR="001217DB" w:rsidTr="001217DB">
        <w:tc>
          <w:tcPr>
            <w:tcW w:w="1896" w:type="dxa"/>
            <w:vAlign w:val="center"/>
          </w:tcPr>
          <w:p w:rsidR="001217DB" w:rsidRDefault="001217DB" w:rsidP="00570B88">
            <w:pPr>
              <w:rPr>
                <w:rFonts w:ascii="宋体" w:hAnsi="宋体"/>
              </w:rPr>
            </w:pPr>
            <w:r>
              <w:rPr>
                <w:rFonts w:ascii="宋体" w:hAnsi="宋体" w:hint="eastAsia"/>
              </w:rPr>
              <w:t>Co</w:t>
            </w:r>
            <w:r>
              <w:rPr>
                <w:rFonts w:ascii="宋体" w:hAnsi="宋体"/>
              </w:rPr>
              <w:t>mmand</w:t>
            </w:r>
          </w:p>
        </w:tc>
        <w:tc>
          <w:tcPr>
            <w:tcW w:w="2106" w:type="dxa"/>
            <w:vAlign w:val="center"/>
          </w:tcPr>
          <w:p w:rsidR="001217DB" w:rsidRDefault="001217DB" w:rsidP="00570B88">
            <w:pPr>
              <w:rPr>
                <w:rFonts w:ascii="宋体" w:hAnsi="宋体"/>
              </w:rPr>
            </w:pPr>
            <w:r>
              <w:rPr>
                <w:rFonts w:ascii="宋体" w:hAnsi="宋体"/>
              </w:rPr>
              <w:t>process()</w:t>
            </w:r>
          </w:p>
        </w:tc>
        <w:tc>
          <w:tcPr>
            <w:tcW w:w="3880" w:type="dxa"/>
            <w:vAlign w:val="center"/>
          </w:tcPr>
          <w:p w:rsidR="001217DB" w:rsidRDefault="001217DB" w:rsidP="00570B88">
            <w:pPr>
              <w:rPr>
                <w:rFonts w:ascii="宋体" w:hAnsi="宋体"/>
              </w:rPr>
            </w:pPr>
            <w:r>
              <w:rPr>
                <w:rFonts w:ascii="宋体" w:hAnsi="宋体" w:hint="eastAsia"/>
              </w:rPr>
              <w:t>用于记录客户端传来命令的纯数据类</w:t>
            </w:r>
          </w:p>
        </w:tc>
      </w:tr>
      <w:tr w:rsidR="001217DB" w:rsidTr="001217DB">
        <w:tc>
          <w:tcPr>
            <w:tcW w:w="1896" w:type="dxa"/>
            <w:vMerge w:val="restart"/>
            <w:vAlign w:val="center"/>
          </w:tcPr>
          <w:p w:rsidR="001217DB" w:rsidRDefault="001217DB" w:rsidP="00570B88">
            <w:pPr>
              <w:rPr>
                <w:rFonts w:ascii="宋体" w:hAnsi="宋体"/>
              </w:rPr>
            </w:pPr>
            <w:r>
              <w:rPr>
                <w:rFonts w:ascii="宋体" w:hAnsi="宋体" w:hint="eastAsia"/>
              </w:rPr>
              <w:t>L</w:t>
            </w:r>
            <w:r>
              <w:rPr>
                <w:rFonts w:ascii="宋体" w:hAnsi="宋体"/>
              </w:rPr>
              <w:t>istener</w:t>
            </w:r>
          </w:p>
        </w:tc>
        <w:tc>
          <w:tcPr>
            <w:tcW w:w="2106" w:type="dxa"/>
            <w:vAlign w:val="center"/>
          </w:tcPr>
          <w:p w:rsidR="001217DB" w:rsidRDefault="001217DB" w:rsidP="00570B88">
            <w:pPr>
              <w:rPr>
                <w:rFonts w:ascii="宋体" w:hAnsi="宋体"/>
              </w:rPr>
            </w:pPr>
            <w:r>
              <w:rPr>
                <w:rFonts w:ascii="宋体" w:hAnsi="宋体"/>
              </w:rPr>
              <w:t>getState()</w:t>
            </w:r>
          </w:p>
        </w:tc>
        <w:tc>
          <w:tcPr>
            <w:tcW w:w="3880" w:type="dxa"/>
            <w:vAlign w:val="center"/>
          </w:tcPr>
          <w:p w:rsidR="001217DB" w:rsidRDefault="001217DB" w:rsidP="001217DB">
            <w:pPr>
              <w:keepNext/>
              <w:rPr>
                <w:rFonts w:ascii="宋体" w:hAnsi="宋体"/>
              </w:rPr>
            </w:pPr>
            <w:r>
              <w:rPr>
                <w:rFonts w:ascii="宋体" w:hAnsi="宋体" w:hint="eastAsia"/>
              </w:rPr>
              <w:t>获取当前用户的状态（所在房间）</w:t>
            </w:r>
          </w:p>
        </w:tc>
      </w:tr>
      <w:tr w:rsidR="001217DB" w:rsidTr="001217DB">
        <w:tc>
          <w:tcPr>
            <w:tcW w:w="1896" w:type="dxa"/>
            <w:vMerge/>
            <w:vAlign w:val="center"/>
          </w:tcPr>
          <w:p w:rsidR="001217DB" w:rsidRDefault="001217DB" w:rsidP="00570B88">
            <w:pPr>
              <w:rPr>
                <w:rFonts w:ascii="宋体" w:hAnsi="宋体"/>
              </w:rPr>
            </w:pPr>
          </w:p>
        </w:tc>
        <w:tc>
          <w:tcPr>
            <w:tcW w:w="2106" w:type="dxa"/>
            <w:vAlign w:val="center"/>
          </w:tcPr>
          <w:p w:rsidR="001217DB" w:rsidRDefault="001217DB" w:rsidP="00570B88">
            <w:pPr>
              <w:rPr>
                <w:rFonts w:ascii="宋体" w:hAnsi="宋体"/>
              </w:rPr>
            </w:pPr>
            <w:r>
              <w:rPr>
                <w:rFonts w:ascii="宋体" w:hAnsi="宋体" w:hint="eastAsia"/>
              </w:rPr>
              <w:t>s</w:t>
            </w:r>
            <w:r>
              <w:rPr>
                <w:rFonts w:ascii="宋体" w:hAnsi="宋体"/>
              </w:rPr>
              <w:t>etState()</w:t>
            </w:r>
          </w:p>
        </w:tc>
        <w:tc>
          <w:tcPr>
            <w:tcW w:w="3880" w:type="dxa"/>
            <w:vAlign w:val="center"/>
          </w:tcPr>
          <w:p w:rsidR="001217DB" w:rsidRDefault="001217DB" w:rsidP="001217DB">
            <w:pPr>
              <w:keepNext/>
              <w:rPr>
                <w:rFonts w:ascii="宋体" w:hAnsi="宋体"/>
              </w:rPr>
            </w:pPr>
            <w:r>
              <w:rPr>
                <w:rFonts w:ascii="宋体" w:hAnsi="宋体" w:hint="eastAsia"/>
              </w:rPr>
              <w:t>设定当前用户的状态（所在房间）</w:t>
            </w:r>
          </w:p>
        </w:tc>
      </w:tr>
    </w:tbl>
    <w:p w:rsidR="001217DB" w:rsidRPr="001217DB" w:rsidRDefault="001217DB" w:rsidP="001217DB">
      <w:pPr>
        <w:pStyle w:val="a7"/>
        <w:jc w:val="center"/>
        <w:rPr>
          <w:rFonts w:ascii="宋体" w:hAnsi="宋体"/>
          <w:sz w:val="21"/>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4E109F">
        <w:rPr>
          <w:noProof/>
        </w:rPr>
        <w:t>2</w:t>
      </w:r>
      <w:r>
        <w:fldChar w:fldCharType="end"/>
      </w:r>
      <w:r>
        <w:t xml:space="preserve"> </w:t>
      </w:r>
      <w:r>
        <w:t>服务器模块中类的方法说明</w:t>
      </w:r>
    </w:p>
    <w:p w:rsidR="001217DB" w:rsidRDefault="001217DB" w:rsidP="004E109F">
      <w:pPr>
        <w:pStyle w:val="13"/>
        <w:ind w:left="360" w:firstLineChars="0" w:firstLine="0"/>
        <w:outlineLvl w:val="2"/>
        <w:rPr>
          <w:rFonts w:ascii="宋体" w:hAnsi="宋体"/>
          <w:b/>
          <w:sz w:val="24"/>
        </w:rPr>
      </w:pPr>
      <w:bookmarkStart w:id="16" w:name="_Toc388461423"/>
      <w:r w:rsidRPr="001217DB">
        <w:rPr>
          <w:rFonts w:ascii="宋体" w:hAnsi="宋体" w:hint="eastAsia"/>
          <w:b/>
          <w:sz w:val="24"/>
        </w:rPr>
        <w:t>2.2.</w:t>
      </w:r>
      <w:r w:rsidR="00185050">
        <w:rPr>
          <w:rFonts w:ascii="宋体" w:hAnsi="宋体"/>
          <w:b/>
          <w:sz w:val="24"/>
        </w:rPr>
        <w:t>3</w:t>
      </w:r>
      <w:r w:rsidRPr="001217DB">
        <w:rPr>
          <w:rFonts w:ascii="宋体" w:hAnsi="宋体"/>
          <w:b/>
          <w:sz w:val="24"/>
        </w:rPr>
        <w:t xml:space="preserve"> 启动模块的设计原理</w:t>
      </w:r>
      <w:bookmarkEnd w:id="16"/>
    </w:p>
    <w:p w:rsidR="001217DB" w:rsidRPr="001217DB" w:rsidRDefault="00185050" w:rsidP="001217DB">
      <w:pPr>
        <w:ind w:left="420" w:firstLine="420"/>
        <w:rPr>
          <w:rFonts w:ascii="宋体" w:hAnsi="宋体"/>
        </w:rPr>
      </w:pPr>
      <w:r>
        <w:rPr>
          <w:rFonts w:ascii="宋体" w:hAnsi="宋体"/>
        </w:rPr>
        <w:t>启动模块</w:t>
      </w:r>
      <w:r>
        <w:rPr>
          <w:rFonts w:ascii="宋体" w:hAnsi="宋体" w:hint="eastAsia"/>
        </w:rPr>
        <w:t>g</w:t>
      </w:r>
      <w:r>
        <w:rPr>
          <w:rFonts w:ascii="宋体" w:hAnsi="宋体"/>
        </w:rPr>
        <w:t>ame.server.Launcher是整个服务端的程序入口。服务端启动时，首先将一个等待室和数量预先设定好的游戏房间进行初始化，设为房间无人的空闲状态。之后生成全局唯一的</w:t>
      </w:r>
      <w:r>
        <w:rPr>
          <w:rFonts w:ascii="宋体" w:hAnsi="宋体" w:hint="eastAsia"/>
        </w:rPr>
        <w:t>Stat</w:t>
      </w:r>
      <w:r>
        <w:rPr>
          <w:rFonts w:ascii="宋体" w:hAnsi="宋体"/>
        </w:rPr>
        <w:t>icDataReader对象实例，之后所有有关统计数据的操作都透过此对象进行。随后开启一个</w:t>
      </w:r>
      <w:r>
        <w:rPr>
          <w:rFonts w:ascii="宋体" w:hAnsi="宋体" w:hint="eastAsia"/>
        </w:rPr>
        <w:t>S</w:t>
      </w:r>
      <w:r>
        <w:rPr>
          <w:rFonts w:ascii="宋体" w:hAnsi="宋体"/>
        </w:rPr>
        <w:t>erverSocket，在指定端口上监听来自客户端的连接请求。之后，除了进行相应的监听，其它操作都由由于新客户端连接服务器而生成的新线程来处理。</w:t>
      </w:r>
    </w:p>
    <w:p w:rsidR="001217DB" w:rsidRPr="001217DB" w:rsidRDefault="001217DB" w:rsidP="001217DB">
      <w:pPr>
        <w:ind w:left="420" w:firstLine="420"/>
        <w:rPr>
          <w:rFonts w:ascii="宋体" w:hAnsi="宋体"/>
        </w:rPr>
      </w:pPr>
    </w:p>
    <w:p w:rsidR="001217DB" w:rsidRDefault="001217DB" w:rsidP="001217DB">
      <w:pPr>
        <w:pStyle w:val="1"/>
      </w:pPr>
      <w:bookmarkStart w:id="17" w:name="_Toc388461424"/>
      <w:r>
        <w:rPr>
          <w:rFonts w:hint="eastAsia"/>
        </w:rPr>
        <w:t>3.</w:t>
      </w:r>
      <w:r w:rsidRPr="001217DB">
        <w:rPr>
          <w:rFonts w:hint="eastAsia"/>
        </w:rPr>
        <w:t>系统体系结构设计思路</w:t>
      </w:r>
      <w:bookmarkEnd w:id="17"/>
    </w:p>
    <w:p w:rsidR="00185050" w:rsidRPr="001217DB" w:rsidRDefault="00185050" w:rsidP="00185050">
      <w:pPr>
        <w:ind w:left="420" w:firstLine="420"/>
        <w:rPr>
          <w:rFonts w:ascii="宋体" w:hAnsi="宋体"/>
        </w:rPr>
      </w:pPr>
      <w:r>
        <w:rPr>
          <w:rFonts w:ascii="宋体" w:hAnsi="宋体" w:hint="eastAsia"/>
        </w:rPr>
        <w:t>服务器通过启动器开启一个端口监听来自客户端的连接，对于每个连接，服务器端开启一个新线程与之进行通信。连接到服务器的用户不是在等待室就是在游戏房间中，服务器通过为每一个线程标记一个状态来确定其所在的游戏场景。服务器获取来自客户端的每一条命令，经过一定的处理，与联机游戏相关的请求直接由命令对象调用服务器唯一的统计数据读写对象进行处理，其它命令由用户所在的房间根据用户和命令进行相应的处理，并返回给客户端相应的处理结果。如有必要，处理结果还将转发给其它与服务器连接的客户端。</w:t>
      </w:r>
    </w:p>
    <w:p w:rsidR="001217DB" w:rsidRPr="00185050" w:rsidRDefault="001217DB" w:rsidP="001217DB">
      <w:pPr>
        <w:ind w:left="420" w:firstLine="420"/>
        <w:rPr>
          <w:rFonts w:ascii="宋体" w:hAnsi="宋体"/>
        </w:rPr>
      </w:pPr>
    </w:p>
    <w:sectPr w:rsidR="001217DB" w:rsidRPr="00185050" w:rsidSect="001217DB">
      <w:headerReference w:type="even" r:id="rId11"/>
      <w:headerReference w:type="first" r:id="rId12"/>
      <w:pgSz w:w="11906" w:h="16838" w:code="9"/>
      <w:pgMar w:top="1440" w:right="1797" w:bottom="1440" w:left="1797" w:header="851" w:footer="992" w:gutter="0"/>
      <w:cols w:space="720"/>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6BBB" w:rsidRDefault="008F6BBB">
      <w:r>
        <w:separator/>
      </w:r>
    </w:p>
  </w:endnote>
  <w:endnote w:type="continuationSeparator" w:id="0">
    <w:p w:rsidR="008F6BBB" w:rsidRDefault="008F6B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6BBB" w:rsidRDefault="008F6BBB">
      <w:r>
        <w:separator/>
      </w:r>
    </w:p>
  </w:footnote>
  <w:footnote w:type="continuationSeparator" w:id="0">
    <w:p w:rsidR="008F6BBB" w:rsidRDefault="008F6B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44" w:type="dxa"/>
      <w:tblInd w:w="-108" w:type="dxa"/>
      <w:tblLayout w:type="fixed"/>
      <w:tblLook w:val="04A0" w:firstRow="1" w:lastRow="0" w:firstColumn="1" w:lastColumn="0" w:noHBand="0" w:noVBand="1"/>
    </w:tblPr>
    <w:tblGrid>
      <w:gridCol w:w="2477"/>
      <w:gridCol w:w="389"/>
      <w:gridCol w:w="389"/>
      <w:gridCol w:w="389"/>
      <w:gridCol w:w="1251"/>
      <w:gridCol w:w="3849"/>
    </w:tblGrid>
    <w:tr w:rsidR="00BF00FD">
      <w:trPr>
        <w:trHeight w:val="151"/>
      </w:trPr>
      <w:tc>
        <w:tcPr>
          <w:tcW w:w="3644" w:type="dxa"/>
          <w:gridSpan w:val="4"/>
          <w:tcBorders>
            <w:top w:val="nil"/>
            <w:left w:val="nil"/>
            <w:bottom w:val="single" w:sz="4" w:space="0" w:color="4F81BD"/>
            <w:right w:val="nil"/>
          </w:tcBorders>
        </w:tcPr>
        <w:p w:rsidR="00BF00FD" w:rsidRDefault="00BF00FD">
          <w:pPr>
            <w:pStyle w:val="a4"/>
            <w:tabs>
              <w:tab w:val="clear" w:pos="4153"/>
              <w:tab w:val="clear" w:pos="8306"/>
              <w:tab w:val="center" w:pos="4320"/>
              <w:tab w:val="right" w:pos="8640"/>
            </w:tabs>
            <w:spacing w:line="276" w:lineRule="auto"/>
            <w:rPr>
              <w:rFonts w:ascii="Cambria" w:hAnsi="Cambria"/>
              <w:b/>
              <w:bCs/>
              <w:color w:val="4F81BD"/>
            </w:rPr>
          </w:pPr>
        </w:p>
      </w:tc>
      <w:tc>
        <w:tcPr>
          <w:tcW w:w="1251" w:type="dxa"/>
          <w:vMerge w:val="restart"/>
          <w:vAlign w:val="center"/>
        </w:tcPr>
        <w:p w:rsidR="00BF00FD" w:rsidRDefault="00AE747A">
          <w:pPr>
            <w:pStyle w:val="12"/>
            <w:rPr>
              <w:rFonts w:ascii="Cambria" w:hAnsi="Cambria"/>
              <w:color w:val="4F81BD"/>
              <w:szCs w:val="20"/>
            </w:rPr>
          </w:pPr>
          <w:r>
            <w:rPr>
              <w:rFonts w:ascii="Cambria" w:hAnsi="Cambria"/>
              <w:color w:val="4F81BD"/>
              <w:lang w:val="zh-CN"/>
            </w:rPr>
            <w:t>[</w:t>
          </w:r>
          <w:r>
            <w:rPr>
              <w:rFonts w:ascii="Cambria" w:hAnsi="Cambria"/>
              <w:color w:val="4F81BD"/>
              <w:lang w:val="zh-CN"/>
            </w:rPr>
            <w:t>键入文字</w:t>
          </w:r>
          <w:r>
            <w:rPr>
              <w:rFonts w:ascii="Cambria" w:hAnsi="Cambria"/>
              <w:color w:val="4F81BD"/>
              <w:lang w:val="zh-CN"/>
            </w:rPr>
            <w:t>]</w:t>
          </w:r>
        </w:p>
      </w:tc>
      <w:tc>
        <w:tcPr>
          <w:tcW w:w="3849" w:type="dxa"/>
          <w:tcBorders>
            <w:top w:val="nil"/>
            <w:left w:val="nil"/>
            <w:bottom w:val="single" w:sz="4" w:space="0" w:color="4F81BD"/>
            <w:right w:val="nil"/>
          </w:tcBorders>
        </w:tcPr>
        <w:p w:rsidR="00BF00FD" w:rsidRDefault="00BF00FD">
          <w:pPr>
            <w:pStyle w:val="a4"/>
            <w:tabs>
              <w:tab w:val="clear" w:pos="4153"/>
              <w:tab w:val="clear" w:pos="8306"/>
              <w:tab w:val="center" w:pos="4320"/>
              <w:tab w:val="right" w:pos="8640"/>
            </w:tabs>
            <w:spacing w:line="276" w:lineRule="auto"/>
            <w:rPr>
              <w:rFonts w:ascii="Cambria" w:hAnsi="Cambria"/>
              <w:b/>
              <w:bCs/>
              <w:color w:val="4F81BD"/>
            </w:rPr>
          </w:pPr>
        </w:p>
      </w:tc>
    </w:tr>
    <w:tr w:rsidR="00BF00FD">
      <w:trPr>
        <w:trHeight w:val="150"/>
      </w:trPr>
      <w:tc>
        <w:tcPr>
          <w:tcW w:w="3644" w:type="dxa"/>
          <w:gridSpan w:val="4"/>
          <w:tcBorders>
            <w:top w:val="single" w:sz="4" w:space="0" w:color="4F81BD"/>
            <w:left w:val="nil"/>
            <w:bottom w:val="nil"/>
            <w:right w:val="nil"/>
          </w:tcBorders>
        </w:tcPr>
        <w:p w:rsidR="00BF00FD" w:rsidRDefault="00BF00FD">
          <w:pPr>
            <w:pStyle w:val="a4"/>
            <w:tabs>
              <w:tab w:val="clear" w:pos="4153"/>
              <w:tab w:val="clear" w:pos="8306"/>
              <w:tab w:val="center" w:pos="4320"/>
              <w:tab w:val="right" w:pos="8640"/>
            </w:tabs>
            <w:spacing w:line="276" w:lineRule="auto"/>
            <w:rPr>
              <w:rFonts w:ascii="Cambria" w:hAnsi="Cambria"/>
              <w:b/>
              <w:bCs/>
              <w:color w:val="4F81BD"/>
            </w:rPr>
          </w:pPr>
        </w:p>
      </w:tc>
      <w:tc>
        <w:tcPr>
          <w:tcW w:w="1251" w:type="dxa"/>
          <w:vMerge/>
          <w:vAlign w:val="center"/>
        </w:tcPr>
        <w:p w:rsidR="00BF00FD" w:rsidRDefault="00BF00FD">
          <w:pPr>
            <w:rPr>
              <w:rFonts w:ascii="Cambria" w:hAnsi="Cambria"/>
              <w:color w:val="4F81BD"/>
              <w:sz w:val="22"/>
            </w:rPr>
          </w:pPr>
        </w:p>
      </w:tc>
      <w:tc>
        <w:tcPr>
          <w:tcW w:w="3849" w:type="dxa"/>
          <w:tcBorders>
            <w:top w:val="single" w:sz="4" w:space="0" w:color="4F81BD"/>
            <w:left w:val="nil"/>
            <w:bottom w:val="nil"/>
            <w:right w:val="nil"/>
          </w:tcBorders>
        </w:tcPr>
        <w:p w:rsidR="00BF00FD" w:rsidRDefault="00BF00FD">
          <w:pPr>
            <w:pStyle w:val="a4"/>
            <w:tabs>
              <w:tab w:val="clear" w:pos="4153"/>
              <w:tab w:val="clear" w:pos="8306"/>
              <w:tab w:val="center" w:pos="4320"/>
              <w:tab w:val="right" w:pos="8640"/>
            </w:tabs>
            <w:spacing w:line="276" w:lineRule="auto"/>
            <w:rPr>
              <w:rFonts w:ascii="Cambria" w:hAnsi="Cambria"/>
              <w:b/>
              <w:bCs/>
              <w:color w:val="4F81BD"/>
            </w:rPr>
          </w:pPr>
        </w:p>
      </w:tc>
    </w:tr>
    <w:tr w:rsidR="00BF00FD">
      <w:tblPrEx>
        <w:tblBorders>
          <w:bottom w:val="single" w:sz="4" w:space="0" w:color="BFBFBF"/>
        </w:tblBorders>
        <w:tblCellMar>
          <w:left w:w="115" w:type="dxa"/>
          <w:right w:w="115" w:type="dxa"/>
        </w:tblCellMar>
      </w:tblPrEx>
      <w:tc>
        <w:tcPr>
          <w:tcW w:w="2866" w:type="dxa"/>
          <w:gridSpan w:val="2"/>
          <w:tcBorders>
            <w:bottom w:val="nil"/>
            <w:right w:val="single" w:sz="4" w:space="0" w:color="BFBFBF"/>
          </w:tcBorders>
        </w:tcPr>
        <w:p w:rsidR="00BF00FD" w:rsidRDefault="00AE747A">
          <w:pPr>
            <w:rPr>
              <w:rFonts w:eastAsia="Cambria"/>
              <w:b/>
              <w:color w:val="595959"/>
              <w:sz w:val="24"/>
              <w:szCs w:val="24"/>
            </w:rPr>
          </w:pPr>
          <w:r>
            <w:rPr>
              <w:b/>
              <w:color w:val="595959"/>
              <w:sz w:val="24"/>
              <w:szCs w:val="24"/>
            </w:rPr>
            <w:fldChar w:fldCharType="begin"/>
          </w:r>
          <w:r>
            <w:rPr>
              <w:b/>
              <w:color w:val="595959"/>
              <w:sz w:val="24"/>
              <w:szCs w:val="24"/>
            </w:rPr>
            <w:instrText>PAGE   \* MERGEFORMAT</w:instrText>
          </w:r>
          <w:r>
            <w:rPr>
              <w:b/>
              <w:color w:val="595959"/>
              <w:sz w:val="24"/>
              <w:szCs w:val="24"/>
            </w:rPr>
            <w:fldChar w:fldCharType="separate"/>
          </w:r>
          <w:r>
            <w:t>12</w:t>
          </w:r>
          <w:r>
            <w:rPr>
              <w:b/>
              <w:color w:val="595959"/>
              <w:sz w:val="24"/>
              <w:szCs w:val="24"/>
            </w:rPr>
            <w:fldChar w:fldCharType="end"/>
          </w:r>
        </w:p>
      </w:tc>
      <w:tc>
        <w:tcPr>
          <w:tcW w:w="5878" w:type="dxa"/>
          <w:gridSpan w:val="4"/>
          <w:tcBorders>
            <w:left w:val="single" w:sz="4" w:space="0" w:color="BFBFBF"/>
            <w:bottom w:val="nil"/>
          </w:tcBorders>
        </w:tcPr>
        <w:p w:rsidR="00BF00FD" w:rsidRDefault="00AE747A">
          <w:pPr>
            <w:rPr>
              <w:rFonts w:eastAsia="Cambria"/>
              <w:color w:val="595959"/>
              <w:sz w:val="24"/>
              <w:szCs w:val="24"/>
            </w:rPr>
          </w:pPr>
          <w:r>
            <w:rPr>
              <w:b/>
              <w:bCs/>
              <w:caps/>
              <w:color w:val="595959"/>
              <w:sz w:val="24"/>
              <w:szCs w:val="24"/>
              <w:lang w:val="zh-CN"/>
            </w:rPr>
            <w:t>键入文档标题</w:t>
          </w:r>
        </w:p>
      </w:tc>
    </w:tr>
    <w:tr w:rsidR="00BF00FD">
      <w:tblPrEx>
        <w:tblBorders>
          <w:top w:val="single" w:sz="8" w:space="0" w:color="8DB3E2"/>
          <w:left w:val="single" w:sz="8" w:space="0" w:color="8DB3E2"/>
          <w:bottom w:val="single" w:sz="8" w:space="0" w:color="8DB3E2"/>
          <w:right w:val="single" w:sz="8" w:space="0" w:color="8DB3E2"/>
          <w:insideV w:val="single" w:sz="8" w:space="0" w:color="8DB3E2"/>
        </w:tblBorders>
        <w:shd w:val="clear" w:color="auto" w:fill="92CDDC"/>
      </w:tblPrEx>
      <w:trPr>
        <w:gridBefore w:val="1"/>
        <w:wBefore w:w="2477" w:type="dxa"/>
      </w:trPr>
      <w:tc>
        <w:tcPr>
          <w:tcW w:w="778" w:type="dxa"/>
          <w:gridSpan w:val="2"/>
          <w:tcBorders>
            <w:right w:val="single" w:sz="8" w:space="0" w:color="B8CCE4"/>
          </w:tcBorders>
          <w:shd w:val="clear" w:color="auto" w:fill="92CDDC"/>
        </w:tcPr>
        <w:p w:rsidR="00BF00FD" w:rsidRDefault="00AE747A">
          <w:pPr>
            <w:rPr>
              <w:color w:val="FFFFFF"/>
              <w:szCs w:val="24"/>
            </w:rPr>
          </w:pPr>
          <w:r>
            <w:rPr>
              <w:b/>
              <w:color w:val="FFFFFF"/>
              <w:sz w:val="24"/>
              <w:szCs w:val="24"/>
            </w:rPr>
            <w:fldChar w:fldCharType="begin"/>
          </w:r>
          <w:r>
            <w:rPr>
              <w:b/>
              <w:color w:val="FFFFFF"/>
              <w:sz w:val="24"/>
              <w:szCs w:val="24"/>
            </w:rPr>
            <w:instrText>PAGE   \* MERGEFORMAT</w:instrText>
          </w:r>
          <w:r>
            <w:rPr>
              <w:b/>
              <w:color w:val="FFFFFF"/>
              <w:sz w:val="24"/>
              <w:szCs w:val="24"/>
            </w:rPr>
            <w:fldChar w:fldCharType="separate"/>
          </w:r>
          <w:r>
            <w:t>12</w:t>
          </w:r>
          <w:r>
            <w:rPr>
              <w:b/>
              <w:color w:val="FFFFFF"/>
              <w:sz w:val="24"/>
              <w:szCs w:val="24"/>
            </w:rPr>
            <w:fldChar w:fldCharType="end"/>
          </w:r>
        </w:p>
      </w:tc>
      <w:tc>
        <w:tcPr>
          <w:tcW w:w="5489" w:type="dxa"/>
          <w:gridSpan w:val="3"/>
          <w:tcBorders>
            <w:top w:val="single" w:sz="8" w:space="0" w:color="B8CCE4"/>
            <w:left w:val="single" w:sz="8" w:space="0" w:color="B8CCE4"/>
            <w:bottom w:val="single" w:sz="8" w:space="0" w:color="B8CCE4"/>
            <w:right w:val="single" w:sz="8" w:space="0" w:color="B8CCE4"/>
          </w:tcBorders>
          <w:shd w:val="clear" w:color="auto" w:fill="92CDDC"/>
        </w:tcPr>
        <w:p w:rsidR="00BF00FD" w:rsidRDefault="00AE747A">
          <w:pPr>
            <w:rPr>
              <w:color w:val="FFFFFF"/>
            </w:rPr>
          </w:pPr>
          <w:r>
            <w:rPr>
              <w:b/>
              <w:bCs/>
              <w:caps/>
              <w:color w:val="FFFFFF"/>
              <w:sz w:val="24"/>
              <w:szCs w:val="24"/>
              <w:lang w:val="zh-CN"/>
            </w:rPr>
            <w:t>键入文档标题</w:t>
          </w:r>
        </w:p>
      </w:tc>
    </w:tr>
  </w:tbl>
  <w:p w:rsidR="00BF00FD" w:rsidRDefault="008F6BBB">
    <w:pPr>
      <w:pStyle w:val="a4"/>
      <w:tabs>
        <w:tab w:val="clear" w:pos="4153"/>
        <w:tab w:val="clear" w:pos="8306"/>
        <w:tab w:val="center" w:pos="4320"/>
        <w:tab w:val="right" w:pos="8640"/>
      </w:tabs>
    </w:pPr>
    <w:r>
      <w:rPr>
        <w:rFonts w:ascii="Cambria" w:hAnsi="Cambria"/>
        <w:b/>
        <w:bCs/>
        <w:snapToGrid w:val="0"/>
        <w:color w:val="4F81BD"/>
        <w:sz w:val="21"/>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 o:spid="_x0000_s2049" type="#_x0000_t75" style="position:absolute;left:0;text-align:left;margin-left:0;margin-top:0;width:6in;height:6in;z-index:-251659264;mso-position-horizontal:center;mso-position-horizontal-relative:margin;mso-position-vertical:center;mso-position-vertical-relative:margin" wrapcoords="-37 0 -37 21525 21600 21525 21600 0 -37 0">
          <v:imagedata r:id="rId1" o:title="橙色Q版咖喱" gain="19661f" blacklevel="22938f"/>
          <w10:wrap anchorx="margin" anchory="margin"/>
        </v:shape>
      </w:pict>
    </w:r>
  </w:p>
  <w:p w:rsidR="00BF00FD" w:rsidRDefault="00BF00FD">
    <w:pPr>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0FD" w:rsidRDefault="008F6BBB">
    <w:pPr>
      <w:pStyle w:val="a4"/>
      <w:tabs>
        <w:tab w:val="clear" w:pos="4153"/>
        <w:tab w:val="clear" w:pos="8306"/>
        <w:tab w:val="center" w:pos="4320"/>
        <w:tab w:val="right" w:pos="8640"/>
      </w:tabs>
    </w:pPr>
    <w:r>
      <w:rPr>
        <w:rFonts w:ascii="宋体" w:cs="黑体"/>
        <w:snapToGrid w:val="0"/>
        <w:sz w:val="21"/>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 o:spid="_x0000_s2050" type="#_x0000_t75" style="position:absolute;left:0;text-align:left;margin-left:0;margin-top:0;width:6in;height:6in;z-index:-251658240;mso-position-horizontal:center;mso-position-horizontal-relative:margin;mso-position-vertical:center;mso-position-vertical-relative:margin" wrapcoords="-37 0 -37 21525 21600 21525 21600 0 -37 0">
          <v:imagedata r:id="rId1" o:title="橙色Q版咖喱"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97533"/>
    <w:multiLevelType w:val="hybridMultilevel"/>
    <w:tmpl w:val="3260FA66"/>
    <w:lvl w:ilvl="0" w:tplc="DDC43882">
      <w:start w:val="1"/>
      <w:numFmt w:val="decimal"/>
      <w:suff w:val="nothing"/>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04B82AF0"/>
    <w:multiLevelType w:val="hybridMultilevel"/>
    <w:tmpl w:val="827C48AE"/>
    <w:lvl w:ilvl="0" w:tplc="FCA2658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319431D8"/>
    <w:multiLevelType w:val="multilevel"/>
    <w:tmpl w:val="00000000"/>
    <w:lvl w:ilvl="0">
      <w:start w:val="1"/>
      <w:numFmt w:val="decimal"/>
      <w:lvlText w:val="(%1)"/>
      <w:lvlJc w:val="left"/>
      <w:pPr>
        <w:ind w:left="1200" w:hanging="360"/>
      </w:pPr>
      <w:rPr>
        <w:rFonts w:hint="default"/>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3">
    <w:nsid w:val="36E120F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532C2759"/>
    <w:multiLevelType w:val="singleLevel"/>
    <w:tmpl w:val="532C2759"/>
    <w:lvl w:ilvl="0">
      <w:start w:val="1"/>
      <w:numFmt w:val="decimal"/>
      <w:suff w:val="nothing"/>
      <w:lvlText w:val="%1."/>
      <w:lvlJc w:val="left"/>
    </w:lvl>
  </w:abstractNum>
  <w:abstractNum w:abstractNumId="5">
    <w:nsid w:val="5333DE2B"/>
    <w:multiLevelType w:val="singleLevel"/>
    <w:tmpl w:val="5333DE2B"/>
    <w:lvl w:ilvl="0">
      <w:start w:val="2"/>
      <w:numFmt w:val="decimal"/>
      <w:suff w:val="nothing"/>
      <w:lvlText w:val="%1."/>
      <w:lvlJc w:val="left"/>
    </w:lvl>
  </w:abstractNum>
  <w:abstractNum w:abstractNumId="6">
    <w:nsid w:val="534D1515"/>
    <w:multiLevelType w:val="singleLevel"/>
    <w:tmpl w:val="534D1515"/>
    <w:lvl w:ilvl="0">
      <w:start w:val="1"/>
      <w:numFmt w:val="decimal"/>
      <w:suff w:val="nothing"/>
      <w:lvlText w:val="%1."/>
      <w:lvlJc w:val="left"/>
    </w:lvl>
  </w:abstractNum>
  <w:abstractNum w:abstractNumId="7">
    <w:nsid w:val="534D15A3"/>
    <w:multiLevelType w:val="singleLevel"/>
    <w:tmpl w:val="534D15A3"/>
    <w:lvl w:ilvl="0">
      <w:start w:val="2"/>
      <w:numFmt w:val="decimal"/>
      <w:suff w:val="nothing"/>
      <w:lvlText w:val="%1."/>
      <w:lvlJc w:val="left"/>
    </w:lvl>
  </w:abstractNum>
  <w:abstractNum w:abstractNumId="8">
    <w:nsid w:val="534D1AE3"/>
    <w:multiLevelType w:val="singleLevel"/>
    <w:tmpl w:val="534D1AE3"/>
    <w:lvl w:ilvl="0">
      <w:start w:val="1"/>
      <w:numFmt w:val="decimal"/>
      <w:suff w:val="nothing"/>
      <w:lvlText w:val="%1."/>
      <w:lvlJc w:val="left"/>
    </w:lvl>
  </w:abstractNum>
  <w:abstractNum w:abstractNumId="9">
    <w:nsid w:val="729460E6"/>
    <w:multiLevelType w:val="hybridMultilevel"/>
    <w:tmpl w:val="5B680004"/>
    <w:lvl w:ilvl="0" w:tplc="174C277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2"/>
  </w:num>
  <w:num w:numId="2">
    <w:abstractNumId w:val="4"/>
  </w:num>
  <w:num w:numId="3">
    <w:abstractNumId w:val="5"/>
  </w:num>
  <w:num w:numId="4">
    <w:abstractNumId w:val="6"/>
  </w:num>
  <w:num w:numId="5">
    <w:abstractNumId w:val="7"/>
  </w:num>
  <w:num w:numId="6">
    <w:abstractNumId w:val="8"/>
  </w:num>
  <w:num w:numId="7">
    <w:abstractNumId w:val="1"/>
  </w:num>
  <w:num w:numId="8">
    <w:abstractNumId w:val="9"/>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0FD"/>
    <w:rsid w:val="001217DB"/>
    <w:rsid w:val="00185050"/>
    <w:rsid w:val="001C7790"/>
    <w:rsid w:val="00231A77"/>
    <w:rsid w:val="00245DFA"/>
    <w:rsid w:val="004E109F"/>
    <w:rsid w:val="00581460"/>
    <w:rsid w:val="006C4490"/>
    <w:rsid w:val="0085709C"/>
    <w:rsid w:val="008F6BBB"/>
    <w:rsid w:val="00AB6E61"/>
    <w:rsid w:val="00AE747A"/>
    <w:rsid w:val="00BF00FD"/>
    <w:rsid w:val="00C078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90D3C5FE-3E23-4E08-AFA3-D26E68ACD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uiPriority w:val="9"/>
    <w:qFormat/>
    <w:pPr>
      <w:keepNext/>
      <w:keepLines/>
      <w:spacing w:before="340" w:after="330" w:line="576" w:lineRule="auto"/>
      <w:outlineLvl w:val="0"/>
    </w:pPr>
    <w:rPr>
      <w:b/>
      <w:kern w:val="44"/>
      <w:sz w:val="44"/>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iPriority w:val="9"/>
    <w:semiHidden/>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semiHidden/>
    <w:unhideWhenUsed/>
    <w:pPr>
      <w:ind w:leftChars="1200" w:left="2520"/>
    </w:pPr>
  </w:style>
  <w:style w:type="paragraph" w:styleId="5">
    <w:name w:val="toc 5"/>
    <w:basedOn w:val="a"/>
    <w:next w:val="a"/>
    <w:uiPriority w:val="39"/>
    <w:semiHidden/>
    <w:unhideWhenUsed/>
    <w:pPr>
      <w:ind w:leftChars="800" w:left="1680"/>
    </w:pPr>
  </w:style>
  <w:style w:type="paragraph" w:styleId="30">
    <w:name w:val="toc 3"/>
    <w:basedOn w:val="a"/>
    <w:next w:val="a"/>
    <w:uiPriority w:val="39"/>
    <w:unhideWhenUsed/>
    <w:pPr>
      <w:ind w:leftChars="400" w:left="840"/>
    </w:pPr>
  </w:style>
  <w:style w:type="paragraph" w:styleId="8">
    <w:name w:val="toc 8"/>
    <w:basedOn w:val="a"/>
    <w:next w:val="a"/>
    <w:uiPriority w:val="39"/>
    <w:semiHidden/>
    <w:unhideWhenUsed/>
    <w:pPr>
      <w:ind w:leftChars="1400" w:left="2940"/>
    </w:pPr>
  </w:style>
  <w:style w:type="paragraph" w:styleId="a3">
    <w:name w:val="footer"/>
    <w:basedOn w:val="a"/>
    <w:link w:val="Char"/>
    <w:unhideWhenUsed/>
    <w:pPr>
      <w:tabs>
        <w:tab w:val="center" w:pos="4153"/>
        <w:tab w:val="right" w:pos="8306"/>
      </w:tabs>
      <w:snapToGrid w:val="0"/>
      <w:jc w:val="left"/>
    </w:pPr>
    <w:rPr>
      <w:sz w:val="18"/>
      <w:szCs w:val="18"/>
    </w:rPr>
  </w:style>
  <w:style w:type="paragraph" w:styleId="a4">
    <w:name w:val="header"/>
    <w:basedOn w:val="a"/>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4">
    <w:name w:val="toc 4"/>
    <w:basedOn w:val="a"/>
    <w:next w:val="a"/>
    <w:uiPriority w:val="39"/>
    <w:semiHidden/>
    <w:unhideWhenUsed/>
    <w:pPr>
      <w:ind w:leftChars="600" w:left="1260"/>
    </w:pPr>
  </w:style>
  <w:style w:type="paragraph" w:styleId="6">
    <w:name w:val="toc 6"/>
    <w:basedOn w:val="a"/>
    <w:next w:val="a"/>
    <w:uiPriority w:val="39"/>
    <w:semiHidden/>
    <w:unhideWhenUsed/>
    <w:pPr>
      <w:ind w:leftChars="1000" w:left="2100"/>
    </w:pPr>
  </w:style>
  <w:style w:type="paragraph" w:styleId="20">
    <w:name w:val="toc 2"/>
    <w:basedOn w:val="a"/>
    <w:next w:val="a"/>
    <w:uiPriority w:val="39"/>
    <w:unhideWhenUsed/>
    <w:pPr>
      <w:ind w:leftChars="200" w:left="420"/>
    </w:pPr>
  </w:style>
  <w:style w:type="paragraph" w:styleId="9">
    <w:name w:val="toc 9"/>
    <w:basedOn w:val="a"/>
    <w:next w:val="a"/>
    <w:uiPriority w:val="39"/>
    <w:semiHidden/>
    <w:unhideWhenUsed/>
    <w:pPr>
      <w:ind w:leftChars="1600" w:left="3360"/>
    </w:pPr>
  </w:style>
  <w:style w:type="character" w:styleId="a5">
    <w:name w:val="FollowedHyperlink"/>
    <w:uiPriority w:val="99"/>
    <w:semiHidden/>
    <w:unhideWhenUsed/>
    <w:rPr>
      <w:color w:val="800080"/>
      <w:u w:val="single"/>
    </w:rPr>
  </w:style>
  <w:style w:type="character" w:styleId="a6">
    <w:name w:val="Hyperlink"/>
    <w:uiPriority w:val="99"/>
    <w:unhideWhenUsed/>
    <w:rPr>
      <w:color w:val="0000FF"/>
      <w:u w:val="single"/>
    </w:rPr>
  </w:style>
  <w:style w:type="paragraph" w:customStyle="1" w:styleId="11">
    <w:name w:val="列出段落1"/>
    <w:qFormat/>
    <w:pPr>
      <w:ind w:firstLineChars="200" w:firstLine="420"/>
    </w:pPr>
  </w:style>
  <w:style w:type="paragraph" w:customStyle="1" w:styleId="12">
    <w:name w:val="无间距1"/>
    <w:rPr>
      <w:rFonts w:ascii="PMingLiU" w:hAnsi="PMingLiU"/>
      <w:sz w:val="22"/>
      <w:szCs w:val="22"/>
    </w:rPr>
  </w:style>
  <w:style w:type="paragraph" w:customStyle="1" w:styleId="p15">
    <w:name w:val="p15"/>
    <w:basedOn w:val="a"/>
    <w:pPr>
      <w:widowControl/>
      <w:ind w:left="720"/>
    </w:pPr>
    <w:rPr>
      <w:rFonts w:cs="宋体"/>
      <w:kern w:val="0"/>
      <w:szCs w:val="21"/>
    </w:rPr>
  </w:style>
  <w:style w:type="paragraph" w:customStyle="1" w:styleId="p0">
    <w:name w:val="p0"/>
    <w:basedOn w:val="a"/>
    <w:pPr>
      <w:widowControl/>
    </w:pPr>
    <w:rPr>
      <w:rFonts w:cs="宋体"/>
      <w:kern w:val="0"/>
      <w:szCs w:val="21"/>
    </w:rPr>
  </w:style>
  <w:style w:type="paragraph" w:customStyle="1" w:styleId="13">
    <w:name w:val="列出段落1"/>
    <w:basedOn w:val="a"/>
    <w:pPr>
      <w:ind w:firstLineChars="200" w:firstLine="420"/>
    </w:pPr>
  </w:style>
  <w:style w:type="character" w:customStyle="1" w:styleId="Char">
    <w:name w:val="页脚 Char"/>
    <w:link w:val="a3"/>
    <w:rPr>
      <w:rFonts w:ascii="Calibri" w:hAnsi="Calibri"/>
      <w:kern w:val="2"/>
      <w:sz w:val="18"/>
      <w:szCs w:val="18"/>
    </w:rPr>
  </w:style>
  <w:style w:type="paragraph" w:styleId="a7">
    <w:name w:val="caption"/>
    <w:basedOn w:val="a"/>
    <w:next w:val="a"/>
    <w:uiPriority w:val="35"/>
    <w:unhideWhenUsed/>
    <w:qFormat/>
    <w:rsid w:val="00C078B9"/>
    <w:rPr>
      <w:rFonts w:ascii="Cambria" w:eastAsia="黑体" w:hAnsi="Cambria"/>
      <w:sz w:val="20"/>
      <w:szCs w:val="20"/>
    </w:rPr>
  </w:style>
  <w:style w:type="table" w:styleId="a8">
    <w:name w:val="Table Grid"/>
    <w:basedOn w:val="a1"/>
    <w:uiPriority w:val="99"/>
    <w:rsid w:val="00C078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Date"/>
    <w:basedOn w:val="a"/>
    <w:next w:val="a"/>
    <w:link w:val="Char0"/>
    <w:uiPriority w:val="99"/>
    <w:semiHidden/>
    <w:unhideWhenUsed/>
    <w:rsid w:val="001217DB"/>
    <w:pPr>
      <w:ind w:leftChars="2500" w:left="100"/>
    </w:pPr>
  </w:style>
  <w:style w:type="character" w:customStyle="1" w:styleId="Char0">
    <w:name w:val="日期 Char"/>
    <w:basedOn w:val="a0"/>
    <w:link w:val="a9"/>
    <w:uiPriority w:val="99"/>
    <w:semiHidden/>
    <w:rsid w:val="001217DB"/>
    <w:rPr>
      <w:rFonts w:ascii="Calibri" w:hAnsi="Calibr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E64A924-56BE-4665-A557-AC6F7E5B0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438</Words>
  <Characters>2499</Characters>
  <Application>Microsoft Office Word</Application>
  <DocSecurity>0</DocSecurity>
  <Lines>20</Lines>
  <Paragraphs>5</Paragraphs>
  <ScaleCrop>false</ScaleCrop>
  <Company>南京大学</Company>
  <LinksUpToDate>false</LinksUpToDate>
  <CharactersWithSpaces>2932</CharactersWithSpaces>
  <SharedDoc>false</SharedDoc>
  <HLinks>
    <vt:vector size="54" baseType="variant">
      <vt:variant>
        <vt:i4>1114160</vt:i4>
      </vt:variant>
      <vt:variant>
        <vt:i4>50</vt:i4>
      </vt:variant>
      <vt:variant>
        <vt:i4>0</vt:i4>
      </vt:variant>
      <vt:variant>
        <vt:i4>5</vt:i4>
      </vt:variant>
      <vt:variant>
        <vt:lpwstr/>
      </vt:variant>
      <vt:variant>
        <vt:lpwstr>_Toc385375183</vt:lpwstr>
      </vt:variant>
      <vt:variant>
        <vt:i4>1114160</vt:i4>
      </vt:variant>
      <vt:variant>
        <vt:i4>44</vt:i4>
      </vt:variant>
      <vt:variant>
        <vt:i4>0</vt:i4>
      </vt:variant>
      <vt:variant>
        <vt:i4>5</vt:i4>
      </vt:variant>
      <vt:variant>
        <vt:lpwstr/>
      </vt:variant>
      <vt:variant>
        <vt:lpwstr>_Toc385375182</vt:lpwstr>
      </vt:variant>
      <vt:variant>
        <vt:i4>1114160</vt:i4>
      </vt:variant>
      <vt:variant>
        <vt:i4>38</vt:i4>
      </vt:variant>
      <vt:variant>
        <vt:i4>0</vt:i4>
      </vt:variant>
      <vt:variant>
        <vt:i4>5</vt:i4>
      </vt:variant>
      <vt:variant>
        <vt:lpwstr/>
      </vt:variant>
      <vt:variant>
        <vt:lpwstr>_Toc385375181</vt:lpwstr>
      </vt:variant>
      <vt:variant>
        <vt:i4>1114160</vt:i4>
      </vt:variant>
      <vt:variant>
        <vt:i4>32</vt:i4>
      </vt:variant>
      <vt:variant>
        <vt:i4>0</vt:i4>
      </vt:variant>
      <vt:variant>
        <vt:i4>5</vt:i4>
      </vt:variant>
      <vt:variant>
        <vt:lpwstr/>
      </vt:variant>
      <vt:variant>
        <vt:lpwstr>_Toc385375180</vt:lpwstr>
      </vt:variant>
      <vt:variant>
        <vt:i4>1966128</vt:i4>
      </vt:variant>
      <vt:variant>
        <vt:i4>26</vt:i4>
      </vt:variant>
      <vt:variant>
        <vt:i4>0</vt:i4>
      </vt:variant>
      <vt:variant>
        <vt:i4>5</vt:i4>
      </vt:variant>
      <vt:variant>
        <vt:lpwstr/>
      </vt:variant>
      <vt:variant>
        <vt:lpwstr>_Toc385375179</vt:lpwstr>
      </vt:variant>
      <vt:variant>
        <vt:i4>1966128</vt:i4>
      </vt:variant>
      <vt:variant>
        <vt:i4>20</vt:i4>
      </vt:variant>
      <vt:variant>
        <vt:i4>0</vt:i4>
      </vt:variant>
      <vt:variant>
        <vt:i4>5</vt:i4>
      </vt:variant>
      <vt:variant>
        <vt:lpwstr/>
      </vt:variant>
      <vt:variant>
        <vt:lpwstr>_Toc385375178</vt:lpwstr>
      </vt:variant>
      <vt:variant>
        <vt:i4>1966128</vt:i4>
      </vt:variant>
      <vt:variant>
        <vt:i4>14</vt:i4>
      </vt:variant>
      <vt:variant>
        <vt:i4>0</vt:i4>
      </vt:variant>
      <vt:variant>
        <vt:i4>5</vt:i4>
      </vt:variant>
      <vt:variant>
        <vt:lpwstr/>
      </vt:variant>
      <vt:variant>
        <vt:lpwstr>_Toc385375177</vt:lpwstr>
      </vt:variant>
      <vt:variant>
        <vt:i4>1966128</vt:i4>
      </vt:variant>
      <vt:variant>
        <vt:i4>8</vt:i4>
      </vt:variant>
      <vt:variant>
        <vt:i4>0</vt:i4>
      </vt:variant>
      <vt:variant>
        <vt:i4>5</vt:i4>
      </vt:variant>
      <vt:variant>
        <vt:lpwstr/>
      </vt:variant>
      <vt:variant>
        <vt:lpwstr>_Toc385375176</vt:lpwstr>
      </vt:variant>
      <vt:variant>
        <vt:i4>1966128</vt:i4>
      </vt:variant>
      <vt:variant>
        <vt:i4>2</vt:i4>
      </vt:variant>
      <vt:variant>
        <vt:i4>0</vt:i4>
      </vt:variant>
      <vt:variant>
        <vt:i4>5</vt:i4>
      </vt:variant>
      <vt:variant>
        <vt:lpwstr/>
      </vt:variant>
      <vt:variant>
        <vt:lpwstr>_Toc385375175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修订历史记录</dc:title>
  <dc:subject/>
  <dc:creator>luck</dc:creator>
  <cp:keywords/>
  <cp:lastModifiedBy>缪晓伟</cp:lastModifiedBy>
  <cp:revision>3</cp:revision>
  <dcterms:created xsi:type="dcterms:W3CDTF">2014-05-21T10:28:00Z</dcterms:created>
  <dcterms:modified xsi:type="dcterms:W3CDTF">2014-05-21T10:42:00Z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