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4619"/>
      </w:tblGrid>
      <w:tr w:rsidR="00481F7D" w:rsidRPr="00C93CA5" w14:paraId="719EEBAB" w14:textId="77777777" w:rsidTr="00CD136F">
        <w:tc>
          <w:tcPr>
            <w:tcW w:w="5495" w:type="dxa"/>
          </w:tcPr>
          <w:p w14:paraId="34DD3828" w14:textId="4C76E253" w:rsidR="00481F7D" w:rsidRPr="000863FB" w:rsidRDefault="00445629" w:rsidP="00CD136F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56"/>
              </w:rPr>
              <w:t>Prueba 4</w:t>
            </w:r>
            <w:r w:rsidR="00481F7D">
              <w:rPr>
                <w:rFonts w:asciiTheme="majorHAnsi" w:hAnsiTheme="majorHAnsi"/>
                <w:b/>
                <w:sz w:val="56"/>
              </w:rPr>
              <w:t xml:space="preserve"> </w:t>
            </w:r>
            <w:r w:rsidR="00481F7D" w:rsidRPr="000863FB">
              <w:rPr>
                <w:rFonts w:asciiTheme="majorHAnsi" w:hAnsiTheme="majorHAnsi"/>
                <w:b/>
                <w:sz w:val="56"/>
              </w:rPr>
              <w:t xml:space="preserve"> </w:t>
            </w:r>
            <w:r w:rsidR="00481F7D" w:rsidRPr="000863FB">
              <w:rPr>
                <w:rFonts w:asciiTheme="majorHAnsi" w:hAnsiTheme="majorHAnsi"/>
                <w:b/>
                <w:sz w:val="40"/>
              </w:rPr>
              <w:br/>
            </w:r>
            <w:r w:rsidR="00481F7D">
              <w:rPr>
                <w:rFonts w:ascii="Minion Pro SmBd Ital" w:hAnsi="Minion Pro SmBd Ital" w:cs="Minion Pro SmBd Ital"/>
                <w:b/>
                <w:sz w:val="40"/>
              </w:rPr>
              <w:t>☐</w:t>
            </w:r>
            <w:r w:rsidR="00481F7D">
              <w:rPr>
                <w:rFonts w:asciiTheme="majorHAnsi" w:hAnsiTheme="majorHAnsi"/>
                <w:b/>
                <w:sz w:val="40"/>
              </w:rPr>
              <w:t xml:space="preserve"> Estructura de Datos </w:t>
            </w:r>
            <w:r w:rsidR="00481F7D">
              <w:rPr>
                <w:rFonts w:asciiTheme="majorHAnsi" w:hAnsiTheme="majorHAnsi"/>
                <w:b/>
                <w:sz w:val="40"/>
              </w:rPr>
              <w:br/>
            </w:r>
            <w:r w:rsidR="00481F7D">
              <w:rPr>
                <w:rFonts w:ascii="Minion Pro SmBd Ital" w:hAnsi="Minion Pro SmBd Ital" w:cs="Minion Pro SmBd Ital"/>
                <w:b/>
                <w:sz w:val="40"/>
              </w:rPr>
              <w:t>☐</w:t>
            </w:r>
            <w:r w:rsidR="00481F7D">
              <w:rPr>
                <w:rFonts w:ascii="Lucida Grande" w:hAnsi="Lucida Grande" w:cs="Lucida Grande"/>
                <w:b/>
                <w:sz w:val="40"/>
              </w:rPr>
              <w:t xml:space="preserve"> </w:t>
            </w:r>
            <w:r w:rsidR="00481F7D" w:rsidRPr="00E2624F">
              <w:rPr>
                <w:rFonts w:asciiTheme="majorHAnsi" w:hAnsiTheme="majorHAnsi"/>
                <w:b/>
                <w:sz w:val="40"/>
              </w:rPr>
              <w:t>Complejidad Computacional</w:t>
            </w:r>
          </w:p>
        </w:tc>
        <w:tc>
          <w:tcPr>
            <w:tcW w:w="4619" w:type="dxa"/>
          </w:tcPr>
          <w:p w14:paraId="25C017DF" w14:textId="77777777" w:rsidR="00481F7D" w:rsidRPr="00C93CA5" w:rsidRDefault="00481F7D" w:rsidP="00CD136F">
            <w:pPr>
              <w:pStyle w:val="Ttulo"/>
              <w:pBdr>
                <w:bottom w:val="none" w:sz="0" w:space="0" w:color="auto"/>
              </w:pBdr>
              <w:rPr>
                <w:sz w:val="22"/>
              </w:rPr>
            </w:pPr>
            <w:r w:rsidRPr="00C93CA5">
              <w:rPr>
                <w:sz w:val="22"/>
              </w:rPr>
              <w:t>NOMBRE:</w:t>
            </w:r>
            <w:r w:rsidRPr="00C93CA5">
              <w:rPr>
                <w:sz w:val="22"/>
              </w:rPr>
              <w:br/>
            </w:r>
          </w:p>
          <w:p w14:paraId="55608879" w14:textId="77777777" w:rsidR="00481F7D" w:rsidRPr="00C93CA5" w:rsidRDefault="00481F7D" w:rsidP="00CD136F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2"/>
                <w:szCs w:val="52"/>
              </w:rPr>
            </w:pPr>
            <w:r w:rsidRPr="00C93CA5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2"/>
                <w:szCs w:val="52"/>
              </w:rPr>
              <w:t>NRO.MATRICULA</w:t>
            </w:r>
          </w:p>
          <w:p w14:paraId="73606837" w14:textId="77777777" w:rsidR="00481F7D" w:rsidRPr="00C93CA5" w:rsidRDefault="00481F7D" w:rsidP="00CD136F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2"/>
                <w:szCs w:val="52"/>
              </w:rPr>
            </w:pPr>
          </w:p>
          <w:p w14:paraId="548AF326" w14:textId="77777777" w:rsidR="00481F7D" w:rsidRPr="00C93CA5" w:rsidRDefault="00481F7D" w:rsidP="00CD136F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22"/>
                <w:szCs w:val="52"/>
              </w:rPr>
            </w:pPr>
          </w:p>
        </w:tc>
      </w:tr>
    </w:tbl>
    <w:p w14:paraId="4F1B5F36" w14:textId="219E43E7" w:rsidR="005F0C6B" w:rsidRDefault="00481F7D" w:rsidP="005F0C6B">
      <w:pPr>
        <w:pStyle w:val="Ttulo1"/>
      </w:pPr>
      <w:r>
        <w:t>Tablas Hash</w:t>
      </w:r>
    </w:p>
    <w:p w14:paraId="5476E4B3" w14:textId="29938AB0" w:rsidR="005F0C6B" w:rsidRPr="005F0C6B" w:rsidRDefault="005F0C6B" w:rsidP="005F0C6B">
      <w:r>
        <w:t xml:space="preserve"> </w:t>
      </w:r>
    </w:p>
    <w:p w14:paraId="27F31CB1" w14:textId="782C01D2" w:rsidR="005F0C6B" w:rsidRDefault="00360C87" w:rsidP="00481F7D">
      <w:pPr>
        <w:pStyle w:val="Prrafodelista"/>
        <w:numPr>
          <w:ilvl w:val="0"/>
          <w:numId w:val="3"/>
        </w:numPr>
      </w:pPr>
      <w:r>
        <w:t xml:space="preserve">El tiempo necesario </w:t>
      </w:r>
      <w:r w:rsidR="005F0C6B">
        <w:t>para encontrar un ítem en una tabla hash</w:t>
      </w:r>
      <w:r>
        <w:t xml:space="preserve"> es: ____</w:t>
      </w:r>
      <w:commentRangeStart w:id="0"/>
      <w:r>
        <w:t>__________</w:t>
      </w:r>
      <w:commentRangeEnd w:id="0"/>
      <w:r>
        <w:rPr>
          <w:rStyle w:val="Refdecomentario"/>
        </w:rPr>
        <w:commentReference w:id="0"/>
      </w:r>
      <w:r>
        <w:t>______ [</w:t>
      </w:r>
      <w:r w:rsidRPr="009D072A">
        <w:rPr>
          <w:i/>
        </w:rPr>
        <w:t>1 pto.</w:t>
      </w:r>
      <w:r>
        <w:t xml:space="preserve">]  </w:t>
      </w:r>
      <w:r w:rsidR="007632D4">
        <w:br/>
      </w:r>
    </w:p>
    <w:p w14:paraId="7E019CAF" w14:textId="659583E9" w:rsidR="00E04AE1" w:rsidRDefault="00E44E08" w:rsidP="00481F7D">
      <w:pPr>
        <w:pStyle w:val="Prrafodelista"/>
        <w:numPr>
          <w:ilvl w:val="0"/>
          <w:numId w:val="3"/>
        </w:numPr>
      </w:pPr>
      <w:r>
        <w:t>Explique q</w:t>
      </w:r>
      <w:r w:rsidR="00E04AE1">
        <w:t xml:space="preserve">ue hace una </w:t>
      </w:r>
      <w:r w:rsidR="00DD6DBD">
        <w:t>Función</w:t>
      </w:r>
      <w:r w:rsidR="00E04AE1">
        <w:t xml:space="preserve"> Hash?</w:t>
      </w:r>
      <w:r w:rsidR="00E04AE1" w:rsidRPr="00E04AE1">
        <w:t xml:space="preserve"> </w:t>
      </w:r>
      <w:r w:rsidR="00E04AE1">
        <w:t>[</w:t>
      </w:r>
      <w:r w:rsidR="00E04AE1">
        <w:rPr>
          <w:i/>
        </w:rPr>
        <w:t>2</w:t>
      </w:r>
      <w:r w:rsidR="00E04AE1" w:rsidRPr="009D072A">
        <w:rPr>
          <w:i/>
        </w:rPr>
        <w:t xml:space="preserve"> pto</w:t>
      </w:r>
      <w:r w:rsidR="00BC0DEF">
        <w:rPr>
          <w:i/>
        </w:rPr>
        <w:t>s</w:t>
      </w:r>
      <w:r w:rsidR="00E04AE1" w:rsidRPr="009D072A">
        <w:rPr>
          <w:i/>
        </w:rPr>
        <w:t>.</w:t>
      </w:r>
      <w:r w:rsidR="00E04AE1">
        <w:t>]</w:t>
      </w:r>
      <w:r w:rsidR="00E04AE1">
        <w:br/>
      </w:r>
    </w:p>
    <w:p w14:paraId="53272185" w14:textId="4C2C211D" w:rsidR="007632D4" w:rsidRDefault="007632D4" w:rsidP="000449A8">
      <w:pPr>
        <w:pStyle w:val="Prrafodelista"/>
        <w:ind w:left="360"/>
      </w:pPr>
      <w:r>
        <w:t xml:space="preserve"> </w:t>
      </w:r>
      <w:commentRangeStart w:id="1"/>
      <w:r w:rsidR="00E04AE1">
        <w:t>__________________________________________________________________________________________________</w:t>
      </w:r>
      <w:r w:rsidR="00E04AE1">
        <w:br/>
      </w:r>
      <w:r w:rsidR="00E04AE1">
        <w:br/>
        <w:t>__________________________________________________________________________________________________</w:t>
      </w:r>
      <w:commentRangeEnd w:id="1"/>
      <w:r w:rsidR="00F47805">
        <w:rPr>
          <w:rStyle w:val="Refdecomentario"/>
        </w:rPr>
        <w:commentReference w:id="1"/>
      </w:r>
    </w:p>
    <w:p w14:paraId="6B25BBB0" w14:textId="77777777" w:rsidR="005F0C6B" w:rsidRDefault="005F0C6B" w:rsidP="005F0C6B"/>
    <w:p w14:paraId="506EC1A2" w14:textId="68CDB7EB" w:rsidR="00BC0DEF" w:rsidRDefault="00BC0DEF" w:rsidP="00BC0DEF">
      <w:pPr>
        <w:pStyle w:val="Prrafodelista"/>
        <w:numPr>
          <w:ilvl w:val="0"/>
          <w:numId w:val="3"/>
        </w:numPr>
      </w:pPr>
      <w:r>
        <w:t xml:space="preserve">¿Como se llama el procedimiento que utiliza la </w:t>
      </w:r>
      <w:r w:rsidR="00E44E08">
        <w:t>siguiente</w:t>
      </w:r>
      <w:r>
        <w:t xml:space="preserve"> posición disponible</w:t>
      </w:r>
      <w:r w:rsidR="00E44E08">
        <w:t xml:space="preserve"> en el arreglo</w:t>
      </w:r>
      <w:r>
        <w:t xml:space="preserve"> después de </w:t>
      </w:r>
      <w:r w:rsidR="006D193C">
        <w:t>haber encontrado</w:t>
      </w:r>
      <w:r>
        <w:t xml:space="preserve"> la posición de inserción </w:t>
      </w:r>
      <w:r w:rsidR="006D193C">
        <w:t xml:space="preserve">original </w:t>
      </w:r>
      <w:r>
        <w:t>ocupada? [</w:t>
      </w:r>
      <w:r w:rsidR="00835E20">
        <w:rPr>
          <w:i/>
        </w:rPr>
        <w:t>2</w:t>
      </w:r>
      <w:r w:rsidRPr="009D072A">
        <w:rPr>
          <w:i/>
        </w:rPr>
        <w:t xml:space="preserve"> pto</w:t>
      </w:r>
      <w:r w:rsidR="00E44E08">
        <w:rPr>
          <w:i/>
        </w:rPr>
        <w:t>s</w:t>
      </w:r>
      <w:r w:rsidRPr="009D072A">
        <w:rPr>
          <w:i/>
        </w:rPr>
        <w:t>.</w:t>
      </w:r>
      <w:r>
        <w:t>]</w:t>
      </w:r>
      <w:r>
        <w:br/>
      </w:r>
    </w:p>
    <w:p w14:paraId="115BCE9C" w14:textId="48A39A6A" w:rsidR="006D193C" w:rsidRDefault="00BC0DEF" w:rsidP="0040748C">
      <w:pPr>
        <w:pStyle w:val="Prrafodelista"/>
        <w:ind w:left="360"/>
      </w:pPr>
      <w:commentRangeStart w:id="2"/>
      <w:r>
        <w:t>_____________________________________________________________</w:t>
      </w:r>
      <w:commentRangeEnd w:id="2"/>
      <w:r w:rsidR="006D193C">
        <w:rPr>
          <w:rStyle w:val="Refdecomentario"/>
        </w:rPr>
        <w:commentReference w:id="2"/>
      </w:r>
      <w:r>
        <w:t>_____________________________________</w:t>
      </w:r>
    </w:p>
    <w:p w14:paraId="0A11E4C2" w14:textId="77777777" w:rsidR="006D193C" w:rsidRDefault="006D193C" w:rsidP="006D193C">
      <w:pPr>
        <w:pStyle w:val="Prrafodelista"/>
        <w:ind w:left="360"/>
      </w:pPr>
    </w:p>
    <w:p w14:paraId="45F2C180" w14:textId="3270EC19" w:rsidR="006D193C" w:rsidRDefault="006D193C" w:rsidP="006D193C">
      <w:pPr>
        <w:pStyle w:val="Prrafodelista"/>
        <w:numPr>
          <w:ilvl w:val="0"/>
          <w:numId w:val="3"/>
        </w:numPr>
      </w:pPr>
      <w:r>
        <w:t>Los Clusters Secundarios se forman porque  [</w:t>
      </w:r>
      <w:r>
        <w:rPr>
          <w:i/>
        </w:rPr>
        <w:t>1</w:t>
      </w:r>
      <w:r w:rsidRPr="009D072A">
        <w:rPr>
          <w:i/>
        </w:rPr>
        <w:t xml:space="preserve"> pto.</w:t>
      </w:r>
      <w:r>
        <w:t>]</w:t>
      </w:r>
    </w:p>
    <w:p w14:paraId="689227E4" w14:textId="63183069" w:rsidR="006D193C" w:rsidRDefault="006D193C" w:rsidP="006D193C">
      <w:pPr>
        <w:pStyle w:val="Prrafodelista"/>
        <w:numPr>
          <w:ilvl w:val="1"/>
          <w:numId w:val="3"/>
        </w:numPr>
      </w:pPr>
      <w:r>
        <w:t>Los índice de muchos valores caen la misma posición.</w:t>
      </w:r>
    </w:p>
    <w:p w14:paraId="4A114D6A" w14:textId="71F0F4C1" w:rsidR="006D193C" w:rsidRDefault="006D193C" w:rsidP="006D193C">
      <w:pPr>
        <w:pStyle w:val="Prrafodelista"/>
        <w:numPr>
          <w:ilvl w:val="1"/>
          <w:numId w:val="3"/>
        </w:numPr>
      </w:pPr>
      <w:r>
        <w:t>Son insertados muchos elementos con el mismo valor</w:t>
      </w:r>
      <w:r w:rsidR="0000366F">
        <w:t>.</w:t>
      </w:r>
    </w:p>
    <w:p w14:paraId="164823CD" w14:textId="6D2CFCF3" w:rsidR="006D193C" w:rsidRDefault="006D193C" w:rsidP="006D193C">
      <w:pPr>
        <w:pStyle w:val="Prrafodelista"/>
        <w:numPr>
          <w:ilvl w:val="1"/>
          <w:numId w:val="3"/>
        </w:numPr>
      </w:pPr>
      <w:r>
        <w:t xml:space="preserve">La Función Hash </w:t>
      </w:r>
      <w:r w:rsidR="0000366F">
        <w:t>no es muy eficiente.</w:t>
      </w:r>
    </w:p>
    <w:p w14:paraId="793622DF" w14:textId="357F01B3" w:rsidR="006D193C" w:rsidRDefault="006D193C" w:rsidP="006D193C">
      <w:pPr>
        <w:pStyle w:val="Prrafodelista"/>
        <w:numPr>
          <w:ilvl w:val="1"/>
          <w:numId w:val="3"/>
        </w:numPr>
      </w:pPr>
      <w:commentRangeStart w:id="3"/>
      <w:r>
        <w:t>El largo de los pasos en la secuencia de prueba es el mismo.</w:t>
      </w:r>
      <w:commentRangeEnd w:id="3"/>
      <w:r>
        <w:rPr>
          <w:rStyle w:val="Refdecomentario"/>
        </w:rPr>
        <w:commentReference w:id="3"/>
      </w:r>
      <w:r w:rsidR="00180A9B">
        <w:br/>
      </w:r>
    </w:p>
    <w:p w14:paraId="1BDE9892" w14:textId="57083452" w:rsidR="00180A9B" w:rsidRDefault="00180A9B" w:rsidP="00180A9B">
      <w:pPr>
        <w:pStyle w:val="Prrafodelista"/>
        <w:numPr>
          <w:ilvl w:val="0"/>
          <w:numId w:val="3"/>
        </w:numPr>
      </w:pPr>
      <w:r>
        <w:t xml:space="preserve">Cuando se utiliza Folding como función Hash, el número de dígitos en cada grupo </w:t>
      </w:r>
      <w:r w:rsidR="0097087E">
        <w:t xml:space="preserve">esta </w:t>
      </w:r>
      <w:r w:rsidR="0097087E">
        <w:br/>
      </w:r>
      <w:r w:rsidR="0097087E">
        <w:br/>
        <w:t>relacionado con</w:t>
      </w:r>
      <w:r w:rsidR="0040748C">
        <w:t xml:space="preserve">  </w:t>
      </w:r>
      <w:r>
        <w:t>_________</w:t>
      </w:r>
      <w:commentRangeStart w:id="4"/>
      <w:r>
        <w:t>_________________________</w:t>
      </w:r>
      <w:commentRangeEnd w:id="4"/>
      <w:r w:rsidR="0040748C">
        <w:rPr>
          <w:rStyle w:val="Refdecomentario"/>
        </w:rPr>
        <w:commentReference w:id="4"/>
      </w:r>
      <w:r>
        <w:t>_____________</w:t>
      </w:r>
      <w:r w:rsidR="0097087E">
        <w:t>______________________</w:t>
      </w:r>
      <w:r>
        <w:t>.  [</w:t>
      </w:r>
      <w:r>
        <w:rPr>
          <w:i/>
        </w:rPr>
        <w:t>2</w:t>
      </w:r>
      <w:r w:rsidRPr="009D072A">
        <w:rPr>
          <w:i/>
        </w:rPr>
        <w:t xml:space="preserve"> pto</w:t>
      </w:r>
      <w:r w:rsidR="001E1EFB">
        <w:rPr>
          <w:i/>
        </w:rPr>
        <w:t>s</w:t>
      </w:r>
      <w:r w:rsidRPr="009D072A">
        <w:rPr>
          <w:i/>
        </w:rPr>
        <w:t>.</w:t>
      </w:r>
      <w:r>
        <w:t>]</w:t>
      </w:r>
      <w:r w:rsidR="00924604">
        <w:br/>
      </w:r>
    </w:p>
    <w:p w14:paraId="3526AD09" w14:textId="77777777" w:rsidR="0040748C" w:rsidRDefault="0040748C" w:rsidP="0040748C">
      <w:pPr>
        <w:pStyle w:val="Prrafodelista"/>
        <w:ind w:left="360"/>
      </w:pPr>
    </w:p>
    <w:p w14:paraId="613FADFF" w14:textId="326A6EA7" w:rsidR="0040748C" w:rsidRDefault="0040748C" w:rsidP="00180A9B">
      <w:pPr>
        <w:pStyle w:val="Prrafodelista"/>
        <w:numPr>
          <w:ilvl w:val="0"/>
          <w:numId w:val="3"/>
        </w:numPr>
      </w:pPr>
      <w:r>
        <w:t>En el Encadenamiento Separado (Separate Chaining)</w:t>
      </w:r>
      <w:r w:rsidR="00F93FDB">
        <w:t xml:space="preserve">, el tiempo para insertar un nuevo ítem </w:t>
      </w:r>
      <w:r w:rsidR="0025569D">
        <w:t>[</w:t>
      </w:r>
      <w:r w:rsidR="0025569D">
        <w:rPr>
          <w:i/>
        </w:rPr>
        <w:t>1</w:t>
      </w:r>
      <w:r w:rsidR="0025569D" w:rsidRPr="009D072A">
        <w:rPr>
          <w:i/>
        </w:rPr>
        <w:t xml:space="preserve"> pto.</w:t>
      </w:r>
      <w:r w:rsidR="0025569D">
        <w:t>]</w:t>
      </w:r>
    </w:p>
    <w:p w14:paraId="1E3A0BEA" w14:textId="2E84EAA6" w:rsidR="0040748C" w:rsidRDefault="0040748C" w:rsidP="0040748C">
      <w:pPr>
        <w:pStyle w:val="Prrafodelista"/>
        <w:numPr>
          <w:ilvl w:val="1"/>
          <w:numId w:val="3"/>
        </w:numPr>
      </w:pPr>
      <w:commentRangeStart w:id="5"/>
      <w:r>
        <w:t>Es proporcional al factor de carga.</w:t>
      </w:r>
      <w:commentRangeEnd w:id="5"/>
      <w:r w:rsidR="00E575BB">
        <w:rPr>
          <w:rStyle w:val="Refdecomentario"/>
        </w:rPr>
        <w:commentReference w:id="5"/>
      </w:r>
    </w:p>
    <w:p w14:paraId="45B20128" w14:textId="4E73EDD6" w:rsidR="0040748C" w:rsidRDefault="0040748C" w:rsidP="0040748C">
      <w:pPr>
        <w:pStyle w:val="Prrafodelista"/>
        <w:numPr>
          <w:ilvl w:val="1"/>
          <w:numId w:val="3"/>
        </w:numPr>
      </w:pPr>
      <w:r>
        <w:t>Es proporcional al número de ítems en la tabla.</w:t>
      </w:r>
    </w:p>
    <w:p w14:paraId="0B708972" w14:textId="646391FE" w:rsidR="0040748C" w:rsidRDefault="0040748C" w:rsidP="0040748C">
      <w:pPr>
        <w:pStyle w:val="Prrafodelista"/>
        <w:numPr>
          <w:ilvl w:val="1"/>
          <w:numId w:val="3"/>
        </w:numPr>
      </w:pPr>
      <w:r>
        <w:t>Es proporcional al número de listas.</w:t>
      </w:r>
    </w:p>
    <w:p w14:paraId="4957801A" w14:textId="3E5CD04F" w:rsidR="00924604" w:rsidRDefault="0040748C" w:rsidP="00365154">
      <w:pPr>
        <w:pStyle w:val="Prrafodelista"/>
        <w:numPr>
          <w:ilvl w:val="1"/>
          <w:numId w:val="3"/>
        </w:numPr>
      </w:pPr>
      <w:r>
        <w:t>Es proporcional al numero de celdas llenas en el arreglo.</w:t>
      </w:r>
    </w:p>
    <w:p w14:paraId="53FF2D20" w14:textId="77777777" w:rsidR="000449A8" w:rsidRDefault="000449A8" w:rsidP="000449A8">
      <w:pPr>
        <w:pStyle w:val="Prrafodelista"/>
        <w:ind w:left="360"/>
      </w:pPr>
    </w:p>
    <w:p w14:paraId="61E4A4F0" w14:textId="4EDCE1C0" w:rsidR="000449A8" w:rsidRDefault="000449A8" w:rsidP="000449A8">
      <w:pPr>
        <w:pStyle w:val="Prrafodelista"/>
        <w:numPr>
          <w:ilvl w:val="0"/>
          <w:numId w:val="3"/>
        </w:numPr>
      </w:pPr>
      <w:r>
        <w:t>¿</w:t>
      </w:r>
      <w:r w:rsidR="00F25840">
        <w:t>Si tengo que almacenar 10.000 elementos en un arreglo utilizando hashing, ¿qué tamaño debiera tener el arreglo? Justifique su respuesta</w:t>
      </w:r>
      <w:r>
        <w:t xml:space="preserve"> </w:t>
      </w:r>
      <w:r>
        <w:t>[</w:t>
      </w:r>
      <w:r>
        <w:rPr>
          <w:i/>
        </w:rPr>
        <w:t>2</w:t>
      </w:r>
      <w:r w:rsidRPr="009D072A">
        <w:rPr>
          <w:i/>
        </w:rPr>
        <w:t xml:space="preserve"> pto</w:t>
      </w:r>
      <w:r>
        <w:rPr>
          <w:i/>
        </w:rPr>
        <w:t>s</w:t>
      </w:r>
      <w:r w:rsidRPr="009D072A">
        <w:rPr>
          <w:i/>
        </w:rPr>
        <w:t>.</w:t>
      </w:r>
      <w:r>
        <w:t>]</w:t>
      </w:r>
      <w:bookmarkStart w:id="6" w:name="_GoBack"/>
      <w:bookmarkEnd w:id="6"/>
      <w:r>
        <w:br/>
      </w:r>
    </w:p>
    <w:p w14:paraId="59DF794B" w14:textId="7A11EBA4" w:rsidR="000449A8" w:rsidRPr="00365154" w:rsidRDefault="000449A8" w:rsidP="000449A8">
      <w:pPr>
        <w:pStyle w:val="Prrafodelista"/>
        <w:ind w:left="360"/>
      </w:pPr>
      <w:commentRangeStart w:id="7"/>
      <w:r>
        <w:t>__________________________________________________________________________________________________</w:t>
      </w:r>
      <w:r>
        <w:br/>
      </w:r>
      <w:r>
        <w:br/>
        <w:t>__________________________________________________________________________________________________</w:t>
      </w:r>
      <w:commentRangeEnd w:id="7"/>
      <w:r>
        <w:rPr>
          <w:rStyle w:val="Refdecomentario"/>
        </w:rPr>
        <w:commentReference w:id="7"/>
      </w:r>
    </w:p>
    <w:p w14:paraId="77492D1D" w14:textId="1991A845" w:rsidR="00481F7D" w:rsidRDefault="00481F7D" w:rsidP="00481F7D">
      <w:pPr>
        <w:pStyle w:val="Ttulo1"/>
      </w:pPr>
      <w:r>
        <w:lastRenderedPageBreak/>
        <w:t>Grafos</w:t>
      </w:r>
      <w:r w:rsidR="00134B6C">
        <w:tab/>
      </w:r>
    </w:p>
    <w:p w14:paraId="3C303B2E" w14:textId="2EDD727D" w:rsidR="001E1EFB" w:rsidRDefault="00E44E08" w:rsidP="000449A8">
      <w:pPr>
        <w:pStyle w:val="Prrafodelista"/>
        <w:numPr>
          <w:ilvl w:val="0"/>
          <w:numId w:val="3"/>
        </w:numPr>
      </w:pPr>
      <w:r w:rsidRPr="00E44E08">
        <w:t xml:space="preserve">Partiendo del nodo “A”, ejecute una </w:t>
      </w:r>
      <w:commentRangeStart w:id="8"/>
      <w:r w:rsidRPr="00E44E08">
        <w:t>Búsqueda en Profundidad y la Búsqueda</w:t>
      </w:r>
      <w:r>
        <w:t xml:space="preserve"> en Anchura </w:t>
      </w:r>
      <w:commentRangeEnd w:id="8"/>
      <w:r>
        <w:rPr>
          <w:rStyle w:val="Refdecomentario"/>
        </w:rPr>
        <w:commentReference w:id="8"/>
      </w:r>
      <w:r>
        <w:t>en el grafo. [6</w:t>
      </w:r>
      <w:r w:rsidRPr="00E44E08">
        <w:t xml:space="preserve"> ptos.]</w:t>
      </w:r>
      <w:r w:rsidR="001E1EFB">
        <w:t xml:space="preserve"> </w:t>
      </w:r>
    </w:p>
    <w:p w14:paraId="215B23D0" w14:textId="3938EBD5" w:rsidR="001E1EFB" w:rsidRDefault="00E44E08" w:rsidP="00E44E08">
      <w:pPr>
        <w:jc w:val="center"/>
      </w:pPr>
      <w:r>
        <w:rPr>
          <w:noProof/>
          <w:lang w:val="es-ES"/>
        </w:rPr>
        <w:drawing>
          <wp:inline distT="0" distB="0" distL="0" distR="0" wp14:anchorId="57BC0D37" wp14:editId="601C0C2F">
            <wp:extent cx="5256921" cy="1664990"/>
            <wp:effectExtent l="0" t="0" r="1270" b="114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8-25 a las 11.36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921" cy="16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02A0" w14:textId="77777777" w:rsidR="00E44E08" w:rsidRDefault="00E44E08" w:rsidP="00E44E08">
      <w:pPr>
        <w:jc w:val="center"/>
      </w:pPr>
    </w:p>
    <w:p w14:paraId="6EA47C6C" w14:textId="34819C24" w:rsidR="00E44E08" w:rsidRDefault="00E44E08" w:rsidP="00481F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83A25" wp14:editId="72436E81">
                <wp:simplePos x="0" y="0"/>
                <wp:positionH relativeFrom="column">
                  <wp:posOffset>1143000</wp:posOffset>
                </wp:positionH>
                <wp:positionV relativeFrom="paragraph">
                  <wp:posOffset>53975</wp:posOffset>
                </wp:positionV>
                <wp:extent cx="3886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28600"/>
                        </a:xfrm>
                        <a:prstGeom prst="roundRect">
                          <a:avLst>
                            <a:gd name="adj" fmla="val 6267"/>
                          </a:avLst>
                        </a:prstGeom>
                        <a:noFill/>
                        <a:ln w="12700" cmpd="sng"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26" style="position:absolute;margin-left:90pt;margin-top:4.25pt;width:30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10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" filled="f" strokecolor="#4579b8 [3044]" strokeweight="1pt">
                <v:stroke dashstyle="dash"/>
                <w10:wrap type="through"/>
              </v:roundrect>
            </w:pict>
          </mc:Fallback>
        </mc:AlternateContent>
      </w:r>
    </w:p>
    <w:p w14:paraId="3746282E" w14:textId="69C059A6" w:rsidR="00E44E08" w:rsidRDefault="00E44E08" w:rsidP="00481F7D">
      <w:r>
        <w:t xml:space="preserve">Profundidad : </w:t>
      </w:r>
    </w:p>
    <w:p w14:paraId="19804AC0" w14:textId="6B4FDFA3" w:rsidR="00E44E08" w:rsidRDefault="00E44E08" w:rsidP="00481F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34E43" wp14:editId="1FF33DE1">
                <wp:simplePos x="0" y="0"/>
                <wp:positionH relativeFrom="column">
                  <wp:posOffset>1143000</wp:posOffset>
                </wp:positionH>
                <wp:positionV relativeFrom="paragraph">
                  <wp:posOffset>154305</wp:posOffset>
                </wp:positionV>
                <wp:extent cx="3886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28600"/>
                        </a:xfrm>
                        <a:prstGeom prst="roundRect">
                          <a:avLst>
                            <a:gd name="adj" fmla="val 6267"/>
                          </a:avLst>
                        </a:prstGeom>
                        <a:noFill/>
                        <a:ln w="12700" cmpd="sng"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" o:spid="_x0000_s1026" style="position:absolute;margin-left:90pt;margin-top:12.15pt;width:30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10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" filled="f" strokecolor="#4579b8 [3044]" strokeweight="1pt">
                <v:stroke dashstyle="dash"/>
                <w10:wrap type="through"/>
              </v:roundrect>
            </w:pict>
          </mc:Fallback>
        </mc:AlternateContent>
      </w:r>
    </w:p>
    <w:p w14:paraId="133C3476" w14:textId="07B54FB6" w:rsidR="00E44E08" w:rsidRDefault="00E44E08" w:rsidP="00481F7D">
      <w:r>
        <w:t>Anchura :</w:t>
      </w:r>
    </w:p>
    <w:p w14:paraId="5D8ADBD7" w14:textId="3FB2BC78" w:rsidR="001E1EFB" w:rsidRDefault="00DE46D8" w:rsidP="00481F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E1D7B" wp14:editId="65702DDE">
                <wp:simplePos x="0" y="0"/>
                <wp:positionH relativeFrom="column">
                  <wp:posOffset>-2683510</wp:posOffset>
                </wp:positionH>
                <wp:positionV relativeFrom="paragraph">
                  <wp:posOffset>300990</wp:posOffset>
                </wp:positionV>
                <wp:extent cx="1371600" cy="0"/>
                <wp:effectExtent l="0" t="101600" r="25400" b="1270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2700" cmpd="sng">
                          <a:prstDash val="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-211.25pt;margin-top:23.7pt;width:10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" strokecolor="#4f81bd [3204]" strokeweight="1pt">
                <v:stroke dashstyle="dash" endarrow="open"/>
              </v:shape>
            </w:pict>
          </mc:Fallback>
        </mc:AlternateContent>
      </w:r>
    </w:p>
    <w:p w14:paraId="60E25671" w14:textId="5E9E001B" w:rsidR="000D483C" w:rsidRDefault="000D483C"/>
    <w:tbl>
      <w:tblPr>
        <w:tblStyle w:val="Tablaconcuadrcula"/>
        <w:tblpPr w:leftFromText="141" w:rightFromText="141" w:vertAnchor="text" w:horzAnchor="page" w:tblpX="1963" w:tblpY="464"/>
        <w:tblW w:w="989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5"/>
        <w:gridCol w:w="389"/>
        <w:gridCol w:w="418"/>
        <w:gridCol w:w="416"/>
        <w:gridCol w:w="418"/>
      </w:tblGrid>
      <w:tr w:rsidR="00E414A4" w14:paraId="749A2118" w14:textId="77777777" w:rsidTr="00935B8E">
        <w:tc>
          <w:tcPr>
            <w:tcW w:w="375" w:type="dxa"/>
          </w:tcPr>
          <w:p w14:paraId="47C06D8F" w14:textId="77777777" w:rsidR="00E414A4" w:rsidRDefault="00E414A4" w:rsidP="00E414A4">
            <w:pPr>
              <w:pStyle w:val="Prrafodelista"/>
              <w:ind w:left="0"/>
            </w:pPr>
          </w:p>
        </w:tc>
        <w:tc>
          <w:tcPr>
            <w:tcW w:w="389" w:type="dxa"/>
          </w:tcPr>
          <w:p w14:paraId="3C37D480" w14:textId="77777777" w:rsidR="00E414A4" w:rsidRDefault="00E414A4" w:rsidP="00E414A4">
            <w:pPr>
              <w:pStyle w:val="Prrafodelista"/>
              <w:ind w:left="0"/>
            </w:pPr>
            <w:r>
              <w:t>A</w:t>
            </w:r>
          </w:p>
        </w:tc>
        <w:tc>
          <w:tcPr>
            <w:tcW w:w="418" w:type="dxa"/>
          </w:tcPr>
          <w:p w14:paraId="44E00C44" w14:textId="77777777" w:rsidR="00E414A4" w:rsidRDefault="00E414A4" w:rsidP="00E414A4">
            <w:pPr>
              <w:pStyle w:val="Prrafodelista"/>
              <w:ind w:left="0"/>
            </w:pPr>
            <w:r>
              <w:t>B</w:t>
            </w:r>
          </w:p>
        </w:tc>
        <w:tc>
          <w:tcPr>
            <w:tcW w:w="416" w:type="dxa"/>
          </w:tcPr>
          <w:p w14:paraId="62435768" w14:textId="77777777" w:rsidR="00E414A4" w:rsidRDefault="00E414A4" w:rsidP="00E414A4">
            <w:pPr>
              <w:pStyle w:val="Prrafodelista"/>
              <w:ind w:left="0"/>
            </w:pPr>
            <w:r>
              <w:t>C</w:t>
            </w:r>
          </w:p>
        </w:tc>
        <w:tc>
          <w:tcPr>
            <w:tcW w:w="418" w:type="dxa"/>
          </w:tcPr>
          <w:p w14:paraId="4C7D0E4B" w14:textId="77777777" w:rsidR="00E414A4" w:rsidRDefault="00E414A4" w:rsidP="00E414A4">
            <w:pPr>
              <w:pStyle w:val="Prrafodelista"/>
              <w:ind w:left="0"/>
            </w:pPr>
            <w:r>
              <w:t>D</w:t>
            </w:r>
          </w:p>
        </w:tc>
      </w:tr>
      <w:tr w:rsidR="00E414A4" w14:paraId="683AE56B" w14:textId="77777777" w:rsidTr="00935B8E">
        <w:tc>
          <w:tcPr>
            <w:tcW w:w="375" w:type="dxa"/>
          </w:tcPr>
          <w:p w14:paraId="57F48B5B" w14:textId="77777777" w:rsidR="00E414A4" w:rsidRDefault="00E414A4" w:rsidP="00E414A4">
            <w:pPr>
              <w:pStyle w:val="Prrafodelista"/>
              <w:ind w:left="0"/>
            </w:pPr>
            <w:r>
              <w:t>A</w:t>
            </w:r>
          </w:p>
        </w:tc>
        <w:tc>
          <w:tcPr>
            <w:tcW w:w="389" w:type="dxa"/>
          </w:tcPr>
          <w:p w14:paraId="5B9302CA" w14:textId="77777777" w:rsidR="00E414A4" w:rsidRDefault="00E414A4" w:rsidP="00E414A4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18" w:type="dxa"/>
          </w:tcPr>
          <w:p w14:paraId="31DEEC54" w14:textId="77777777" w:rsidR="00E414A4" w:rsidRDefault="00E414A4" w:rsidP="00E414A4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16" w:type="dxa"/>
          </w:tcPr>
          <w:p w14:paraId="501D3066" w14:textId="77777777" w:rsidR="00E414A4" w:rsidRDefault="00E414A4" w:rsidP="00E414A4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18" w:type="dxa"/>
          </w:tcPr>
          <w:p w14:paraId="0AD6A9C0" w14:textId="77777777" w:rsidR="00E414A4" w:rsidRDefault="00E414A4" w:rsidP="00E414A4">
            <w:pPr>
              <w:pStyle w:val="Prrafodelista"/>
              <w:ind w:left="0"/>
            </w:pPr>
            <w:r>
              <w:t>0</w:t>
            </w:r>
          </w:p>
        </w:tc>
      </w:tr>
      <w:tr w:rsidR="00E414A4" w14:paraId="020ECA9D" w14:textId="77777777" w:rsidTr="00935B8E">
        <w:tc>
          <w:tcPr>
            <w:tcW w:w="375" w:type="dxa"/>
          </w:tcPr>
          <w:p w14:paraId="36801C54" w14:textId="77777777" w:rsidR="00E414A4" w:rsidRDefault="00E414A4" w:rsidP="00E414A4">
            <w:pPr>
              <w:pStyle w:val="Prrafodelista"/>
              <w:ind w:left="0"/>
            </w:pPr>
            <w:r>
              <w:t>B</w:t>
            </w:r>
          </w:p>
        </w:tc>
        <w:tc>
          <w:tcPr>
            <w:tcW w:w="389" w:type="dxa"/>
          </w:tcPr>
          <w:p w14:paraId="6BCB8FEA" w14:textId="77777777" w:rsidR="00E414A4" w:rsidRDefault="00E414A4" w:rsidP="00E414A4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18" w:type="dxa"/>
          </w:tcPr>
          <w:p w14:paraId="7B5CF632" w14:textId="77777777" w:rsidR="00E414A4" w:rsidRDefault="00E414A4" w:rsidP="00E414A4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16" w:type="dxa"/>
          </w:tcPr>
          <w:p w14:paraId="385DD579" w14:textId="77777777" w:rsidR="00E414A4" w:rsidRDefault="00E414A4" w:rsidP="00E414A4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18" w:type="dxa"/>
          </w:tcPr>
          <w:p w14:paraId="02D35FCC" w14:textId="77777777" w:rsidR="00E414A4" w:rsidRDefault="00E414A4" w:rsidP="00E414A4">
            <w:pPr>
              <w:pStyle w:val="Prrafodelista"/>
              <w:ind w:left="0"/>
            </w:pPr>
            <w:r>
              <w:t>1</w:t>
            </w:r>
          </w:p>
        </w:tc>
      </w:tr>
      <w:tr w:rsidR="00E414A4" w14:paraId="460908EE" w14:textId="77777777" w:rsidTr="00935B8E">
        <w:tc>
          <w:tcPr>
            <w:tcW w:w="375" w:type="dxa"/>
          </w:tcPr>
          <w:p w14:paraId="0C7F90AE" w14:textId="77777777" w:rsidR="00E414A4" w:rsidRDefault="00E414A4" w:rsidP="00E414A4">
            <w:pPr>
              <w:pStyle w:val="Prrafodelista"/>
              <w:ind w:left="0"/>
            </w:pPr>
            <w:r>
              <w:t>C</w:t>
            </w:r>
          </w:p>
        </w:tc>
        <w:tc>
          <w:tcPr>
            <w:tcW w:w="389" w:type="dxa"/>
          </w:tcPr>
          <w:p w14:paraId="14DE0AB2" w14:textId="77777777" w:rsidR="00E414A4" w:rsidRDefault="00E414A4" w:rsidP="00E414A4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18" w:type="dxa"/>
          </w:tcPr>
          <w:p w14:paraId="254D1651" w14:textId="77777777" w:rsidR="00E414A4" w:rsidRDefault="00E414A4" w:rsidP="00E414A4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16" w:type="dxa"/>
          </w:tcPr>
          <w:p w14:paraId="195DE5EF" w14:textId="77777777" w:rsidR="00E414A4" w:rsidRDefault="00E414A4" w:rsidP="00E414A4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18" w:type="dxa"/>
          </w:tcPr>
          <w:p w14:paraId="424AAE2F" w14:textId="77777777" w:rsidR="00E414A4" w:rsidRDefault="00E414A4" w:rsidP="00E414A4">
            <w:pPr>
              <w:pStyle w:val="Prrafodelista"/>
              <w:ind w:left="0"/>
            </w:pPr>
            <w:r>
              <w:t>0</w:t>
            </w:r>
          </w:p>
        </w:tc>
      </w:tr>
      <w:tr w:rsidR="00E414A4" w14:paraId="78B2A407" w14:textId="77777777" w:rsidTr="00935B8E">
        <w:tc>
          <w:tcPr>
            <w:tcW w:w="375" w:type="dxa"/>
          </w:tcPr>
          <w:p w14:paraId="63A873B7" w14:textId="77777777" w:rsidR="00E414A4" w:rsidRDefault="00E414A4" w:rsidP="00E414A4">
            <w:pPr>
              <w:pStyle w:val="Prrafodelista"/>
              <w:ind w:left="0"/>
            </w:pPr>
            <w:r>
              <w:t>D</w:t>
            </w:r>
          </w:p>
        </w:tc>
        <w:tc>
          <w:tcPr>
            <w:tcW w:w="389" w:type="dxa"/>
          </w:tcPr>
          <w:p w14:paraId="506C2AD7" w14:textId="77777777" w:rsidR="00E414A4" w:rsidRDefault="00E414A4" w:rsidP="00E414A4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18" w:type="dxa"/>
          </w:tcPr>
          <w:p w14:paraId="60B46181" w14:textId="77777777" w:rsidR="00E414A4" w:rsidRDefault="00E414A4" w:rsidP="00E414A4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16" w:type="dxa"/>
          </w:tcPr>
          <w:p w14:paraId="030D852F" w14:textId="77777777" w:rsidR="00E414A4" w:rsidRDefault="00E414A4" w:rsidP="00E414A4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18" w:type="dxa"/>
          </w:tcPr>
          <w:p w14:paraId="38BAFE18" w14:textId="77777777" w:rsidR="00E414A4" w:rsidRDefault="00E414A4" w:rsidP="00E414A4">
            <w:pPr>
              <w:pStyle w:val="Prrafodelista"/>
              <w:ind w:left="0"/>
            </w:pPr>
            <w:r>
              <w:t>0</w:t>
            </w:r>
          </w:p>
        </w:tc>
      </w:tr>
    </w:tbl>
    <w:p w14:paraId="784B920E" w14:textId="7BA98FA7" w:rsidR="00E414A4" w:rsidRDefault="00EB080A" w:rsidP="000449A8">
      <w:pPr>
        <w:pStyle w:val="Prrafodelista"/>
        <w:numPr>
          <w:ilvl w:val="0"/>
          <w:numId w:val="3"/>
        </w:numPr>
      </w:pPr>
      <w:r>
        <w:t>¿Cuál</w:t>
      </w:r>
      <w:r w:rsidR="00E414A4">
        <w:t xml:space="preserve"> es la L</w:t>
      </w:r>
      <w:r>
        <w:t xml:space="preserve">ista de </w:t>
      </w:r>
      <w:commentRangeStart w:id="9"/>
      <w:r>
        <w:t>Adyacencia asociada a la siguiente matriz</w:t>
      </w:r>
      <w:commentRangeEnd w:id="9"/>
      <w:r w:rsidR="0071738F">
        <w:rPr>
          <w:rStyle w:val="Refdecomentario"/>
        </w:rPr>
        <w:commentReference w:id="9"/>
      </w:r>
      <w:r>
        <w:t>? [</w:t>
      </w:r>
      <w:r w:rsidRPr="0071738F">
        <w:rPr>
          <w:i/>
        </w:rPr>
        <w:t>2 ptos</w:t>
      </w:r>
      <w:r>
        <w:t>.]</w:t>
      </w:r>
    </w:p>
    <w:p w14:paraId="50B9F7B5" w14:textId="10AB2A64" w:rsidR="00E414A4" w:rsidRDefault="00E414A4" w:rsidP="00E414A4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4BA0B" wp14:editId="7B60C385">
                <wp:simplePos x="0" y="0"/>
                <wp:positionH relativeFrom="column">
                  <wp:posOffset>2286000</wp:posOffset>
                </wp:positionH>
                <wp:positionV relativeFrom="paragraph">
                  <wp:posOffset>114935</wp:posOffset>
                </wp:positionV>
                <wp:extent cx="38862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600"/>
                    <wp:lineTo x="21459" y="0"/>
                    <wp:lineTo x="0" y="0"/>
                  </wp:wrapPolygon>
                </wp:wrapThrough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914400"/>
                        </a:xfrm>
                        <a:prstGeom prst="roundRect">
                          <a:avLst>
                            <a:gd name="adj" fmla="val 6267"/>
                          </a:avLst>
                        </a:prstGeom>
                        <a:noFill/>
                        <a:ln w="12700" cmpd="sng"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26" style="position:absolute;margin-left:180pt;margin-top:9.05pt;width:306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10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" filled="f" strokecolor="#4579b8 [3044]" strokeweight="1pt">
                <v:stroke dashstyle="dash"/>
                <w10:wrap type="through"/>
              </v:roundrect>
            </w:pict>
          </mc:Fallback>
        </mc:AlternateContent>
      </w:r>
    </w:p>
    <w:p w14:paraId="0960BD67" w14:textId="77777777" w:rsidR="00E414A4" w:rsidRDefault="00E414A4" w:rsidP="00E414A4"/>
    <w:p w14:paraId="5F4EBDBB" w14:textId="77777777" w:rsidR="00E414A4" w:rsidRDefault="00E414A4" w:rsidP="00E414A4"/>
    <w:p w14:paraId="6AD19A4E" w14:textId="77777777" w:rsidR="00E414A4" w:rsidRDefault="00E414A4" w:rsidP="00E414A4"/>
    <w:p w14:paraId="06198758" w14:textId="77777777" w:rsidR="00E414A4" w:rsidRDefault="00E414A4" w:rsidP="00E414A4"/>
    <w:p w14:paraId="2612E6EB" w14:textId="77777777" w:rsidR="00E414A4" w:rsidRDefault="00E414A4" w:rsidP="00E414A4"/>
    <w:p w14:paraId="3E317EB1" w14:textId="77777777" w:rsidR="00E414A4" w:rsidRDefault="00E414A4" w:rsidP="00E414A4"/>
    <w:p w14:paraId="0BD6246C" w14:textId="5FD5C809" w:rsidR="00E414A4" w:rsidRDefault="00E414A4" w:rsidP="000449A8">
      <w:pPr>
        <w:pStyle w:val="Prrafodelista"/>
        <w:numPr>
          <w:ilvl w:val="0"/>
          <w:numId w:val="3"/>
        </w:numPr>
      </w:pPr>
      <w:r>
        <w:t>El Árbol de Recubrimiento Mínimo es un grafo en donde [</w:t>
      </w:r>
      <w:r w:rsidRPr="0071738F">
        <w:rPr>
          <w:i/>
        </w:rPr>
        <w:t>1 pto</w:t>
      </w:r>
      <w:r>
        <w:t>.]</w:t>
      </w:r>
    </w:p>
    <w:p w14:paraId="1CD4CA96" w14:textId="5B7FB762" w:rsidR="00E414A4" w:rsidRDefault="00E414A4" w:rsidP="00E414A4">
      <w:pPr>
        <w:pStyle w:val="Prrafodelista"/>
        <w:numPr>
          <w:ilvl w:val="0"/>
          <w:numId w:val="12"/>
        </w:numPr>
      </w:pPr>
      <w:commentRangeStart w:id="10"/>
      <w:r>
        <w:t>El número de aristas que conectan todos los vértices es el menor posible</w:t>
      </w:r>
      <w:commentRangeEnd w:id="10"/>
      <w:r w:rsidR="0071738F">
        <w:rPr>
          <w:rStyle w:val="Refdecomentario"/>
        </w:rPr>
        <w:commentReference w:id="10"/>
      </w:r>
      <w:r>
        <w:t>.</w:t>
      </w:r>
    </w:p>
    <w:p w14:paraId="2A6CB07D" w14:textId="6DF11073" w:rsidR="00E414A4" w:rsidRDefault="00E414A4" w:rsidP="00E414A4">
      <w:pPr>
        <w:pStyle w:val="Prrafodelista"/>
        <w:numPr>
          <w:ilvl w:val="0"/>
          <w:numId w:val="12"/>
        </w:numPr>
      </w:pPr>
      <w:r>
        <w:t>El número de vértices es igual al número de aristas.</w:t>
      </w:r>
    </w:p>
    <w:p w14:paraId="26BB76A4" w14:textId="13C39C1D" w:rsidR="00E414A4" w:rsidRDefault="00E414A4" w:rsidP="00E414A4">
      <w:pPr>
        <w:pStyle w:val="Prrafodelista"/>
        <w:numPr>
          <w:ilvl w:val="0"/>
          <w:numId w:val="12"/>
        </w:numPr>
      </w:pPr>
      <w:r>
        <w:t xml:space="preserve">Los vértices </w:t>
      </w:r>
      <w:r w:rsidR="0071738F">
        <w:t>innecesarios</w:t>
      </w:r>
      <w:r w:rsidR="00513A7F">
        <w:t xml:space="preserve"> son removid</w:t>
      </w:r>
      <w:r>
        <w:t>os.</w:t>
      </w:r>
    </w:p>
    <w:p w14:paraId="00C33325" w14:textId="62F9A52F" w:rsidR="00E414A4" w:rsidRDefault="0071738F" w:rsidP="00E414A4">
      <w:pPr>
        <w:pStyle w:val="Prrafodelista"/>
        <w:numPr>
          <w:ilvl w:val="0"/>
          <w:numId w:val="12"/>
        </w:numPr>
      </w:pPr>
      <w:r>
        <w:t>Cada combinación de dos vértices es conectada con el número mínimo de aristas.</w:t>
      </w:r>
      <w:r>
        <w:br/>
      </w:r>
    </w:p>
    <w:p w14:paraId="3F73C376" w14:textId="77777777" w:rsidR="00E55E18" w:rsidRDefault="00E55E18" w:rsidP="00E55E18">
      <w:pPr>
        <w:pStyle w:val="Prrafodelista"/>
        <w:ind w:left="1080"/>
      </w:pPr>
    </w:p>
    <w:p w14:paraId="447434E9" w14:textId="06A39B41" w:rsidR="0071738F" w:rsidRDefault="0071738F" w:rsidP="000449A8">
      <w:pPr>
        <w:pStyle w:val="Prrafodelista"/>
        <w:numPr>
          <w:ilvl w:val="0"/>
          <w:numId w:val="3"/>
        </w:numPr>
      </w:pPr>
      <w:r>
        <w:t>Nombre un tipo de grafo que no contenga ciclos [</w:t>
      </w:r>
      <w:r w:rsidRPr="0071738F">
        <w:rPr>
          <w:i/>
        </w:rPr>
        <w:t>1 pto</w:t>
      </w:r>
      <w:r>
        <w:t>.]  ____________</w:t>
      </w:r>
      <w:commentRangeStart w:id="11"/>
      <w:r>
        <w:t>________</w:t>
      </w:r>
      <w:commentRangeEnd w:id="11"/>
      <w:r w:rsidR="00F153F0">
        <w:rPr>
          <w:rStyle w:val="Refdecomentario"/>
        </w:rPr>
        <w:commentReference w:id="11"/>
      </w:r>
      <w:r>
        <w:t>__________________.</w:t>
      </w:r>
    </w:p>
    <w:p w14:paraId="00A21AB9" w14:textId="26BAF065" w:rsidR="0071738F" w:rsidRDefault="006F63D8" w:rsidP="00E55E18">
      <w:r>
        <w:br/>
      </w:r>
    </w:p>
    <w:p w14:paraId="126215C1" w14:textId="02BF303B" w:rsidR="006F63D8" w:rsidRDefault="006F63D8" w:rsidP="000449A8">
      <w:pPr>
        <w:pStyle w:val="Prrafodelista"/>
        <w:numPr>
          <w:ilvl w:val="0"/>
          <w:numId w:val="3"/>
        </w:numPr>
      </w:pPr>
      <w:r>
        <w:t>Nombre una aplicación de la Búsqueda en Profundidad y la Búsqueda en Amplitud [</w:t>
      </w:r>
      <w:r w:rsidRPr="0071738F">
        <w:rPr>
          <w:i/>
        </w:rPr>
        <w:t>2 ptos</w:t>
      </w:r>
      <w:r>
        <w:t>.]</w:t>
      </w:r>
      <w:r>
        <w:br/>
      </w:r>
    </w:p>
    <w:p w14:paraId="5CF388E4" w14:textId="05BFE559" w:rsidR="00E414A4" w:rsidRDefault="006F63D8" w:rsidP="006F63D8">
      <w:pPr>
        <w:pStyle w:val="Prrafodelista"/>
        <w:ind w:left="360"/>
      </w:pPr>
      <w:r>
        <w:br/>
        <w:t>a) ___________</w:t>
      </w:r>
      <w:commentRangeStart w:id="12"/>
      <w:r>
        <w:t>________________</w:t>
      </w:r>
      <w:commentRangeEnd w:id="12"/>
      <w:r>
        <w:rPr>
          <w:rStyle w:val="Refdecomentario"/>
        </w:rPr>
        <w:commentReference w:id="12"/>
      </w:r>
      <w:r>
        <w:t>_____________________  b)________________________________________________</w:t>
      </w:r>
    </w:p>
    <w:sectPr w:rsidR="00E414A4" w:rsidSect="00CD136F">
      <w:footerReference w:type="even" r:id="rId10"/>
      <w:footerReference w:type="default" r:id="rId11"/>
      <w:pgSz w:w="12242" w:h="15842"/>
      <w:pgMar w:top="1134" w:right="1134" w:bottom="1134" w:left="1134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tricio Galeas" w:date="2013-08-12T18:41:00Z" w:initials="PG">
    <w:p w14:paraId="313D0366" w14:textId="44072237" w:rsidR="00E44E08" w:rsidRDefault="00E44E08">
      <w:pPr>
        <w:pStyle w:val="Textocomentario"/>
      </w:pPr>
      <w:r>
        <w:rPr>
          <w:rStyle w:val="Refdecomentario"/>
        </w:rPr>
        <w:annotationRef/>
      </w:r>
      <w:r>
        <w:t>O(1)</w:t>
      </w:r>
    </w:p>
  </w:comment>
  <w:comment w:id="1" w:author="Patricio Galeas" w:date="2013-08-12T18:52:00Z" w:initials="PG">
    <w:p w14:paraId="1ED5B012" w14:textId="6224B1DD" w:rsidR="00E44E08" w:rsidRDefault="00E44E08">
      <w:pPr>
        <w:pStyle w:val="Textocomentario"/>
      </w:pPr>
      <w:r>
        <w:rPr>
          <w:rStyle w:val="Refdecomentario"/>
        </w:rPr>
        <w:annotationRef/>
      </w:r>
      <w:r>
        <w:t>Transforma un rango de valores en un rango de índices</w:t>
      </w:r>
    </w:p>
  </w:comment>
  <w:comment w:id="2" w:author="Patricio Galeas" w:date="2013-08-13T08:56:00Z" w:initials="PG">
    <w:p w14:paraId="74541117" w14:textId="6A792E51" w:rsidR="00E44E08" w:rsidRDefault="00E44E08">
      <w:pPr>
        <w:pStyle w:val="Textocomentario"/>
      </w:pPr>
      <w:r>
        <w:rPr>
          <w:rStyle w:val="Refdecomentario"/>
        </w:rPr>
        <w:annotationRef/>
      </w:r>
      <w:r>
        <w:t>Prueba lineal</w:t>
      </w:r>
    </w:p>
  </w:comment>
  <w:comment w:id="3" w:author="Patricio Galeas" w:date="2013-08-13T09:02:00Z" w:initials="PG">
    <w:p w14:paraId="18885F39" w14:textId="6D402235" w:rsidR="00E44E08" w:rsidRDefault="00E44E08">
      <w:pPr>
        <w:pStyle w:val="Textocomentario"/>
      </w:pPr>
      <w:r>
        <w:rPr>
          <w:rStyle w:val="Refdecomentario"/>
        </w:rPr>
        <w:annotationRef/>
      </w:r>
      <w:r>
        <w:t>d</w:t>
      </w:r>
    </w:p>
  </w:comment>
  <w:comment w:id="4" w:author="Patricio Galeas" w:date="2013-08-13T09:16:00Z" w:initials="PG">
    <w:p w14:paraId="61F54422" w14:textId="53A77355" w:rsidR="00E44E08" w:rsidRDefault="00E44E08">
      <w:pPr>
        <w:pStyle w:val="Textocomentario"/>
      </w:pPr>
      <w:r>
        <w:rPr>
          <w:rStyle w:val="Refdecomentario"/>
        </w:rPr>
        <w:annotationRef/>
      </w:r>
      <w:r>
        <w:t>el tamaño del arreglo</w:t>
      </w:r>
    </w:p>
  </w:comment>
  <w:comment w:id="5" w:author="Patricio Galeas" w:date="2013-08-13T09:20:00Z" w:initials="PG">
    <w:p w14:paraId="5EFA7AA6" w14:textId="17F623E8" w:rsidR="00E44E08" w:rsidRDefault="00E44E08">
      <w:pPr>
        <w:pStyle w:val="Textocomentario"/>
      </w:pPr>
      <w:r>
        <w:rPr>
          <w:rStyle w:val="Refdecomentario"/>
        </w:rPr>
        <w:annotationRef/>
      </w:r>
      <w:r>
        <w:t>a</w:t>
      </w:r>
    </w:p>
  </w:comment>
  <w:comment w:id="7" w:author="Patricio Galeas" w:date="2015-08-27T14:10:00Z" w:initials="PG">
    <w:p w14:paraId="1C89E3F2" w14:textId="77777777" w:rsidR="000449A8" w:rsidRDefault="000449A8" w:rsidP="000449A8">
      <w:pPr>
        <w:pStyle w:val="Textocomentario"/>
      </w:pPr>
      <w:r>
        <w:rPr>
          <w:rStyle w:val="Refdecomentario"/>
        </w:rPr>
        <w:annotationRef/>
      </w:r>
      <w:r>
        <w:t>Transforma un rango de valores en un rango de índices</w:t>
      </w:r>
    </w:p>
  </w:comment>
  <w:comment w:id="8" w:author="Patricio Galeas" w:date="2015-08-25T11:38:00Z" w:initials="PG">
    <w:p w14:paraId="3D8497F1" w14:textId="1B10CD66" w:rsidR="00E44E08" w:rsidRDefault="00E44E08">
      <w:pPr>
        <w:pStyle w:val="Textocomentario"/>
      </w:pPr>
      <w:r>
        <w:rPr>
          <w:rStyle w:val="Refdecomentario"/>
        </w:rPr>
        <w:annotationRef/>
      </w:r>
      <w:r>
        <w:t>Profundidad: A G F C I D B H E  Anchura: A G F C E H I D B</w:t>
      </w:r>
    </w:p>
  </w:comment>
  <w:comment w:id="9" w:author="Patricio Galeas" w:date="2013-08-13T10:05:00Z" w:initials="PG">
    <w:p w14:paraId="472B2EE2" w14:textId="5EB273DC" w:rsidR="00E44E08" w:rsidRDefault="00E44E08">
      <w:pPr>
        <w:pStyle w:val="Textocomentario"/>
      </w:pPr>
      <w:r>
        <w:rPr>
          <w:rStyle w:val="Refdecomentario"/>
        </w:rPr>
        <w:annotationRef/>
      </w:r>
    </w:p>
    <w:p w14:paraId="7F139E01" w14:textId="2EA17976" w:rsidR="00E44E08" w:rsidRDefault="00E44E08">
      <w:pPr>
        <w:pStyle w:val="Textocomentario"/>
      </w:pPr>
      <w:r>
        <w:t>A:B, B:A-&gt;C-&gt;D, C:B, D:B</w:t>
      </w:r>
    </w:p>
  </w:comment>
  <w:comment w:id="10" w:author="Patricio Galeas" w:date="2013-08-13T10:04:00Z" w:initials="PG">
    <w:p w14:paraId="66433CC8" w14:textId="0AE9D208" w:rsidR="00E44E08" w:rsidRDefault="00E44E08">
      <w:pPr>
        <w:pStyle w:val="Textocomentario"/>
      </w:pPr>
      <w:r>
        <w:rPr>
          <w:rStyle w:val="Refdecomentario"/>
        </w:rPr>
        <w:annotationRef/>
      </w:r>
      <w:r>
        <w:t>a</w:t>
      </w:r>
    </w:p>
  </w:comment>
  <w:comment w:id="11" w:author="Patricio Galeas" w:date="2013-08-13T14:48:00Z" w:initials="PG">
    <w:p w14:paraId="55BD39D0" w14:textId="27EA1D4B" w:rsidR="00E44E08" w:rsidRDefault="00E44E08">
      <w:pPr>
        <w:pStyle w:val="Textocomentario"/>
      </w:pPr>
      <w:r>
        <w:rPr>
          <w:rStyle w:val="Refdecomentario"/>
        </w:rPr>
        <w:annotationRef/>
      </w:r>
      <w:r>
        <w:t>un árbol</w:t>
      </w:r>
    </w:p>
  </w:comment>
  <w:comment w:id="12" w:author="Patricio Galeas" w:date="2013-08-13T10:19:00Z" w:initials="PG">
    <w:p w14:paraId="7BA9EF4B" w14:textId="6B4D5595" w:rsidR="00E44E08" w:rsidRDefault="00E44E08">
      <w:pPr>
        <w:pStyle w:val="Textocomentario"/>
      </w:pPr>
      <w:r>
        <w:rPr>
          <w:rStyle w:val="Refdecomentario"/>
        </w:rPr>
        <w:annotationRef/>
      </w:r>
      <w:r>
        <w:t>Simulación de juegos y buscar el camino más corto entre dos vértices.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DC1C7" w14:textId="77777777" w:rsidR="00E44E08" w:rsidRDefault="00E44E08">
      <w:r>
        <w:separator/>
      </w:r>
    </w:p>
  </w:endnote>
  <w:endnote w:type="continuationSeparator" w:id="0">
    <w:p w14:paraId="6010E58A" w14:textId="77777777" w:rsidR="00E44E08" w:rsidRDefault="00E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 Pro SmBd Ital">
    <w:panose1 w:val="0204060306030609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219D" w14:textId="77777777" w:rsidR="00E44E08" w:rsidRDefault="00E44E08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C15F9A" w14:textId="77777777" w:rsidR="00E44E08" w:rsidRDefault="00E44E08" w:rsidP="00CD13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9D87" w14:textId="77777777" w:rsidR="00E44E08" w:rsidRDefault="00E44E08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3699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9374213" w14:textId="77777777" w:rsidR="00E44E08" w:rsidRDefault="00E44E08" w:rsidP="00CD136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9FC44" w14:textId="77777777" w:rsidR="00E44E08" w:rsidRDefault="00E44E08">
      <w:r>
        <w:separator/>
      </w:r>
    </w:p>
  </w:footnote>
  <w:footnote w:type="continuationSeparator" w:id="0">
    <w:p w14:paraId="7768FCDA" w14:textId="77777777" w:rsidR="00E44E08" w:rsidRDefault="00E44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EA484F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81209"/>
    <w:multiLevelType w:val="hybridMultilevel"/>
    <w:tmpl w:val="268046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E942B3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A52997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4C0227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D85863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8E6D83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6C2BAC"/>
    <w:multiLevelType w:val="hybridMultilevel"/>
    <w:tmpl w:val="581CB7A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48656E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1"/>
  </w:num>
  <w:num w:numId="10">
    <w:abstractNumId w:val="14"/>
  </w:num>
  <w:num w:numId="11">
    <w:abstractNumId w:val="7"/>
  </w:num>
  <w:num w:numId="12">
    <w:abstractNumId w:val="12"/>
  </w:num>
  <w:num w:numId="13">
    <w:abstractNumId w:val="5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revisionView w:markup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7D"/>
    <w:rsid w:val="0000366F"/>
    <w:rsid w:val="000235B8"/>
    <w:rsid w:val="000237FB"/>
    <w:rsid w:val="000303B4"/>
    <w:rsid w:val="000304BE"/>
    <w:rsid w:val="000449A8"/>
    <w:rsid w:val="00086ABF"/>
    <w:rsid w:val="000B53D3"/>
    <w:rsid w:val="000D483C"/>
    <w:rsid w:val="00101D53"/>
    <w:rsid w:val="00134B6C"/>
    <w:rsid w:val="0015336B"/>
    <w:rsid w:val="00153C95"/>
    <w:rsid w:val="00180A9B"/>
    <w:rsid w:val="001A572D"/>
    <w:rsid w:val="001D41F1"/>
    <w:rsid w:val="001E1EFB"/>
    <w:rsid w:val="00213D7E"/>
    <w:rsid w:val="0025569D"/>
    <w:rsid w:val="002E6C78"/>
    <w:rsid w:val="002F291E"/>
    <w:rsid w:val="00317C25"/>
    <w:rsid w:val="00360C87"/>
    <w:rsid w:val="003621D4"/>
    <w:rsid w:val="00365154"/>
    <w:rsid w:val="003C4AAA"/>
    <w:rsid w:val="003F2C2B"/>
    <w:rsid w:val="00402E0D"/>
    <w:rsid w:val="0040748C"/>
    <w:rsid w:val="00412E76"/>
    <w:rsid w:val="00445629"/>
    <w:rsid w:val="0047798A"/>
    <w:rsid w:val="00481F7D"/>
    <w:rsid w:val="004C7484"/>
    <w:rsid w:val="004E13D9"/>
    <w:rsid w:val="00513A7F"/>
    <w:rsid w:val="005271E6"/>
    <w:rsid w:val="00540C8A"/>
    <w:rsid w:val="00575DD7"/>
    <w:rsid w:val="005A1AA7"/>
    <w:rsid w:val="005F0C6B"/>
    <w:rsid w:val="005F2C25"/>
    <w:rsid w:val="0062399D"/>
    <w:rsid w:val="00636267"/>
    <w:rsid w:val="006878A4"/>
    <w:rsid w:val="006D193C"/>
    <w:rsid w:val="006F63D8"/>
    <w:rsid w:val="0071520F"/>
    <w:rsid w:val="0071738F"/>
    <w:rsid w:val="00717C93"/>
    <w:rsid w:val="00721E37"/>
    <w:rsid w:val="00757FD5"/>
    <w:rsid w:val="007632D4"/>
    <w:rsid w:val="00773C0A"/>
    <w:rsid w:val="00813694"/>
    <w:rsid w:val="00835E20"/>
    <w:rsid w:val="008A3DE4"/>
    <w:rsid w:val="00924604"/>
    <w:rsid w:val="00935B8E"/>
    <w:rsid w:val="009429FA"/>
    <w:rsid w:val="0097087E"/>
    <w:rsid w:val="009C7D85"/>
    <w:rsid w:val="009D072A"/>
    <w:rsid w:val="00A00A66"/>
    <w:rsid w:val="00A656E4"/>
    <w:rsid w:val="00AD664C"/>
    <w:rsid w:val="00AF418C"/>
    <w:rsid w:val="00BA49E5"/>
    <w:rsid w:val="00BC0DEF"/>
    <w:rsid w:val="00BD754B"/>
    <w:rsid w:val="00C1038F"/>
    <w:rsid w:val="00C3699F"/>
    <w:rsid w:val="00C95993"/>
    <w:rsid w:val="00CA492D"/>
    <w:rsid w:val="00CD0291"/>
    <w:rsid w:val="00CD136F"/>
    <w:rsid w:val="00D33749"/>
    <w:rsid w:val="00D33DC5"/>
    <w:rsid w:val="00D5782E"/>
    <w:rsid w:val="00D82583"/>
    <w:rsid w:val="00D848BE"/>
    <w:rsid w:val="00D96462"/>
    <w:rsid w:val="00DA24A3"/>
    <w:rsid w:val="00DC6B11"/>
    <w:rsid w:val="00DD6DBD"/>
    <w:rsid w:val="00DE2E53"/>
    <w:rsid w:val="00DE46D8"/>
    <w:rsid w:val="00E04AE1"/>
    <w:rsid w:val="00E06B91"/>
    <w:rsid w:val="00E40585"/>
    <w:rsid w:val="00E414A4"/>
    <w:rsid w:val="00E44E08"/>
    <w:rsid w:val="00E55E18"/>
    <w:rsid w:val="00E575BB"/>
    <w:rsid w:val="00EB080A"/>
    <w:rsid w:val="00ED6148"/>
    <w:rsid w:val="00F0289F"/>
    <w:rsid w:val="00F153F0"/>
    <w:rsid w:val="00F25840"/>
    <w:rsid w:val="00F47805"/>
    <w:rsid w:val="00F7601C"/>
    <w:rsid w:val="00F8489F"/>
    <w:rsid w:val="00F93FDB"/>
    <w:rsid w:val="00FC4E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145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414</Words>
  <Characters>2281</Characters>
  <Application>Microsoft Macintosh Word</Application>
  <DocSecurity>0</DocSecurity>
  <Lines>19</Lines>
  <Paragraphs>5</Paragraphs>
  <ScaleCrop>false</ScaleCrop>
  <Company>IIE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6</cp:revision>
  <cp:lastPrinted>2013-08-13T14:59:00Z</cp:lastPrinted>
  <dcterms:created xsi:type="dcterms:W3CDTF">2015-08-25T14:27:00Z</dcterms:created>
  <dcterms:modified xsi:type="dcterms:W3CDTF">2015-08-27T17:15:00Z</dcterms:modified>
</cp:coreProperties>
</file>