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C1BC" w14:textId="77777777" w:rsidR="005A0E72" w:rsidRPr="000877C7" w:rsidRDefault="005A0E72" w:rsidP="005A0E72">
      <w:pPr>
        <w:pStyle w:val="Title"/>
        <w:jc w:val="center"/>
        <w:rPr>
          <w:lang w:val="pl-PL"/>
        </w:rPr>
      </w:pPr>
      <w:r w:rsidRPr="000877C7">
        <w:rPr>
          <w:lang w:val="pl-PL"/>
        </w:rPr>
        <w:t>Downloader – pobieranie danych</w:t>
      </w:r>
    </w:p>
    <w:p w14:paraId="3D3413C7" w14:textId="77777777" w:rsidR="005A0E72" w:rsidRPr="000877C7" w:rsidRDefault="005A0E72" w:rsidP="005A0E72">
      <w:pPr>
        <w:pStyle w:val="Heading2"/>
        <w:rPr>
          <w:lang w:val="pl-PL"/>
        </w:rPr>
      </w:pPr>
      <w:r w:rsidRPr="000877C7">
        <w:rPr>
          <w:lang w:val="pl-PL"/>
        </w:rPr>
        <w:t>Wykorzystywana biblioteka</w:t>
      </w:r>
    </w:p>
    <w:p w14:paraId="11E781E7" w14:textId="77777777" w:rsidR="005A0E72" w:rsidRPr="005A0E72" w:rsidRDefault="005A0E72" w:rsidP="005A0E72">
      <w:pPr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Do realizacji modułu wykorzystano bibliotekę yt_dlp, która umożliwia pobieranie materiałów wideo oraz audio z różnych platform, takich jak YouTube, TikTok czy Instagram. Do zmiany formatu na mp3 zostało wykorzystane narzędzie ffmpeg które wydłuża czas wykonywania się programu o 3 sekundy ale zmniejsza jego rozmiar z 47.6 MB na 5.10 MB. Ta biblioteka została wybrana z kilku kluczowych powodów:</w:t>
      </w:r>
    </w:p>
    <w:p w14:paraId="796F2EC4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Aktywne wsparcie społeczności oraz częste aktualizacje, co zapewnia wysoką stabilność działania i kompatybilność z najnowszymi zmianami po stronie serwisów.</w:t>
      </w:r>
    </w:p>
    <w:p w14:paraId="396209B8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Bogate możliwości konfiguracyjne, m.in. wybór formatu i jakości pobieranych plików.</w:t>
      </w:r>
    </w:p>
    <w:p w14:paraId="011B9CB5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Wysoka wydajność, umożliwiająca szybkie pobieranie nawet dużych plików dzięki elastycznemu dostosowaniu parametrów.</w:t>
      </w:r>
    </w:p>
    <w:p w14:paraId="1B577C76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Obsługa wielu serwisów, nie tylko YouTube, ale również innych popularnych platform.</w:t>
      </w:r>
    </w:p>
    <w:p w14:paraId="064E70E5" w14:textId="77777777" w:rsidR="005A0E72" w:rsidRDefault="005A0E72" w:rsidP="005A0E72">
      <w:pPr>
        <w:pStyle w:val="Heading2"/>
      </w:pPr>
      <w:r>
        <w:t xml:space="preserve">Inne </w:t>
      </w:r>
      <w:proofErr w:type="spellStart"/>
      <w:r>
        <w:t>technologie</w:t>
      </w:r>
      <w:proofErr w:type="spellEnd"/>
    </w:p>
    <w:p w14:paraId="0A4DBEC0" w14:textId="77777777" w:rsidR="005A0E72" w:rsidRPr="005A0E72" w:rsidRDefault="005A0E72" w:rsidP="005A0E72">
      <w:pPr>
        <w:rPr>
          <w:sz w:val="28"/>
          <w:szCs w:val="28"/>
        </w:rPr>
      </w:pPr>
      <w:proofErr w:type="spellStart"/>
      <w:r w:rsidRPr="005A0E72">
        <w:rPr>
          <w:sz w:val="28"/>
          <w:szCs w:val="28"/>
        </w:rPr>
        <w:t>Pytube</w:t>
      </w:r>
      <w:proofErr w:type="spellEnd"/>
      <w:r w:rsidRPr="005A0E72">
        <w:rPr>
          <w:sz w:val="28"/>
          <w:szCs w:val="28"/>
        </w:rPr>
        <w:t>:</w:t>
      </w:r>
    </w:p>
    <w:p w14:paraId="639B7466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Ograniczona funkcjonalność – brak możliwości konfiguracji pobierania wyłącznie audio.</w:t>
      </w:r>
    </w:p>
    <w:p w14:paraId="5DCD486E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Rzadsze aktualizacje, co może wpływać na jej niezawodność.</w:t>
      </w:r>
    </w:p>
    <w:p w14:paraId="27607E2D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5A0E72">
        <w:rPr>
          <w:sz w:val="28"/>
          <w:szCs w:val="28"/>
        </w:rPr>
        <w:t>Obsługuje</w:t>
      </w:r>
      <w:proofErr w:type="spellEnd"/>
      <w:r w:rsidRPr="005A0E72">
        <w:rPr>
          <w:sz w:val="28"/>
          <w:szCs w:val="28"/>
        </w:rPr>
        <w:t xml:space="preserve"> </w:t>
      </w:r>
      <w:proofErr w:type="spellStart"/>
      <w:r w:rsidRPr="005A0E72">
        <w:rPr>
          <w:sz w:val="28"/>
          <w:szCs w:val="28"/>
        </w:rPr>
        <w:t>wyłącznie</w:t>
      </w:r>
      <w:proofErr w:type="spellEnd"/>
      <w:r w:rsidRPr="005A0E72">
        <w:rPr>
          <w:sz w:val="28"/>
          <w:szCs w:val="28"/>
        </w:rPr>
        <w:t xml:space="preserve"> </w:t>
      </w:r>
      <w:proofErr w:type="spellStart"/>
      <w:r w:rsidRPr="005A0E72">
        <w:rPr>
          <w:sz w:val="28"/>
          <w:szCs w:val="28"/>
        </w:rPr>
        <w:t>platformę</w:t>
      </w:r>
      <w:proofErr w:type="spellEnd"/>
      <w:r w:rsidRPr="005A0E72">
        <w:rPr>
          <w:sz w:val="28"/>
          <w:szCs w:val="28"/>
        </w:rPr>
        <w:t xml:space="preserve"> YouTube.</w:t>
      </w:r>
    </w:p>
    <w:p w14:paraId="3BD55280" w14:textId="77777777" w:rsidR="005A0E72" w:rsidRPr="005A0E72" w:rsidRDefault="005A0E72" w:rsidP="005A0E72">
      <w:pPr>
        <w:pStyle w:val="ListBullet"/>
        <w:tabs>
          <w:tab w:val="num" w:pos="360"/>
        </w:tabs>
        <w:ind w:left="360" w:hanging="360"/>
        <w:rPr>
          <w:sz w:val="28"/>
          <w:szCs w:val="28"/>
          <w:lang w:val="pl-PL"/>
        </w:rPr>
      </w:pPr>
      <w:r w:rsidRPr="005A0E72">
        <w:rPr>
          <w:sz w:val="28"/>
          <w:szCs w:val="28"/>
          <w:lang w:val="pl-PL"/>
        </w:rPr>
        <w:t>W dniu 25 października 2025 roku, pytube zwraca informację Error 400: Bad Request która jest powiązana z brakiem kompatybilności wersji pytube z najnowszą wersją Youtube API</w:t>
      </w:r>
    </w:p>
    <w:p w14:paraId="24D54231" w14:textId="77777777" w:rsidR="005A0E72" w:rsidRDefault="005A0E72" w:rsidP="00733B97">
      <w:pPr>
        <w:pStyle w:val="Title"/>
        <w:jc w:val="center"/>
        <w:rPr>
          <w:lang w:val="pl-PL"/>
        </w:rPr>
      </w:pPr>
    </w:p>
    <w:p w14:paraId="0BCF458C" w14:textId="0C11B058" w:rsidR="005A0E72" w:rsidRDefault="005A0E7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l-PL"/>
        </w:rPr>
      </w:pPr>
    </w:p>
    <w:p w14:paraId="2A3CED31" w14:textId="24592AE4" w:rsidR="001B7063" w:rsidRDefault="00733B97" w:rsidP="00733B97">
      <w:pPr>
        <w:pStyle w:val="Title"/>
        <w:jc w:val="center"/>
        <w:rPr>
          <w:lang w:val="pl-PL"/>
        </w:rPr>
      </w:pPr>
      <w:r w:rsidRPr="00733B97">
        <w:rPr>
          <w:lang w:val="pl-PL"/>
        </w:rPr>
        <w:lastRenderedPageBreak/>
        <w:t>Analiza i porównanie dostępnych modeli S</w:t>
      </w:r>
      <w:r>
        <w:rPr>
          <w:lang w:val="pl-PL"/>
        </w:rPr>
        <w:t>peech-to-Text</w:t>
      </w:r>
    </w:p>
    <w:p w14:paraId="035BD635" w14:textId="13C476A5" w:rsidR="00733B97" w:rsidRDefault="00733B97" w:rsidP="00733B97">
      <w:pPr>
        <w:pStyle w:val="Heading2"/>
        <w:rPr>
          <w:lang w:val="pl-PL"/>
        </w:rPr>
      </w:pPr>
      <w:r>
        <w:rPr>
          <w:lang w:val="pl-PL"/>
        </w:rPr>
        <w:t>Modele poddane testom:</w:t>
      </w:r>
    </w:p>
    <w:p w14:paraId="1EC0EAE0" w14:textId="7533780E" w:rsidR="00733B97" w:rsidRPr="00D05429" w:rsidRDefault="00733B97" w:rsidP="00733B97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 xml:space="preserve">OpenAI Whisper (przez </w:t>
      </w:r>
      <w:r w:rsidR="00130017" w:rsidRPr="00D05429">
        <w:rPr>
          <w:sz w:val="28"/>
          <w:szCs w:val="28"/>
          <w:lang w:val="pl-PL"/>
        </w:rPr>
        <w:t>API</w:t>
      </w:r>
      <w:r w:rsidRPr="00D05429">
        <w:rPr>
          <w:sz w:val="28"/>
          <w:szCs w:val="28"/>
          <w:lang w:val="pl-PL"/>
        </w:rPr>
        <w:t>)</w:t>
      </w:r>
    </w:p>
    <w:p w14:paraId="0635D30F" w14:textId="6F305490" w:rsidR="00733B97" w:rsidRPr="00D05429" w:rsidRDefault="00733B97" w:rsidP="00733B97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>Google Speech-to-Text</w:t>
      </w:r>
    </w:p>
    <w:p w14:paraId="3E0BE3CE" w14:textId="3B2E1BCB" w:rsidR="00733B97" w:rsidRPr="00D05429" w:rsidRDefault="00733B97" w:rsidP="00733B97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>AWS Transcribe</w:t>
      </w:r>
    </w:p>
    <w:p w14:paraId="0D6C4275" w14:textId="372F7D62" w:rsidR="00733B97" w:rsidRPr="00D05429" w:rsidRDefault="00733B97" w:rsidP="00733B97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>Transformers (model OpenAI Whisper)</w:t>
      </w:r>
    </w:p>
    <w:p w14:paraId="5F239F99" w14:textId="298AF4BB" w:rsidR="00333DCE" w:rsidRDefault="00F918A0" w:rsidP="00333DCE">
      <w:pPr>
        <w:pStyle w:val="Heading2"/>
        <w:rPr>
          <w:lang w:val="pl-PL"/>
        </w:rPr>
      </w:pPr>
      <w:r>
        <w:rPr>
          <w:lang w:val="pl-PL"/>
        </w:rPr>
        <w:t>Kryteria oceniania</w:t>
      </w:r>
    </w:p>
    <w:p w14:paraId="624764C9" w14:textId="1DF9F993" w:rsidR="00333DCE" w:rsidRDefault="00F918A0" w:rsidP="00333DCE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D</w:t>
      </w:r>
      <w:r w:rsidR="00333DCE">
        <w:rPr>
          <w:sz w:val="28"/>
          <w:szCs w:val="28"/>
          <w:lang w:val="pl-PL"/>
        </w:rPr>
        <w:t>okładności</w:t>
      </w:r>
    </w:p>
    <w:p w14:paraId="2035BC0A" w14:textId="4416791B" w:rsidR="00333DCE" w:rsidRDefault="00333DCE" w:rsidP="00333DCE">
      <w:pPr>
        <w:ind w:left="360"/>
        <w:rPr>
          <w:sz w:val="28"/>
          <w:szCs w:val="28"/>
          <w:lang w:val="pl-PL"/>
        </w:rPr>
      </w:pPr>
      <w:r w:rsidRPr="00333DCE">
        <w:rPr>
          <w:sz w:val="28"/>
          <w:szCs w:val="28"/>
          <w:lang w:val="pl-PL"/>
        </w:rPr>
        <w:t xml:space="preserve">Test dokładności zostanie wykonany na 10 krótkich </w:t>
      </w:r>
      <w:r w:rsidR="00F918A0">
        <w:rPr>
          <w:sz w:val="28"/>
          <w:szCs w:val="28"/>
          <w:lang w:val="pl-PL"/>
        </w:rPr>
        <w:t xml:space="preserve">plikach </w:t>
      </w:r>
      <w:r w:rsidRPr="00333DCE">
        <w:rPr>
          <w:sz w:val="28"/>
          <w:szCs w:val="28"/>
          <w:lang w:val="pl-PL"/>
        </w:rPr>
        <w:t>dźwiękowych</w:t>
      </w:r>
      <w:r>
        <w:rPr>
          <w:sz w:val="28"/>
          <w:szCs w:val="28"/>
          <w:lang w:val="pl-PL"/>
        </w:rPr>
        <w:t xml:space="preserve"> a kryteriom oceniania będzie </w:t>
      </w:r>
      <w:r w:rsidR="00F918A0">
        <w:rPr>
          <w:sz w:val="28"/>
          <w:szCs w:val="28"/>
          <w:lang w:val="pl-PL"/>
        </w:rPr>
        <w:t xml:space="preserve">średnia </w:t>
      </w:r>
      <w:r>
        <w:rPr>
          <w:sz w:val="28"/>
          <w:szCs w:val="28"/>
          <w:lang w:val="pl-PL"/>
        </w:rPr>
        <w:t>wskaźnik</w:t>
      </w:r>
      <w:r w:rsidR="00F918A0">
        <w:rPr>
          <w:sz w:val="28"/>
          <w:szCs w:val="28"/>
          <w:lang w:val="pl-PL"/>
        </w:rPr>
        <w:t>ów</w:t>
      </w:r>
      <w:r>
        <w:rPr>
          <w:sz w:val="28"/>
          <w:szCs w:val="28"/>
          <w:lang w:val="pl-PL"/>
        </w:rPr>
        <w:t xml:space="preserve"> błędu słów WER</w:t>
      </w:r>
    </w:p>
    <w:p w14:paraId="523B6507" w14:textId="06DEAC23" w:rsidR="00333DCE" w:rsidRPr="00333DCE" w:rsidRDefault="00333DCE" w:rsidP="00333DCE">
      <w:pPr>
        <w:ind w:left="360"/>
        <w:rPr>
          <w:rFonts w:eastAsiaTheme="minorEastAsia"/>
          <w:sz w:val="28"/>
          <w:szCs w:val="28"/>
          <w:lang w:val="pl-PL"/>
        </w:rPr>
      </w:pPr>
      <m:oMathPara>
        <m:oMath>
          <m:r>
            <w:rPr>
              <w:rFonts w:ascii="Cambria Math" w:hAnsi="Cambria Math"/>
              <w:sz w:val="28"/>
              <w:szCs w:val="28"/>
              <w:lang w:val="pl-PL"/>
            </w:rPr>
            <m:t>WER=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pl-P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pl-PL"/>
                </w:rPr>
                <m:t>S+D+I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pl-PL"/>
                </w:rPr>
                <m:t>N</m:t>
              </m:r>
            </m:den>
          </m:f>
        </m:oMath>
      </m:oMathPara>
    </w:p>
    <w:p w14:paraId="261CA892" w14:textId="2749E303" w:rsidR="00333DCE" w:rsidRDefault="00333DCE" w:rsidP="00333DCE">
      <w:pPr>
        <w:ind w:left="360"/>
        <w:rPr>
          <w:rFonts w:eastAsiaTheme="minorEastAsia"/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t xml:space="preserve">gdzie: </w:t>
      </w:r>
    </w:p>
    <w:p w14:paraId="1E228AB8" w14:textId="3C6B4BC3" w:rsidR="00D86C18" w:rsidRDefault="00333DCE" w:rsidP="00D86C18">
      <w:pPr>
        <w:ind w:left="360"/>
        <w:rPr>
          <w:rFonts w:eastAsiaTheme="minorEastAsia"/>
          <w:sz w:val="28"/>
          <w:szCs w:val="28"/>
          <w:lang w:val="pl-PL"/>
        </w:rPr>
      </w:pPr>
      <w:r w:rsidRPr="00333DCE">
        <w:rPr>
          <w:rFonts w:eastAsiaTheme="minorEastAsia"/>
          <w:sz w:val="28"/>
          <w:szCs w:val="28"/>
          <w:lang w:val="pl-PL"/>
        </w:rPr>
        <w:t xml:space="preserve">S = substitutions, ilość </w:t>
      </w:r>
      <w:r>
        <w:rPr>
          <w:rFonts w:eastAsiaTheme="minorEastAsia"/>
          <w:sz w:val="28"/>
          <w:szCs w:val="28"/>
          <w:lang w:val="pl-PL"/>
        </w:rPr>
        <w:t>słów zamienionych na inne</w:t>
      </w:r>
      <w:r w:rsidRPr="00333DCE">
        <w:rPr>
          <w:rFonts w:eastAsiaTheme="minorEastAsia"/>
          <w:sz w:val="28"/>
          <w:szCs w:val="28"/>
          <w:lang w:val="pl-PL"/>
        </w:rPr>
        <w:br/>
        <w:t xml:space="preserve">D = deletions, </w:t>
      </w:r>
      <w:r>
        <w:rPr>
          <w:rFonts w:eastAsiaTheme="minorEastAsia"/>
          <w:sz w:val="28"/>
          <w:szCs w:val="28"/>
          <w:lang w:val="pl-PL"/>
        </w:rPr>
        <w:t xml:space="preserve">ilość usuniętych słów </w:t>
      </w:r>
      <w:r w:rsidRPr="00333DCE">
        <w:rPr>
          <w:rFonts w:eastAsiaTheme="minorEastAsia"/>
          <w:sz w:val="28"/>
          <w:szCs w:val="28"/>
          <w:lang w:val="pl-PL"/>
        </w:rPr>
        <w:br/>
        <w:t xml:space="preserve">I = insertions, </w:t>
      </w:r>
      <w:r>
        <w:rPr>
          <w:rFonts w:eastAsiaTheme="minorEastAsia"/>
          <w:sz w:val="28"/>
          <w:szCs w:val="28"/>
          <w:lang w:val="pl-PL"/>
        </w:rPr>
        <w:t>ilość dodanych słów</w:t>
      </w:r>
      <w:r w:rsidRPr="00333DCE">
        <w:rPr>
          <w:rFonts w:eastAsiaTheme="minorEastAsia"/>
          <w:sz w:val="28"/>
          <w:szCs w:val="28"/>
          <w:lang w:val="pl-PL"/>
        </w:rPr>
        <w:br/>
        <w:t>N – ilość słów</w:t>
      </w:r>
      <w:r>
        <w:rPr>
          <w:rFonts w:eastAsiaTheme="minorEastAsia"/>
          <w:sz w:val="28"/>
          <w:szCs w:val="28"/>
          <w:lang w:val="pl-PL"/>
        </w:rPr>
        <w:t xml:space="preserve"> w oryginalnym tekście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1"/>
        <w:gridCol w:w="1741"/>
      </w:tblGrid>
      <w:tr w:rsidR="00D86C18" w14:paraId="61B72ED5" w14:textId="77777777" w:rsidTr="00D86C18">
        <w:tc>
          <w:tcPr>
            <w:tcW w:w="1740" w:type="dxa"/>
          </w:tcPr>
          <w:p w14:paraId="3B3201BE" w14:textId="6FCEDC2D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Model</w:t>
            </w:r>
          </w:p>
        </w:tc>
        <w:tc>
          <w:tcPr>
            <w:tcW w:w="1740" w:type="dxa"/>
          </w:tcPr>
          <w:p w14:paraId="0879B376" w14:textId="6DE1944B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OpenAI</w:t>
            </w:r>
          </w:p>
        </w:tc>
        <w:tc>
          <w:tcPr>
            <w:tcW w:w="1740" w:type="dxa"/>
          </w:tcPr>
          <w:p w14:paraId="3FE67CC0" w14:textId="0202FB75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Google</w:t>
            </w:r>
          </w:p>
        </w:tc>
        <w:tc>
          <w:tcPr>
            <w:tcW w:w="1741" w:type="dxa"/>
          </w:tcPr>
          <w:p w14:paraId="084CA526" w14:textId="477574DF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AWS</w:t>
            </w:r>
          </w:p>
        </w:tc>
        <w:tc>
          <w:tcPr>
            <w:tcW w:w="1741" w:type="dxa"/>
          </w:tcPr>
          <w:p w14:paraId="7F685CA5" w14:textId="00115FCA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Transformers</w:t>
            </w:r>
          </w:p>
        </w:tc>
      </w:tr>
      <w:tr w:rsidR="00D86C18" w14:paraId="4F037071" w14:textId="77777777" w:rsidTr="00D86C18">
        <w:tc>
          <w:tcPr>
            <w:tcW w:w="1740" w:type="dxa"/>
          </w:tcPr>
          <w:p w14:paraId="4B8C9C30" w14:textId="35948B85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WER</w:t>
            </w:r>
          </w:p>
        </w:tc>
        <w:tc>
          <w:tcPr>
            <w:tcW w:w="1740" w:type="dxa"/>
          </w:tcPr>
          <w:p w14:paraId="6C50AC1C" w14:textId="1EB93D91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 w:rsidRPr="00F918A0">
              <w:rPr>
                <w:sz w:val="28"/>
                <w:szCs w:val="28"/>
                <w:lang w:val="pl-PL"/>
              </w:rPr>
              <w:t>0.264008</w:t>
            </w:r>
          </w:p>
        </w:tc>
        <w:tc>
          <w:tcPr>
            <w:tcW w:w="1740" w:type="dxa"/>
          </w:tcPr>
          <w:p w14:paraId="6DE7A3BB" w14:textId="437BB965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 w:rsidRPr="00F918A0">
              <w:rPr>
                <w:sz w:val="28"/>
                <w:szCs w:val="28"/>
                <w:lang w:val="pl-PL"/>
              </w:rPr>
              <w:t>0.335317</w:t>
            </w:r>
          </w:p>
        </w:tc>
        <w:tc>
          <w:tcPr>
            <w:tcW w:w="1741" w:type="dxa"/>
          </w:tcPr>
          <w:p w14:paraId="6A813CFC" w14:textId="7C8429BC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0.422007</w:t>
            </w:r>
          </w:p>
        </w:tc>
        <w:tc>
          <w:tcPr>
            <w:tcW w:w="1741" w:type="dxa"/>
          </w:tcPr>
          <w:p w14:paraId="7B0D79B8" w14:textId="75420D86" w:rsidR="00D86C18" w:rsidRDefault="00D86C18" w:rsidP="00D86C18">
            <w:pPr>
              <w:rPr>
                <w:rFonts w:eastAsiaTheme="minorEastAsia"/>
                <w:sz w:val="28"/>
                <w:szCs w:val="28"/>
                <w:lang w:val="pl-PL"/>
              </w:rPr>
            </w:pPr>
            <w:r w:rsidRPr="00F918A0">
              <w:rPr>
                <w:sz w:val="28"/>
                <w:szCs w:val="28"/>
                <w:lang w:val="pl-PL"/>
              </w:rPr>
              <w:t>1.992381</w:t>
            </w:r>
          </w:p>
        </w:tc>
      </w:tr>
    </w:tbl>
    <w:p w14:paraId="52D25C3A" w14:textId="226461ED" w:rsidR="00D86C18" w:rsidRPr="00D86C18" w:rsidRDefault="00D86C18" w:rsidP="00D86C18">
      <w:pPr>
        <w:ind w:left="360"/>
        <w:rPr>
          <w:rFonts w:eastAsiaTheme="minorEastAsia"/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t>Tabela 1. Wyniki testu dokładności</w:t>
      </w:r>
    </w:p>
    <w:p w14:paraId="41D7BB6A" w14:textId="5316B127" w:rsidR="00333DCE" w:rsidRDefault="00F918A0" w:rsidP="00333DCE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S</w:t>
      </w:r>
      <w:r w:rsidR="00333DCE">
        <w:rPr>
          <w:sz w:val="28"/>
          <w:szCs w:val="28"/>
          <w:lang w:val="pl-PL"/>
        </w:rPr>
        <w:t>zybkoś</w:t>
      </w:r>
      <w:r>
        <w:rPr>
          <w:sz w:val="28"/>
          <w:szCs w:val="28"/>
          <w:lang w:val="pl-PL"/>
        </w:rPr>
        <w:t>ć</w:t>
      </w:r>
    </w:p>
    <w:p w14:paraId="0D1CEEDA" w14:textId="09D75198" w:rsidR="00F918A0" w:rsidRDefault="00F918A0" w:rsidP="00F918A0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Test szybkości polega na zmierzenie czasu w jakim każdy z modeli jest w stanie </w:t>
      </w:r>
      <w:r w:rsidR="00162C99">
        <w:rPr>
          <w:sz w:val="28"/>
          <w:szCs w:val="28"/>
          <w:lang w:val="pl-PL"/>
        </w:rPr>
        <w:t>zwrócić plik z tekstem.</w:t>
      </w:r>
    </w:p>
    <w:p w14:paraId="2438CD41" w14:textId="1FC5B337" w:rsidR="00146AEC" w:rsidRDefault="00146AEC" w:rsidP="00F918A0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Testy były wykonywane na 5 minutowym pliku .wav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8"/>
        <w:gridCol w:w="1733"/>
        <w:gridCol w:w="1733"/>
        <w:gridCol w:w="1734"/>
        <w:gridCol w:w="1734"/>
      </w:tblGrid>
      <w:tr w:rsidR="00146AEC" w14:paraId="7A501B5D" w14:textId="77777777" w:rsidTr="00146AEC">
        <w:tc>
          <w:tcPr>
            <w:tcW w:w="1768" w:type="dxa"/>
          </w:tcPr>
          <w:p w14:paraId="70BB7B05" w14:textId="1AD02060" w:rsidR="00146AEC" w:rsidRDefault="00146AEC" w:rsidP="00146AEC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Model</w:t>
            </w:r>
          </w:p>
        </w:tc>
        <w:tc>
          <w:tcPr>
            <w:tcW w:w="1733" w:type="dxa"/>
          </w:tcPr>
          <w:p w14:paraId="636B6F3E" w14:textId="0D6F4EBB" w:rsidR="00146AEC" w:rsidRDefault="00146AEC" w:rsidP="00146AEC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OpenAI</w:t>
            </w:r>
          </w:p>
        </w:tc>
        <w:tc>
          <w:tcPr>
            <w:tcW w:w="1733" w:type="dxa"/>
          </w:tcPr>
          <w:p w14:paraId="2B978440" w14:textId="022C1987" w:rsidR="00146AEC" w:rsidRDefault="00146AEC" w:rsidP="00146AEC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Google</w:t>
            </w:r>
          </w:p>
        </w:tc>
        <w:tc>
          <w:tcPr>
            <w:tcW w:w="1734" w:type="dxa"/>
          </w:tcPr>
          <w:p w14:paraId="6EB96636" w14:textId="70DC0F5B" w:rsidR="00146AEC" w:rsidRDefault="00146AEC" w:rsidP="00146AEC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AWS</w:t>
            </w:r>
          </w:p>
        </w:tc>
        <w:tc>
          <w:tcPr>
            <w:tcW w:w="1734" w:type="dxa"/>
          </w:tcPr>
          <w:p w14:paraId="59931316" w14:textId="4546028F" w:rsidR="00146AEC" w:rsidRDefault="00146AEC" w:rsidP="00146AEC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Transformers</w:t>
            </w:r>
          </w:p>
        </w:tc>
      </w:tr>
      <w:tr w:rsidR="00146AEC" w14:paraId="57C04736" w14:textId="77777777" w:rsidTr="00146AEC">
        <w:tc>
          <w:tcPr>
            <w:tcW w:w="1768" w:type="dxa"/>
          </w:tcPr>
          <w:p w14:paraId="6E36BFF6" w14:textId="6778409E" w:rsidR="00146AEC" w:rsidRDefault="00146AEC" w:rsidP="00F918A0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Czas (s)</w:t>
            </w:r>
          </w:p>
        </w:tc>
        <w:tc>
          <w:tcPr>
            <w:tcW w:w="1733" w:type="dxa"/>
          </w:tcPr>
          <w:p w14:paraId="456F1FE7" w14:textId="232A068E" w:rsidR="00146AEC" w:rsidRDefault="00A65D05" w:rsidP="00F918A0">
            <w:pPr>
              <w:rPr>
                <w:sz w:val="28"/>
                <w:szCs w:val="28"/>
                <w:lang w:val="pl-PL"/>
              </w:rPr>
            </w:pPr>
            <w:r w:rsidRPr="00A65D05">
              <w:rPr>
                <w:sz w:val="28"/>
                <w:szCs w:val="28"/>
                <w:lang w:val="pl-PL"/>
              </w:rPr>
              <w:t>62.28</w:t>
            </w:r>
          </w:p>
        </w:tc>
        <w:tc>
          <w:tcPr>
            <w:tcW w:w="1733" w:type="dxa"/>
          </w:tcPr>
          <w:p w14:paraId="5327AB2C" w14:textId="5B9801E6" w:rsidR="00146AEC" w:rsidRDefault="00A65D05" w:rsidP="00F918A0">
            <w:pPr>
              <w:rPr>
                <w:sz w:val="28"/>
                <w:szCs w:val="28"/>
                <w:lang w:val="pl-PL"/>
              </w:rPr>
            </w:pPr>
            <w:r w:rsidRPr="00A65D05">
              <w:rPr>
                <w:sz w:val="28"/>
                <w:szCs w:val="28"/>
                <w:lang w:val="pl-PL"/>
              </w:rPr>
              <w:t>67.78</w:t>
            </w:r>
          </w:p>
        </w:tc>
        <w:tc>
          <w:tcPr>
            <w:tcW w:w="1734" w:type="dxa"/>
          </w:tcPr>
          <w:p w14:paraId="33DE910D" w14:textId="3FE7A15C" w:rsidR="00146AEC" w:rsidRDefault="00A65D05" w:rsidP="00F918A0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7</w:t>
            </w:r>
            <w:r w:rsidR="00146AEC">
              <w:rPr>
                <w:sz w:val="28"/>
                <w:szCs w:val="28"/>
                <w:lang w:val="pl-PL"/>
              </w:rPr>
              <w:t>1.2</w:t>
            </w:r>
            <w:r>
              <w:rPr>
                <w:sz w:val="28"/>
                <w:szCs w:val="28"/>
                <w:lang w:val="pl-PL"/>
              </w:rPr>
              <w:t>6</w:t>
            </w:r>
          </w:p>
        </w:tc>
        <w:tc>
          <w:tcPr>
            <w:tcW w:w="1734" w:type="dxa"/>
          </w:tcPr>
          <w:p w14:paraId="7C6F5FEF" w14:textId="77FDB615" w:rsidR="00146AEC" w:rsidRDefault="00146AEC" w:rsidP="00F918A0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407.3</w:t>
            </w:r>
          </w:p>
        </w:tc>
      </w:tr>
    </w:tbl>
    <w:p w14:paraId="06C2D9EC" w14:textId="684F503F" w:rsidR="00146AEC" w:rsidRDefault="00146AEC" w:rsidP="00F918A0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Tabela 2. Wyniki testu szybkości</w:t>
      </w:r>
    </w:p>
    <w:p w14:paraId="55057DD0" w14:textId="77777777" w:rsidR="00A65D05" w:rsidRPr="00F918A0" w:rsidRDefault="00A65D05" w:rsidP="00F918A0">
      <w:pPr>
        <w:ind w:left="360"/>
        <w:rPr>
          <w:sz w:val="28"/>
          <w:szCs w:val="28"/>
          <w:lang w:val="pl-PL"/>
        </w:rPr>
      </w:pPr>
    </w:p>
    <w:p w14:paraId="37C19021" w14:textId="288CE558" w:rsidR="00333DCE" w:rsidRDefault="00333DCE" w:rsidP="00333DCE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lastRenderedPageBreak/>
        <w:t>Koszt</w:t>
      </w:r>
    </w:p>
    <w:p w14:paraId="5CABD632" w14:textId="648609B4" w:rsidR="00162C99" w:rsidRDefault="00D86C18" w:rsidP="00162C99">
      <w:pPr>
        <w:ind w:left="360"/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 xml:space="preserve">Wszystkie rozwiązania wykorzystujące przetwarzanie w chmurze </w:t>
      </w:r>
      <w:r w:rsidR="00162C99">
        <w:rPr>
          <w:sz w:val="28"/>
          <w:szCs w:val="28"/>
          <w:lang w:val="pl-PL"/>
        </w:rPr>
        <w:t xml:space="preserve">bądź </w:t>
      </w:r>
      <w:r>
        <w:rPr>
          <w:sz w:val="28"/>
          <w:szCs w:val="28"/>
          <w:lang w:val="pl-PL"/>
        </w:rPr>
        <w:t>calle</w:t>
      </w:r>
      <w:r w:rsidR="00162C99">
        <w:rPr>
          <w:sz w:val="28"/>
          <w:szCs w:val="28"/>
          <w:lang w:val="pl-PL"/>
        </w:rPr>
        <w:t xml:space="preserve"> </w:t>
      </w:r>
      <w:r>
        <w:rPr>
          <w:sz w:val="28"/>
          <w:szCs w:val="28"/>
          <w:lang w:val="pl-PL"/>
        </w:rPr>
        <w:t>API nalicza</w:t>
      </w:r>
      <w:r w:rsidR="00162C99">
        <w:rPr>
          <w:sz w:val="28"/>
          <w:szCs w:val="28"/>
          <w:lang w:val="pl-PL"/>
        </w:rPr>
        <w:t xml:space="preserve"> koszt za </w:t>
      </w:r>
      <w:r>
        <w:rPr>
          <w:sz w:val="28"/>
          <w:szCs w:val="28"/>
          <w:lang w:val="pl-PL"/>
        </w:rPr>
        <w:t xml:space="preserve">korzystanie z usług i </w:t>
      </w:r>
      <w:r w:rsidR="00162C99">
        <w:rPr>
          <w:sz w:val="28"/>
          <w:szCs w:val="28"/>
          <w:lang w:val="pl-PL"/>
        </w:rPr>
        <w:t>każdą transkrybowaną minutę dźwięku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634"/>
        <w:gridCol w:w="1721"/>
        <w:gridCol w:w="1722"/>
        <w:gridCol w:w="1722"/>
      </w:tblGrid>
      <w:tr w:rsidR="00162C99" w14:paraId="7ACBE207" w14:textId="77777777" w:rsidTr="00162C99">
        <w:tc>
          <w:tcPr>
            <w:tcW w:w="1903" w:type="dxa"/>
          </w:tcPr>
          <w:p w14:paraId="3530A7C4" w14:textId="3BA96B0B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Model</w:t>
            </w:r>
          </w:p>
        </w:tc>
        <w:tc>
          <w:tcPr>
            <w:tcW w:w="1634" w:type="dxa"/>
          </w:tcPr>
          <w:p w14:paraId="26A0CCF7" w14:textId="3B35997A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OpenAI</w:t>
            </w:r>
          </w:p>
        </w:tc>
        <w:tc>
          <w:tcPr>
            <w:tcW w:w="1721" w:type="dxa"/>
          </w:tcPr>
          <w:p w14:paraId="01E3F381" w14:textId="2DDF8FF0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Google</w:t>
            </w:r>
          </w:p>
        </w:tc>
        <w:tc>
          <w:tcPr>
            <w:tcW w:w="1722" w:type="dxa"/>
          </w:tcPr>
          <w:p w14:paraId="21015230" w14:textId="4C83378E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AWS</w:t>
            </w:r>
          </w:p>
        </w:tc>
        <w:tc>
          <w:tcPr>
            <w:tcW w:w="1722" w:type="dxa"/>
          </w:tcPr>
          <w:p w14:paraId="4ABAC95D" w14:textId="23804E3A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Transformers</w:t>
            </w:r>
          </w:p>
        </w:tc>
      </w:tr>
      <w:tr w:rsidR="00162C99" w14:paraId="2AA7C573" w14:textId="77777777" w:rsidTr="00162C99">
        <w:tc>
          <w:tcPr>
            <w:tcW w:w="1903" w:type="dxa"/>
          </w:tcPr>
          <w:p w14:paraId="7AAB204C" w14:textId="1188D7F1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Koszt (za min)</w:t>
            </w:r>
          </w:p>
        </w:tc>
        <w:tc>
          <w:tcPr>
            <w:tcW w:w="1634" w:type="dxa"/>
          </w:tcPr>
          <w:p w14:paraId="12030A42" w14:textId="5E23D524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 w:rsidRPr="00162C99">
              <w:rPr>
                <w:sz w:val="28"/>
                <w:szCs w:val="28"/>
              </w:rPr>
              <w:t>$0.006</w:t>
            </w:r>
          </w:p>
        </w:tc>
        <w:tc>
          <w:tcPr>
            <w:tcW w:w="1721" w:type="dxa"/>
          </w:tcPr>
          <w:p w14:paraId="19AD4931" w14:textId="7C1BA6D0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 w:rsidRPr="00162C99">
              <w:rPr>
                <w:sz w:val="28"/>
                <w:szCs w:val="28"/>
              </w:rPr>
              <w:t>$0.024</w:t>
            </w:r>
          </w:p>
        </w:tc>
        <w:tc>
          <w:tcPr>
            <w:tcW w:w="1722" w:type="dxa"/>
          </w:tcPr>
          <w:p w14:paraId="27DD8DA8" w14:textId="71BAE69D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 w:rsidRPr="00162C99">
              <w:rPr>
                <w:sz w:val="28"/>
                <w:szCs w:val="28"/>
              </w:rPr>
              <w:t>$0.024</w:t>
            </w:r>
          </w:p>
        </w:tc>
        <w:tc>
          <w:tcPr>
            <w:tcW w:w="1722" w:type="dxa"/>
          </w:tcPr>
          <w:p w14:paraId="799029FD" w14:textId="5DB50323" w:rsidR="00162C99" w:rsidRDefault="00162C99" w:rsidP="00162C99">
            <w:pPr>
              <w:rPr>
                <w:sz w:val="28"/>
                <w:szCs w:val="28"/>
                <w:lang w:val="pl-PL"/>
              </w:rPr>
            </w:pPr>
            <w:r w:rsidRPr="00162C99">
              <w:rPr>
                <w:sz w:val="28"/>
                <w:szCs w:val="28"/>
              </w:rPr>
              <w:t>$0.00</w:t>
            </w:r>
          </w:p>
        </w:tc>
      </w:tr>
    </w:tbl>
    <w:p w14:paraId="06E011DD" w14:textId="7A397DD6" w:rsidR="00D86C18" w:rsidRDefault="00D86C18" w:rsidP="00162C99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Tabela 3. Koszty naliczane przez usługi</w:t>
      </w:r>
    </w:p>
    <w:p w14:paraId="4CBB321D" w14:textId="7CD8090C" w:rsidR="00D86C18" w:rsidRPr="00162C99" w:rsidRDefault="00D86C18" w:rsidP="00162C99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Mimo, że te usługi są płatne, zarówno Google jak i AWS zapewniają darmowe środki wystraczające dla naszych potrzeb.</w:t>
      </w:r>
    </w:p>
    <w:p w14:paraId="07770B13" w14:textId="059F8F6B" w:rsidR="00333DCE" w:rsidRDefault="00333DCE" w:rsidP="00333DCE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Trudność implementacji</w:t>
      </w:r>
    </w:p>
    <w:p w14:paraId="359976EB" w14:textId="39E40035" w:rsidR="00162C99" w:rsidRDefault="00162C99" w:rsidP="00162C99">
      <w:pPr>
        <w:ind w:left="36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Ostatnim kryterium jest subiektywna ocena trudności implementacji każdego z modeli</w:t>
      </w:r>
    </w:p>
    <w:p w14:paraId="0259C84D" w14:textId="4A6D591E" w:rsidR="00162C99" w:rsidRDefault="00162C99" w:rsidP="00162C99">
      <w:pPr>
        <w:pStyle w:val="ListParagraph"/>
        <w:numPr>
          <w:ilvl w:val="0"/>
          <w:numId w:val="7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OpenAI – najłatwiejsza implementacja zarówno w kodzie jak i usługi </w:t>
      </w:r>
    </w:p>
    <w:p w14:paraId="2A8392C0" w14:textId="29FE0891" w:rsidR="00162C99" w:rsidRDefault="00162C99" w:rsidP="00162C99">
      <w:pPr>
        <w:pStyle w:val="ListParagraph"/>
        <w:numPr>
          <w:ilvl w:val="0"/>
          <w:numId w:val="7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Google STT – średnia trudność </w:t>
      </w:r>
      <w:r w:rsidR="00744AA9">
        <w:rPr>
          <w:sz w:val="28"/>
          <w:szCs w:val="28"/>
          <w:lang w:val="pl-PL"/>
        </w:rPr>
        <w:t>skonfigurowania usługi, oraz średnia trudność implementacji</w:t>
      </w:r>
    </w:p>
    <w:p w14:paraId="1063690D" w14:textId="24139A9B" w:rsidR="00744AA9" w:rsidRDefault="00744AA9" w:rsidP="00162C99">
      <w:pPr>
        <w:pStyle w:val="ListParagraph"/>
        <w:numPr>
          <w:ilvl w:val="0"/>
          <w:numId w:val="7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AWS – najtrudniejsza Do skonfigurowania usługa, oraz średnia trudność implementacji</w:t>
      </w:r>
    </w:p>
    <w:p w14:paraId="7ED22FCF" w14:textId="3F444EC8" w:rsidR="00744AA9" w:rsidRPr="00162C99" w:rsidRDefault="00744AA9" w:rsidP="00162C99">
      <w:pPr>
        <w:pStyle w:val="ListParagraph"/>
        <w:numPr>
          <w:ilvl w:val="0"/>
          <w:numId w:val="7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Transformers – łatwa implementacja w kodzie, dla prostej konfiguracji</w:t>
      </w:r>
    </w:p>
    <w:p w14:paraId="63B4A62C" w14:textId="5ECC4C84" w:rsidR="00733B97" w:rsidRDefault="00733B97" w:rsidP="00733B97">
      <w:pPr>
        <w:pStyle w:val="Heading2"/>
        <w:rPr>
          <w:lang w:val="pl-PL"/>
        </w:rPr>
      </w:pPr>
      <w:r>
        <w:rPr>
          <w:lang w:val="pl-PL"/>
        </w:rPr>
        <w:t>Otrzymane wyniki:</w:t>
      </w:r>
    </w:p>
    <w:p w14:paraId="39F7D975" w14:textId="080493A7" w:rsidR="00130017" w:rsidRDefault="00130017" w:rsidP="005A0E72">
      <w:pPr>
        <w:pStyle w:val="ListParagraph"/>
        <w:numPr>
          <w:ilvl w:val="0"/>
          <w:numId w:val="4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>Model OpenAI Whisper (API) konsekwentnie osiągał najwyższą dokładność (najniższy współczynnik błędu WER) spośród wszystkich testowanych rozwiązań, wykazując najlepszą odporność na różne akcenty i jakość nagrań.</w:t>
      </w:r>
    </w:p>
    <w:p w14:paraId="6112668A" w14:textId="64C22B50" w:rsidR="005A0E72" w:rsidRPr="00D05429" w:rsidRDefault="005A0E72" w:rsidP="00733B97">
      <w:pPr>
        <w:pStyle w:val="ListParagraph"/>
        <w:numPr>
          <w:ilvl w:val="0"/>
          <w:numId w:val="4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Wszystkie modele wykazały się podobną szybkością, różnią się nieznacznie w porównaniu do długości oryginalnego pliku.</w:t>
      </w:r>
    </w:p>
    <w:p w14:paraId="25BF7A6E" w14:textId="1F87E19B" w:rsidR="005A0E72" w:rsidRDefault="00130017" w:rsidP="00D05429">
      <w:pPr>
        <w:pStyle w:val="ListParagraph"/>
        <w:numPr>
          <w:ilvl w:val="0"/>
          <w:numId w:val="4"/>
        </w:numPr>
        <w:rPr>
          <w:sz w:val="28"/>
          <w:szCs w:val="28"/>
          <w:lang w:val="pl-PL"/>
        </w:rPr>
      </w:pPr>
      <w:r w:rsidRPr="00D05429">
        <w:rPr>
          <w:sz w:val="28"/>
          <w:szCs w:val="28"/>
          <w:lang w:val="pl-PL"/>
        </w:rPr>
        <w:t>Testy biblioteki transformers potwierdziły, że jej szybkość jest silnie uzależniona od dostępnych podzespołów oraz komplikuje wdrożenie</w:t>
      </w:r>
      <w:r w:rsidR="005A0E72">
        <w:rPr>
          <w:sz w:val="28"/>
          <w:szCs w:val="28"/>
          <w:lang w:val="pl-PL"/>
        </w:rPr>
        <w:t>.</w:t>
      </w:r>
    </w:p>
    <w:p w14:paraId="4FBB8EF2" w14:textId="43151A6F" w:rsidR="00130017" w:rsidRDefault="00D05429" w:rsidP="005A0E72">
      <w:pPr>
        <w:pStyle w:val="Heading1"/>
        <w:rPr>
          <w:lang w:val="pl-PL"/>
        </w:rPr>
      </w:pPr>
      <w:r w:rsidRPr="00A65D05">
        <w:rPr>
          <w:lang w:val="pl-PL"/>
        </w:rPr>
        <w:t>Ostatecznie wybranym rozwiązaniem jest OpenAI Whisper</w:t>
      </w:r>
    </w:p>
    <w:p w14:paraId="01352145" w14:textId="6E4A0E35" w:rsidR="005A0E72" w:rsidRDefault="005A0E72">
      <w:pPr>
        <w:rPr>
          <w:lang w:val="pl-PL"/>
        </w:rPr>
      </w:pPr>
      <w:r>
        <w:rPr>
          <w:lang w:val="pl-PL"/>
        </w:rPr>
        <w:br w:type="page"/>
      </w:r>
    </w:p>
    <w:p w14:paraId="183F73F0" w14:textId="77777777" w:rsidR="009B389E" w:rsidRPr="00046990" w:rsidRDefault="009B389E" w:rsidP="009B389E">
      <w:pPr>
        <w:ind w:left="720" w:hanging="360"/>
        <w:rPr>
          <w:b/>
          <w:bCs/>
          <w:sz w:val="32"/>
          <w:szCs w:val="32"/>
        </w:rPr>
      </w:pPr>
      <w:r w:rsidRPr="00046990">
        <w:rPr>
          <w:b/>
          <w:bCs/>
          <w:sz w:val="32"/>
          <w:szCs w:val="32"/>
        </w:rPr>
        <w:lastRenderedPageBreak/>
        <w:t>PORÓWNANIE TECHNOLOGII DLA ANALIZY SENTYMENTU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2127"/>
        <w:gridCol w:w="2693"/>
        <w:gridCol w:w="3119"/>
        <w:gridCol w:w="2410"/>
      </w:tblGrid>
      <w:tr w:rsidR="009B389E" w14:paraId="55BAA2FE" w14:textId="77777777" w:rsidTr="00B8429E">
        <w:trPr>
          <w:trHeight w:val="286"/>
        </w:trPr>
        <w:tc>
          <w:tcPr>
            <w:tcW w:w="2127" w:type="dxa"/>
          </w:tcPr>
          <w:p w14:paraId="5A926DDC" w14:textId="77777777" w:rsidR="009B389E" w:rsidRDefault="009B389E" w:rsidP="00B8429E">
            <w:pPr>
              <w:pStyle w:val="ListParagraph"/>
              <w:ind w:left="0"/>
            </w:pPr>
            <w:proofErr w:type="spellStart"/>
            <w:r>
              <w:t>Technologia</w:t>
            </w:r>
            <w:proofErr w:type="spellEnd"/>
          </w:p>
        </w:tc>
        <w:tc>
          <w:tcPr>
            <w:tcW w:w="2693" w:type="dxa"/>
          </w:tcPr>
          <w:p w14:paraId="3E8D800A" w14:textId="77777777" w:rsidR="009B389E" w:rsidRDefault="009B389E" w:rsidP="00B8429E">
            <w:pPr>
              <w:pStyle w:val="ListParagraph"/>
              <w:ind w:left="0"/>
            </w:pPr>
            <w:proofErr w:type="spellStart"/>
            <w:r>
              <w:t>Plusy</w:t>
            </w:r>
            <w:proofErr w:type="spellEnd"/>
          </w:p>
        </w:tc>
        <w:tc>
          <w:tcPr>
            <w:tcW w:w="3119" w:type="dxa"/>
          </w:tcPr>
          <w:p w14:paraId="5575E7C8" w14:textId="77777777" w:rsidR="009B389E" w:rsidRDefault="009B389E" w:rsidP="00B8429E">
            <w:pPr>
              <w:pStyle w:val="ListParagraph"/>
              <w:ind w:left="0"/>
            </w:pPr>
            <w:r>
              <w:t>Wady</w:t>
            </w:r>
          </w:p>
        </w:tc>
        <w:tc>
          <w:tcPr>
            <w:tcW w:w="2410" w:type="dxa"/>
          </w:tcPr>
          <w:p w14:paraId="2749CFEE" w14:textId="77777777" w:rsidR="009B389E" w:rsidRDefault="009B389E" w:rsidP="00B8429E">
            <w:pPr>
              <w:pStyle w:val="ListParagraph"/>
              <w:ind w:left="0"/>
            </w:pPr>
            <w:proofErr w:type="spellStart"/>
            <w:r>
              <w:t>Najlepszy</w:t>
            </w:r>
            <w:proofErr w:type="spellEnd"/>
            <w:r>
              <w:t xml:space="preserve"> </w:t>
            </w:r>
            <w:proofErr w:type="spellStart"/>
            <w:r>
              <w:t>scenariusz</w:t>
            </w:r>
            <w:proofErr w:type="spellEnd"/>
            <w:r>
              <w:t xml:space="preserve"> </w:t>
            </w:r>
            <w:proofErr w:type="spellStart"/>
            <w:r>
              <w:t>użycia</w:t>
            </w:r>
            <w:proofErr w:type="spellEnd"/>
          </w:p>
        </w:tc>
      </w:tr>
      <w:tr w:rsidR="009B389E" w:rsidRPr="00C05504" w14:paraId="58BD938D" w14:textId="77777777" w:rsidTr="00B8429E">
        <w:trPr>
          <w:trHeight w:val="2063"/>
        </w:trPr>
        <w:tc>
          <w:tcPr>
            <w:tcW w:w="2127" w:type="dxa"/>
          </w:tcPr>
          <w:p w14:paraId="740BD9B0" w14:textId="77777777" w:rsidR="009B389E" w:rsidRPr="00524F2D" w:rsidRDefault="009B389E" w:rsidP="00B8429E">
            <w:pPr>
              <w:pStyle w:val="ListParagraph"/>
              <w:ind w:left="0"/>
            </w:pPr>
            <w:r w:rsidRPr="00524F2D">
              <w:rPr>
                <w:b/>
                <w:bCs/>
              </w:rPr>
              <w:t>Transformers</w:t>
            </w:r>
            <w:r>
              <w:rPr>
                <w:b/>
                <w:bCs/>
              </w:rPr>
              <w:t xml:space="preserve"> </w:t>
            </w:r>
            <w:r>
              <w:t xml:space="preserve">(np. BERT, </w:t>
            </w:r>
            <w:proofErr w:type="spellStart"/>
            <w:r>
              <w:t>RoBERTa</w:t>
            </w:r>
            <w:proofErr w:type="spellEnd"/>
            <w:r>
              <w:t>)</w:t>
            </w:r>
          </w:p>
        </w:tc>
        <w:tc>
          <w:tcPr>
            <w:tcW w:w="2693" w:type="dxa"/>
          </w:tcPr>
          <w:p w14:paraId="05AB38F7" w14:textId="77777777" w:rsidR="009B389E" w:rsidRPr="009B389E" w:rsidRDefault="009B389E" w:rsidP="00B8429E">
            <w:pPr>
              <w:rPr>
                <w:lang w:val="pl-PL"/>
              </w:rPr>
            </w:pPr>
            <w:r w:rsidRPr="009B389E">
              <w:rPr>
                <w:lang w:val="pl-PL"/>
              </w:rPr>
              <w:t>Najwyższa dokładność oraz jakość.</w:t>
            </w:r>
          </w:p>
          <w:p w14:paraId="14B5114F" w14:textId="77777777" w:rsidR="009B389E" w:rsidRPr="009B389E" w:rsidRDefault="009B389E" w:rsidP="00B8429E">
            <w:pPr>
              <w:rPr>
                <w:lang w:val="pl-PL"/>
              </w:rPr>
            </w:pPr>
            <w:r w:rsidRPr="009B389E">
              <w:rPr>
                <w:lang w:val="pl-PL"/>
              </w:rPr>
              <w:t>Idealne do klasyfikacji sentymentu dla danego aspektu, dzięki możliwości fine-tuningu.</w:t>
            </w:r>
          </w:p>
          <w:p w14:paraId="0165B24F" w14:textId="77777777" w:rsidR="009B389E" w:rsidRPr="009B389E" w:rsidRDefault="009B389E" w:rsidP="00B8429E">
            <w:pPr>
              <w:rPr>
                <w:lang w:val="pl-PL"/>
              </w:rPr>
            </w:pPr>
            <w:r w:rsidRPr="009B389E">
              <w:rPr>
                <w:lang w:val="pl-PL"/>
              </w:rPr>
              <w:t>Wsparcie dla języka polskiego.</w:t>
            </w:r>
          </w:p>
          <w:p w14:paraId="3576336D" w14:textId="77777777" w:rsidR="009B389E" w:rsidRPr="009B389E" w:rsidRDefault="009B389E" w:rsidP="00B8429E">
            <w:pPr>
              <w:rPr>
                <w:lang w:val="pl-PL"/>
              </w:rPr>
            </w:pPr>
            <w:r w:rsidRPr="009B389E">
              <w:rPr>
                <w:lang w:val="pl-PL"/>
              </w:rPr>
              <w:t>Elastyczność – możliwość adaptacji do specyficznej domeny.</w:t>
            </w:r>
          </w:p>
          <w:p w14:paraId="129FB551" w14:textId="77777777" w:rsidR="009B389E" w:rsidRPr="009B389E" w:rsidRDefault="009B389E" w:rsidP="00B8429E">
            <w:pPr>
              <w:rPr>
                <w:lang w:val="pl-PL"/>
              </w:rPr>
            </w:pPr>
          </w:p>
        </w:tc>
        <w:tc>
          <w:tcPr>
            <w:tcW w:w="3119" w:type="dxa"/>
          </w:tcPr>
          <w:p w14:paraId="13FBA5C4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Średni do wysokiego czas przetwarzania.</w:t>
            </w:r>
          </w:p>
          <w:p w14:paraId="381312AA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Przy dłuższych tekstach i dużych modelach konieczna potrzeba użycia GPU.</w:t>
            </w:r>
          </w:p>
          <w:p w14:paraId="4EBFE204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Przez limit tokenów, potrzeba dzielenia dłuższych tekstów na mniejsze części.</w:t>
            </w:r>
          </w:p>
          <w:p w14:paraId="324EA0A0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Wymagają wiedzy z zakresu uczenia maszynowego do fine-tuningu.</w:t>
            </w:r>
          </w:p>
        </w:tc>
        <w:tc>
          <w:tcPr>
            <w:tcW w:w="2410" w:type="dxa"/>
          </w:tcPr>
          <w:p w14:paraId="0D74E68E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Najlepszy do: systemów gdzie priorytetem jest najwyższa możliwa dokładność, a koszt i złożoność wdrożenia są akceptowalne.</w:t>
            </w:r>
          </w:p>
        </w:tc>
      </w:tr>
      <w:tr w:rsidR="009B389E" w:rsidRPr="00C05504" w14:paraId="63E3842B" w14:textId="77777777" w:rsidTr="00B8429E">
        <w:trPr>
          <w:trHeight w:val="2937"/>
        </w:trPr>
        <w:tc>
          <w:tcPr>
            <w:tcW w:w="2127" w:type="dxa"/>
          </w:tcPr>
          <w:p w14:paraId="7BD26A60" w14:textId="77777777" w:rsidR="009B389E" w:rsidRPr="00524F2D" w:rsidRDefault="009B389E" w:rsidP="00B8429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524F2D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2693" w:type="dxa"/>
          </w:tcPr>
          <w:p w14:paraId="5247E321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Bardzo szybki czas przetwarzania.</w:t>
            </w:r>
          </w:p>
          <w:p w14:paraId="2AE14560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Łatwość użycia i gotowe wytrenowane modele.</w:t>
            </w:r>
          </w:p>
          <w:p w14:paraId="1F2F4C4B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Przychodzi z wytrenowanymi modelami.</w:t>
            </w:r>
          </w:p>
          <w:p w14:paraId="748E999B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Niskie wymagania sprzętowe.</w:t>
            </w:r>
          </w:p>
          <w:p w14:paraId="1DA7D0A3" w14:textId="77777777" w:rsidR="009B389E" w:rsidRDefault="009B389E" w:rsidP="00B8429E">
            <w:pPr>
              <w:pStyle w:val="ListParagraph"/>
              <w:ind w:left="0"/>
            </w:pPr>
            <w:proofErr w:type="spellStart"/>
            <w:r>
              <w:t>Doskonałe</w:t>
            </w:r>
            <w:proofErr w:type="spellEnd"/>
            <w:r>
              <w:t xml:space="preserve"> do </w:t>
            </w:r>
            <w:proofErr w:type="spellStart"/>
            <w:r>
              <w:t>ekstrakcji</w:t>
            </w:r>
            <w:proofErr w:type="spellEnd"/>
            <w:r>
              <w:t xml:space="preserve"> </w:t>
            </w:r>
            <w:proofErr w:type="spellStart"/>
            <w:r>
              <w:t>kandydatów</w:t>
            </w:r>
            <w:proofErr w:type="spellEnd"/>
            <w:r>
              <w:t>.</w:t>
            </w:r>
          </w:p>
          <w:p w14:paraId="49FBC479" w14:textId="77777777" w:rsidR="009B389E" w:rsidRDefault="009B389E" w:rsidP="00B8429E">
            <w:pPr>
              <w:pStyle w:val="ListParagraph"/>
              <w:ind w:left="0"/>
            </w:pPr>
          </w:p>
        </w:tc>
        <w:tc>
          <w:tcPr>
            <w:tcW w:w="3119" w:type="dxa"/>
          </w:tcPr>
          <w:p w14:paraId="5AAD25D4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Nie wykonuje klasyfikacji sentymentu samodzielnie (wymaga integracji z innymi narzędziami).</w:t>
            </w:r>
          </w:p>
          <w:p w14:paraId="3F9127FB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Ograniczona dokładność reguł – podejście bardziej podatne na błędy przy złożonych konstrukcjach zdaniowych.</w:t>
            </w:r>
          </w:p>
        </w:tc>
        <w:tc>
          <w:tcPr>
            <w:tcW w:w="2410" w:type="dxa"/>
          </w:tcPr>
          <w:p w14:paraId="3EB7AC97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Najlepszy do:</w:t>
            </w:r>
          </w:p>
          <w:p w14:paraId="2764DF9E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Szybkiej ekstrakcji kandydatów na aspekty w podejściu hybrydowym.</w:t>
            </w:r>
          </w:p>
        </w:tc>
      </w:tr>
      <w:tr w:rsidR="009B389E" w:rsidRPr="00C05504" w14:paraId="1927BB70" w14:textId="77777777" w:rsidTr="00B8429E">
        <w:trPr>
          <w:trHeight w:val="1747"/>
        </w:trPr>
        <w:tc>
          <w:tcPr>
            <w:tcW w:w="2127" w:type="dxa"/>
          </w:tcPr>
          <w:p w14:paraId="2A52424F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b/>
                <w:bCs/>
                <w:lang w:val="pl-PL"/>
              </w:rPr>
              <w:t xml:space="preserve">Metody leksykalne </w:t>
            </w:r>
            <w:r w:rsidRPr="009B389E">
              <w:rPr>
                <w:lang w:val="pl-PL"/>
              </w:rPr>
              <w:t>(np. NTLK VADER)</w:t>
            </w:r>
          </w:p>
        </w:tc>
        <w:tc>
          <w:tcPr>
            <w:tcW w:w="2693" w:type="dxa"/>
          </w:tcPr>
          <w:p w14:paraId="30C69EA0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Ekstremalnie szybkie i lekkie</w:t>
            </w:r>
          </w:p>
          <w:p w14:paraId="4EC0365E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Nie wymagają uczenia</w:t>
            </w:r>
          </w:p>
          <w:p w14:paraId="3EF2909C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Przydatne dla ogólnej analizy sentymentu.</w:t>
            </w:r>
          </w:p>
          <w:p w14:paraId="7AA2900D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Przydatne do ogólnej analizy sentymentu</w:t>
            </w:r>
          </w:p>
        </w:tc>
        <w:tc>
          <w:tcPr>
            <w:tcW w:w="3119" w:type="dxa"/>
          </w:tcPr>
          <w:p w14:paraId="497D4BB1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Niska dokładność i precyzja</w:t>
            </w:r>
          </w:p>
          <w:p w14:paraId="66CDA0A3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Opierają się na regułach, co nie pozwala na wiązanie sentymentu z konkretną cechą.</w:t>
            </w:r>
          </w:p>
        </w:tc>
        <w:tc>
          <w:tcPr>
            <w:tcW w:w="2410" w:type="dxa"/>
          </w:tcPr>
          <w:p w14:paraId="79987729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Najlepszy do:</w:t>
            </w:r>
          </w:p>
          <w:p w14:paraId="692059F3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Sytuacji gdzie potrzebna jest jedynie bardzo ogólna, przybliżona ocena sentymentu całego dokumentu.</w:t>
            </w:r>
          </w:p>
        </w:tc>
      </w:tr>
      <w:tr w:rsidR="009B389E" w:rsidRPr="00C05504" w14:paraId="55CE0106" w14:textId="77777777" w:rsidTr="00B8429E">
        <w:trPr>
          <w:trHeight w:val="1174"/>
        </w:trPr>
        <w:tc>
          <w:tcPr>
            <w:tcW w:w="2127" w:type="dxa"/>
          </w:tcPr>
          <w:p w14:paraId="244E6A57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b/>
                <w:bCs/>
                <w:lang w:val="pl-PL"/>
              </w:rPr>
              <w:t>LLMs</w:t>
            </w:r>
            <w:r w:rsidRPr="009B389E">
              <w:rPr>
                <w:lang w:val="pl-PL"/>
              </w:rPr>
              <w:t xml:space="preserve"> (np. GPT-4/5 lub Llama-3)</w:t>
            </w:r>
          </w:p>
        </w:tc>
        <w:tc>
          <w:tcPr>
            <w:tcW w:w="2693" w:type="dxa"/>
          </w:tcPr>
          <w:p w14:paraId="6F525D5A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Doskonałe rozumienie kontekstu i niuansów</w:t>
            </w:r>
          </w:p>
          <w:p w14:paraId="45D4260E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Bardzo wysoka dokładność bez potrzeby fine-tuningu, jedynie na podstawie dobrze sformułowanego polecenia (promptu).</w:t>
            </w:r>
          </w:p>
        </w:tc>
        <w:tc>
          <w:tcPr>
            <w:tcW w:w="3119" w:type="dxa"/>
          </w:tcPr>
          <w:p w14:paraId="76C4B156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Wyższe opóźnienia</w:t>
            </w:r>
          </w:p>
          <w:p w14:paraId="72D430AB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Wysokie koszta</w:t>
            </w:r>
          </w:p>
          <w:p w14:paraId="515BF6D9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Lokalnie wymaga dużej ilości RAM/GPU.</w:t>
            </w:r>
          </w:p>
          <w:p w14:paraId="5019BDDF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Niedeterministyczny – wyniki mogą się różnić pomiędzy wywołaniami.</w:t>
            </w:r>
          </w:p>
          <w:p w14:paraId="0695E217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Mniejsze wyspecjalizowane modele po fine-tuningu często przewyższają dokładnością.</w:t>
            </w:r>
          </w:p>
        </w:tc>
        <w:tc>
          <w:tcPr>
            <w:tcW w:w="2410" w:type="dxa"/>
          </w:tcPr>
          <w:p w14:paraId="3F0F4A2C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Najlepszy do:</w:t>
            </w:r>
          </w:p>
          <w:p w14:paraId="489D4E34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Szybkiego prototypowania bez danych treningowych oraz analizy bardzo złożonych tekstów.</w:t>
            </w:r>
          </w:p>
        </w:tc>
      </w:tr>
      <w:tr w:rsidR="009B389E" w:rsidRPr="00C05504" w14:paraId="23E6097E" w14:textId="77777777" w:rsidTr="00B8429E">
        <w:trPr>
          <w:trHeight w:val="1461"/>
        </w:trPr>
        <w:tc>
          <w:tcPr>
            <w:tcW w:w="2127" w:type="dxa"/>
          </w:tcPr>
          <w:p w14:paraId="5B0A1EBE" w14:textId="77777777" w:rsidR="009B389E" w:rsidRPr="00EC61C4" w:rsidRDefault="009B389E" w:rsidP="00B8429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PyABSA</w:t>
            </w:r>
            <w:proofErr w:type="spellEnd"/>
          </w:p>
        </w:tc>
        <w:tc>
          <w:tcPr>
            <w:tcW w:w="2693" w:type="dxa"/>
          </w:tcPr>
          <w:p w14:paraId="2E4A3784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Łatwość implementacji</w:t>
            </w:r>
          </w:p>
          <w:p w14:paraId="70408A48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Wysoka dokładność</w:t>
            </w:r>
          </w:p>
          <w:p w14:paraId="7705E95C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Zbudowanie specjalnie dla ABSA (Analizy sentymentu na podstawie cech)</w:t>
            </w:r>
          </w:p>
        </w:tc>
        <w:tc>
          <w:tcPr>
            <w:tcW w:w="3119" w:type="dxa"/>
          </w:tcPr>
          <w:p w14:paraId="38D65C58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Mniejsza kontrola nad architekturą</w:t>
            </w:r>
          </w:p>
          <w:p w14:paraId="12A1616E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Zależność od ciężkich modeli – wykorzystuje duże modele Transformer, co wiąże się z ich wymaganiami sprzętowymi i czasem przetwarzania.</w:t>
            </w:r>
          </w:p>
        </w:tc>
        <w:tc>
          <w:tcPr>
            <w:tcW w:w="2410" w:type="dxa"/>
          </w:tcPr>
          <w:p w14:paraId="54237B0C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Najlepszy do:</w:t>
            </w:r>
          </w:p>
          <w:p w14:paraId="70345D23" w14:textId="77777777" w:rsidR="009B389E" w:rsidRPr="009B389E" w:rsidRDefault="009B389E" w:rsidP="00B8429E">
            <w:pPr>
              <w:pStyle w:val="ListParagraph"/>
              <w:ind w:left="0"/>
              <w:rPr>
                <w:lang w:val="pl-PL"/>
              </w:rPr>
            </w:pPr>
            <w:r w:rsidRPr="009B389E">
              <w:rPr>
                <w:lang w:val="pl-PL"/>
              </w:rPr>
              <w:t>Szybkiego wdrożenia wysokiej jakości modelu ABSA. Idealny przy ograniczonym czasie lub doświadczeniu w MLOPs.</w:t>
            </w:r>
          </w:p>
        </w:tc>
      </w:tr>
    </w:tbl>
    <w:p w14:paraId="5A236258" w14:textId="77777777" w:rsidR="009B389E" w:rsidRDefault="009B389E" w:rsidP="005A0E72">
      <w:pPr>
        <w:rPr>
          <w:lang w:val="pl-PL"/>
        </w:rPr>
      </w:pPr>
    </w:p>
    <w:p w14:paraId="5DB99A84" w14:textId="77777777" w:rsidR="009B389E" w:rsidRPr="009B389E" w:rsidRDefault="009B389E" w:rsidP="009B389E">
      <w:pPr>
        <w:rPr>
          <w:lang w:val="pl-PL"/>
        </w:rPr>
      </w:pPr>
      <w:r w:rsidRPr="009B389E">
        <w:rPr>
          <w:lang w:val="pl-PL"/>
        </w:rPr>
        <w:t>Test czasu przetwarzania tekstu na podstawie 11 minutowego filmu z YouTube (</w:t>
      </w:r>
      <w:r>
        <w:fldChar w:fldCharType="begin"/>
      </w:r>
      <w:r w:rsidRPr="00C05504">
        <w:rPr>
          <w:lang w:val="pl-PL"/>
        </w:rPr>
        <w:instrText>HYPERLINK "https://www.youtube.com/watch?v=rng_yUSwrgU"</w:instrText>
      </w:r>
      <w:r>
        <w:fldChar w:fldCharType="separate"/>
      </w:r>
      <w:r w:rsidRPr="009B389E">
        <w:rPr>
          <w:rStyle w:val="Hyperlink"/>
          <w:lang w:val="pl-PL"/>
        </w:rPr>
        <w:t>https://www.youtube.com/watch?v=rng_yUSwrgU</w:t>
      </w:r>
      <w:r>
        <w:fldChar w:fldCharType="end"/>
      </w:r>
      <w:r w:rsidRPr="009B389E">
        <w:rPr>
          <w:lang w:val="pl-PL"/>
        </w:rPr>
        <w:t>) zawierającego 2043 wyrazów:</w:t>
      </w:r>
    </w:p>
    <w:p w14:paraId="34699332" w14:textId="77777777" w:rsidR="009B389E" w:rsidRDefault="009B389E" w:rsidP="009B389E">
      <w:pPr>
        <w:pStyle w:val="ListParagraph"/>
        <w:numPr>
          <w:ilvl w:val="0"/>
          <w:numId w:val="9"/>
        </w:numPr>
      </w:pPr>
      <w:proofErr w:type="spellStart"/>
      <w:r>
        <w:t>PyABSA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</w:t>
      </w:r>
    </w:p>
    <w:p w14:paraId="5140A574" w14:textId="77777777" w:rsidR="009B389E" w:rsidRDefault="009B389E" w:rsidP="009B389E">
      <w:pPr>
        <w:pStyle w:val="ListParagraph"/>
        <w:numPr>
          <w:ilvl w:val="1"/>
          <w:numId w:val="9"/>
        </w:numPr>
      </w:pPr>
      <w:r>
        <w:t>27.70s</w:t>
      </w:r>
    </w:p>
    <w:p w14:paraId="38182723" w14:textId="77777777" w:rsidR="009B389E" w:rsidRDefault="009B389E" w:rsidP="009B389E">
      <w:pPr>
        <w:pStyle w:val="ListParagraph"/>
        <w:numPr>
          <w:ilvl w:val="0"/>
          <w:numId w:val="9"/>
        </w:numPr>
      </w:pPr>
      <w:proofErr w:type="spellStart"/>
      <w:r>
        <w:t>PyABSA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GPU</w:t>
      </w:r>
    </w:p>
    <w:p w14:paraId="11A234F2" w14:textId="77777777" w:rsidR="009B389E" w:rsidRDefault="009B389E" w:rsidP="009B389E">
      <w:pPr>
        <w:pStyle w:val="ListParagraph"/>
        <w:numPr>
          <w:ilvl w:val="1"/>
          <w:numId w:val="9"/>
        </w:numPr>
      </w:pPr>
      <w:r>
        <w:t>8.08s</w:t>
      </w:r>
    </w:p>
    <w:p w14:paraId="16D5E97B" w14:textId="6633F87D" w:rsidR="009B389E" w:rsidRDefault="009B389E" w:rsidP="009B389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0465D8">
        <w:rPr>
          <w:lang w:val="en-US"/>
        </w:rPr>
        <w:t>SpaCy</w:t>
      </w:r>
      <w:proofErr w:type="spellEnd"/>
      <w:r w:rsidRPr="000465D8">
        <w:rPr>
          <w:lang w:val="en-US"/>
        </w:rPr>
        <w:t xml:space="preserve"> + </w:t>
      </w:r>
      <w:r w:rsidR="00C05504">
        <w:t>BERT-Base-Multilingual</w:t>
      </w:r>
      <w:r w:rsidR="00C05504"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CPU</w:t>
      </w:r>
    </w:p>
    <w:p w14:paraId="276AC4B0" w14:textId="1D7FC6DB" w:rsidR="009B389E" w:rsidRDefault="00304C09" w:rsidP="009B389E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3.41s</w:t>
      </w:r>
    </w:p>
    <w:p w14:paraId="460865D6" w14:textId="092982AA" w:rsidR="009B389E" w:rsidRDefault="009B389E" w:rsidP="009B389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SpaCy</w:t>
      </w:r>
      <w:proofErr w:type="spellEnd"/>
      <w:r>
        <w:rPr>
          <w:lang w:val="en-US"/>
        </w:rPr>
        <w:t xml:space="preserve"> + </w:t>
      </w:r>
      <w:r w:rsidR="00C05504">
        <w:t>BERT-Base-Multilingual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CUDA</w:t>
      </w:r>
    </w:p>
    <w:p w14:paraId="4B378AAC" w14:textId="00ECB74A" w:rsidR="009B389E" w:rsidRDefault="005E1671" w:rsidP="009B389E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1.47</w:t>
      </w:r>
      <w:r w:rsidR="009B389E">
        <w:rPr>
          <w:lang w:val="en-US"/>
        </w:rPr>
        <w:t>s</w:t>
      </w:r>
    </w:p>
    <w:p w14:paraId="2CCFD0B6" w14:textId="64D150EC" w:rsidR="009B389E" w:rsidRPr="009B389E" w:rsidRDefault="009B389E" w:rsidP="009B389E">
      <w:pPr>
        <w:rPr>
          <w:lang w:val="pl-PL"/>
        </w:rPr>
      </w:pPr>
      <w:r w:rsidRPr="009B389E">
        <w:rPr>
          <w:lang w:val="pl-PL"/>
        </w:rPr>
        <w:t xml:space="preserve">Porównanie jakości PyABSA z SpaCy + </w:t>
      </w:r>
      <w:r w:rsidR="000E39A8" w:rsidRPr="000E39A8">
        <w:rPr>
          <w:lang w:val="pl-PL"/>
        </w:rPr>
        <w:t xml:space="preserve">BERT-Base-Multilingual </w:t>
      </w:r>
      <w:r w:rsidR="000E39A8">
        <w:rPr>
          <w:lang w:val="pl-PL"/>
        </w:rPr>
        <w:t>(ocenia sentyment w skali 1-5)</w:t>
      </w:r>
      <w:r w:rsidRPr="009B389E">
        <w:rPr>
          <w:lang w:val="pl-PL"/>
        </w:rPr>
        <w:t>:</w:t>
      </w:r>
    </w:p>
    <w:tbl>
      <w:tblPr>
        <w:tblW w:w="10774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1417"/>
        <w:gridCol w:w="2268"/>
        <w:gridCol w:w="1276"/>
        <w:gridCol w:w="1843"/>
        <w:gridCol w:w="1701"/>
        <w:gridCol w:w="1698"/>
      </w:tblGrid>
      <w:tr w:rsidR="009B389E" w:rsidRPr="0053209D" w14:paraId="767BBB42" w14:textId="77777777" w:rsidTr="00B8429E">
        <w:trPr>
          <w:tblHeader/>
          <w:tblCellSpacing w:w="15" w:type="dxa"/>
        </w:trPr>
        <w:tc>
          <w:tcPr>
            <w:tcW w:w="526" w:type="dxa"/>
          </w:tcPr>
          <w:p w14:paraId="2228AE06" w14:textId="77777777" w:rsidR="009B389E" w:rsidRPr="0053209D" w:rsidRDefault="009B389E" w:rsidP="00B8429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L.p.</w:t>
            </w:r>
            <w:proofErr w:type="spellEnd"/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D55A" w14:textId="77777777" w:rsidR="009B389E" w:rsidRPr="0053209D" w:rsidRDefault="009B389E" w:rsidP="00B8429E">
            <w:r w:rsidRPr="0053209D">
              <w:rPr>
                <w:b/>
                <w:bCs/>
              </w:rPr>
              <w:t>Model</w:t>
            </w:r>
          </w:p>
        </w:tc>
        <w:tc>
          <w:tcPr>
            <w:tcW w:w="22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A7E0" w14:textId="77777777" w:rsidR="009B389E" w:rsidRPr="0053209D" w:rsidRDefault="009B389E" w:rsidP="00B8429E">
            <w:proofErr w:type="spellStart"/>
            <w:r w:rsidRPr="0053209D">
              <w:rPr>
                <w:b/>
                <w:bCs/>
              </w:rPr>
              <w:t>Zdanie</w:t>
            </w:r>
            <w:proofErr w:type="spellEnd"/>
            <w:r w:rsidRPr="0053209D">
              <w:rPr>
                <w:b/>
                <w:bCs/>
              </w:rPr>
              <w:t xml:space="preserve"> (Fragment)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0F79" w14:textId="77777777" w:rsidR="009B389E" w:rsidRPr="0053209D" w:rsidRDefault="009B389E" w:rsidP="00B8429E">
            <w:proofErr w:type="spellStart"/>
            <w:r w:rsidRPr="0053209D">
              <w:rPr>
                <w:b/>
                <w:bCs/>
              </w:rPr>
              <w:t>Aspekt</w:t>
            </w:r>
            <w:proofErr w:type="spellEnd"/>
          </w:p>
        </w:tc>
        <w:tc>
          <w:tcPr>
            <w:tcW w:w="1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594A" w14:textId="77777777" w:rsidR="009B389E" w:rsidRPr="0053209D" w:rsidRDefault="009B389E" w:rsidP="00B8429E">
            <w:proofErr w:type="spellStart"/>
            <w:r w:rsidRPr="0053209D">
              <w:rPr>
                <w:b/>
                <w:bCs/>
              </w:rPr>
              <w:t>Oczekiwany</w:t>
            </w:r>
            <w:proofErr w:type="spellEnd"/>
            <w:r w:rsidRPr="0053209D">
              <w:rPr>
                <w:b/>
                <w:bCs/>
              </w:rPr>
              <w:t xml:space="preserve"> Sentyment</w:t>
            </w: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5EE6" w14:textId="77777777" w:rsidR="009B389E" w:rsidRPr="0053209D" w:rsidRDefault="009B389E" w:rsidP="00B8429E">
            <w:proofErr w:type="spellStart"/>
            <w:r w:rsidRPr="0053209D">
              <w:rPr>
                <w:b/>
                <w:bCs/>
              </w:rPr>
              <w:t>Otrzymany</w:t>
            </w:r>
            <w:proofErr w:type="spellEnd"/>
            <w:r w:rsidRPr="0053209D">
              <w:rPr>
                <w:b/>
                <w:bCs/>
              </w:rPr>
              <w:t xml:space="preserve"> Sentyment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F7080" w14:textId="77777777" w:rsidR="009B389E" w:rsidRPr="0053209D" w:rsidRDefault="009B389E" w:rsidP="00B8429E">
            <w:pPr>
              <w:ind w:right="-223"/>
            </w:pPr>
            <w:proofErr w:type="spellStart"/>
            <w:r w:rsidRPr="0053209D">
              <w:rPr>
                <w:b/>
                <w:bCs/>
              </w:rPr>
              <w:t>Wniosek</w:t>
            </w:r>
            <w:proofErr w:type="spellEnd"/>
          </w:p>
        </w:tc>
      </w:tr>
      <w:tr w:rsidR="009B389E" w:rsidRPr="0053209D" w14:paraId="026AB132" w14:textId="77777777" w:rsidTr="00B8429E">
        <w:trPr>
          <w:trHeight w:val="1376"/>
          <w:tblCellSpacing w:w="15" w:type="dxa"/>
        </w:trPr>
        <w:tc>
          <w:tcPr>
            <w:tcW w:w="526" w:type="dxa"/>
            <w:vMerge w:val="restart"/>
          </w:tcPr>
          <w:p w14:paraId="03CBCE3D" w14:textId="77777777" w:rsidR="009B389E" w:rsidRPr="0053209D" w:rsidRDefault="009B389E" w:rsidP="00B8429E">
            <w:pPr>
              <w:jc w:val="center"/>
            </w:pPr>
            <w:r>
              <w:t>1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A5FE" w14:textId="77777777" w:rsidR="009B389E" w:rsidRPr="0053209D" w:rsidRDefault="009B389E" w:rsidP="00B8429E">
            <w:proofErr w:type="spellStart"/>
            <w:r w:rsidRPr="0053209D">
              <w:t>PyABSA</w:t>
            </w:r>
            <w:proofErr w:type="spellEnd"/>
          </w:p>
        </w:tc>
        <w:tc>
          <w:tcPr>
            <w:tcW w:w="2238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E514" w14:textId="77777777" w:rsidR="009B389E" w:rsidRPr="0053209D" w:rsidRDefault="009B389E" w:rsidP="00B8429E">
            <w:pPr>
              <w:rPr>
                <w:lang w:val="en-US"/>
              </w:rPr>
            </w:pPr>
            <w:r w:rsidRPr="007018FA">
              <w:rPr>
                <w:lang w:val="en-US"/>
              </w:rPr>
              <w:t>So, not only can we finally say goodbye to the $ 800 60 Hz iPhone, but it also now enables things like the always on display if you ' re into that.</w:t>
            </w:r>
          </w:p>
        </w:tc>
        <w:tc>
          <w:tcPr>
            <w:tcW w:w="1246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80801" w14:textId="77777777" w:rsidR="009B389E" w:rsidRPr="0053209D" w:rsidRDefault="009B389E" w:rsidP="00B8429E">
            <w:r w:rsidRPr="0053209D">
              <w:t>display</w:t>
            </w:r>
          </w:p>
        </w:tc>
        <w:tc>
          <w:tcPr>
            <w:tcW w:w="181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031A" w14:textId="77777777" w:rsidR="009B389E" w:rsidRPr="0053209D" w:rsidRDefault="009B389E" w:rsidP="00B8429E">
            <w:r w:rsidRPr="0053209D">
              <w:t>Positive</w:t>
            </w: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D649" w14:textId="77777777" w:rsidR="009B389E" w:rsidRPr="0053209D" w:rsidRDefault="009B389E" w:rsidP="00B8429E">
            <w:r w:rsidRPr="0053209D">
              <w:t>Negative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8032" w14:textId="77777777" w:rsidR="009B389E" w:rsidRPr="0053209D" w:rsidRDefault="009B389E" w:rsidP="00B8429E">
            <w:proofErr w:type="spellStart"/>
            <w:r w:rsidRPr="0053209D">
              <w:t>Błąd</w:t>
            </w:r>
            <w:proofErr w:type="spellEnd"/>
          </w:p>
        </w:tc>
      </w:tr>
      <w:tr w:rsidR="009B389E" w:rsidRPr="0053209D" w14:paraId="59781652" w14:textId="77777777" w:rsidTr="00B8429E">
        <w:trPr>
          <w:trHeight w:val="3224"/>
          <w:tblCellSpacing w:w="15" w:type="dxa"/>
        </w:trPr>
        <w:tc>
          <w:tcPr>
            <w:tcW w:w="526" w:type="dxa"/>
            <w:vMerge/>
          </w:tcPr>
          <w:p w14:paraId="521C7306" w14:textId="77777777" w:rsidR="009B389E" w:rsidRPr="0053209D" w:rsidRDefault="009B389E" w:rsidP="00B8429E"/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9F4D" w14:textId="77777777" w:rsidR="009B389E" w:rsidRDefault="009B389E" w:rsidP="00B8429E">
            <w:proofErr w:type="spellStart"/>
            <w:r w:rsidRPr="0053209D">
              <w:t>SpaCy</w:t>
            </w:r>
            <w:proofErr w:type="spellEnd"/>
            <w:r>
              <w:t xml:space="preserve"> </w:t>
            </w:r>
            <w:r w:rsidRPr="0053209D">
              <w:t>+</w:t>
            </w:r>
          </w:p>
          <w:p w14:paraId="436D0997" w14:textId="28F37E8C" w:rsidR="009B389E" w:rsidRPr="0053209D" w:rsidRDefault="000E39A8" w:rsidP="00B8429E">
            <w:r>
              <w:t>BERT-Base-Multilingual</w:t>
            </w:r>
          </w:p>
        </w:tc>
        <w:tc>
          <w:tcPr>
            <w:tcW w:w="2238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5BDAC" w14:textId="77777777" w:rsidR="009B389E" w:rsidRPr="0053209D" w:rsidRDefault="009B389E" w:rsidP="00B8429E">
            <w:pPr>
              <w:rPr>
                <w:lang w:val="en-US"/>
              </w:rPr>
            </w:pPr>
          </w:p>
        </w:tc>
        <w:tc>
          <w:tcPr>
            <w:tcW w:w="1246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44D3" w14:textId="77777777" w:rsidR="009B389E" w:rsidRPr="0053209D" w:rsidRDefault="009B389E" w:rsidP="00B8429E"/>
        </w:tc>
        <w:tc>
          <w:tcPr>
            <w:tcW w:w="1813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F4E96" w14:textId="77777777" w:rsidR="009B389E" w:rsidRPr="0053209D" w:rsidRDefault="009B389E" w:rsidP="00B8429E"/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6949A" w14:textId="4679F51A" w:rsidR="009B389E" w:rsidRPr="0053209D" w:rsidRDefault="00E6701C" w:rsidP="00B8429E">
            <w:r>
              <w:t>4 stars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B60E" w14:textId="77777777" w:rsidR="009B389E" w:rsidRPr="0053209D" w:rsidRDefault="009B389E" w:rsidP="00B8429E">
            <w:pPr>
              <w:ind w:right="-223"/>
            </w:pPr>
            <w:proofErr w:type="spellStart"/>
            <w:r w:rsidRPr="0053209D">
              <w:t>Poprawnie</w:t>
            </w:r>
            <w:proofErr w:type="spellEnd"/>
          </w:p>
        </w:tc>
      </w:tr>
      <w:tr w:rsidR="009B389E" w:rsidRPr="0077743E" w14:paraId="3F621D32" w14:textId="77777777" w:rsidTr="00B8429E">
        <w:trPr>
          <w:tblCellSpacing w:w="15" w:type="dxa"/>
        </w:trPr>
        <w:tc>
          <w:tcPr>
            <w:tcW w:w="526" w:type="dxa"/>
            <w:vMerge w:val="restart"/>
          </w:tcPr>
          <w:p w14:paraId="6EFD1C75" w14:textId="77777777" w:rsidR="009B389E" w:rsidRPr="0053209D" w:rsidRDefault="009B389E" w:rsidP="00B8429E">
            <w:pPr>
              <w:jc w:val="center"/>
            </w:pPr>
            <w:r>
              <w:lastRenderedPageBreak/>
              <w:t>2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99815" w14:textId="77777777" w:rsidR="009B389E" w:rsidRPr="0053209D" w:rsidRDefault="009B389E" w:rsidP="00B8429E">
            <w:proofErr w:type="spellStart"/>
            <w:r w:rsidRPr="0053209D">
              <w:t>PyABSA</w:t>
            </w:r>
            <w:proofErr w:type="spellEnd"/>
          </w:p>
        </w:tc>
        <w:tc>
          <w:tcPr>
            <w:tcW w:w="2238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C46E7" w14:textId="77777777" w:rsidR="009B389E" w:rsidRPr="0053209D" w:rsidRDefault="009B389E" w:rsidP="00B8429E">
            <w:pPr>
              <w:rPr>
                <w:lang w:val="en-US"/>
              </w:rPr>
            </w:pPr>
            <w:r w:rsidRPr="0077743E">
              <w:rPr>
                <w:lang w:val="en-US"/>
              </w:rPr>
              <w:t>This screen is also protected by the new ceramic shield 2.</w:t>
            </w:r>
          </w:p>
        </w:tc>
        <w:tc>
          <w:tcPr>
            <w:tcW w:w="1246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8EDB4" w14:textId="77777777" w:rsidR="009B389E" w:rsidRPr="0077743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display</w:t>
            </w:r>
          </w:p>
        </w:tc>
        <w:tc>
          <w:tcPr>
            <w:tcW w:w="181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3C770" w14:textId="77777777" w:rsidR="009B389E" w:rsidRPr="0077743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7049B" w14:textId="77777777" w:rsidR="009B389E" w:rsidRPr="0077743E" w:rsidRDefault="009B389E" w:rsidP="00B8429E">
            <w:pPr>
              <w:rPr>
                <w:lang w:val="en-US"/>
              </w:rPr>
            </w:pPr>
            <w:r>
              <w:t>Neutral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87DE2" w14:textId="77777777" w:rsidR="009B389E" w:rsidRPr="0077743E" w:rsidRDefault="009B389E" w:rsidP="00B842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Błąd</w:t>
            </w:r>
            <w:proofErr w:type="spellEnd"/>
          </w:p>
        </w:tc>
      </w:tr>
      <w:tr w:rsidR="009B389E" w:rsidRPr="0053209D" w14:paraId="2BC49295" w14:textId="77777777" w:rsidTr="00B8429E">
        <w:trPr>
          <w:tblCellSpacing w:w="15" w:type="dxa"/>
        </w:trPr>
        <w:tc>
          <w:tcPr>
            <w:tcW w:w="526" w:type="dxa"/>
            <w:vMerge/>
          </w:tcPr>
          <w:p w14:paraId="3206D5B1" w14:textId="77777777" w:rsidR="009B389E" w:rsidRPr="0053209D" w:rsidRDefault="009B389E" w:rsidP="00B8429E">
            <w:pPr>
              <w:jc w:val="center"/>
            </w:pP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0A890" w14:textId="77777777" w:rsidR="009B389E" w:rsidRDefault="009B389E" w:rsidP="00B8429E">
            <w:proofErr w:type="spellStart"/>
            <w:r w:rsidRPr="0053209D">
              <w:t>SpaCy</w:t>
            </w:r>
            <w:proofErr w:type="spellEnd"/>
            <w:r>
              <w:t xml:space="preserve"> </w:t>
            </w:r>
            <w:r w:rsidRPr="0053209D">
              <w:t>+</w:t>
            </w:r>
          </w:p>
          <w:p w14:paraId="0A8F7E2C" w14:textId="3F292AE7" w:rsidR="009B389E" w:rsidRPr="0053209D" w:rsidRDefault="000E39A8" w:rsidP="00B8429E">
            <w:r>
              <w:t>BERT-Base-Multilingual</w:t>
            </w:r>
          </w:p>
        </w:tc>
        <w:tc>
          <w:tcPr>
            <w:tcW w:w="2238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81A01" w14:textId="77777777" w:rsidR="009B389E" w:rsidRPr="0053209D" w:rsidRDefault="009B389E" w:rsidP="00B8429E">
            <w:pPr>
              <w:rPr>
                <w:lang w:val="en-US"/>
              </w:rPr>
            </w:pPr>
          </w:p>
        </w:tc>
        <w:tc>
          <w:tcPr>
            <w:tcW w:w="1246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A5ECD" w14:textId="77777777" w:rsidR="009B389E" w:rsidRPr="0053209D" w:rsidRDefault="009B389E" w:rsidP="00B8429E"/>
        </w:tc>
        <w:tc>
          <w:tcPr>
            <w:tcW w:w="1813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3880F" w14:textId="77777777" w:rsidR="009B389E" w:rsidRPr="0053209D" w:rsidRDefault="009B389E" w:rsidP="00B8429E"/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77A05" w14:textId="6C0E385B" w:rsidR="009B389E" w:rsidRPr="0053209D" w:rsidRDefault="00631189" w:rsidP="00B8429E">
            <w:r>
              <w:rPr>
                <w:lang w:val="en-US"/>
              </w:rPr>
              <w:t>5 stars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F219" w14:textId="77777777" w:rsidR="009B389E" w:rsidRPr="0053209D" w:rsidRDefault="009B389E" w:rsidP="00B8429E">
            <w:proofErr w:type="spellStart"/>
            <w:r>
              <w:t>Poprawnie</w:t>
            </w:r>
            <w:proofErr w:type="spellEnd"/>
          </w:p>
        </w:tc>
      </w:tr>
      <w:tr w:rsidR="009B389E" w14:paraId="3EFBD698" w14:textId="77777777" w:rsidTr="00B8429E">
        <w:trPr>
          <w:tblCellSpacing w:w="15" w:type="dxa"/>
        </w:trPr>
        <w:tc>
          <w:tcPr>
            <w:tcW w:w="526" w:type="dxa"/>
            <w:vMerge w:val="restart"/>
          </w:tcPr>
          <w:p w14:paraId="2F382E61" w14:textId="77777777" w:rsidR="009B389E" w:rsidRPr="0053209D" w:rsidRDefault="009B389E" w:rsidP="00B8429E">
            <w:pPr>
              <w:jc w:val="center"/>
            </w:pPr>
            <w:r>
              <w:t>3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80752" w14:textId="77777777" w:rsidR="009B389E" w:rsidRPr="0053209D" w:rsidRDefault="009B389E" w:rsidP="00B8429E">
            <w:proofErr w:type="spellStart"/>
            <w:r w:rsidRPr="0053209D">
              <w:t>PyABSA</w:t>
            </w:r>
            <w:proofErr w:type="spellEnd"/>
          </w:p>
        </w:tc>
        <w:tc>
          <w:tcPr>
            <w:tcW w:w="2238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DA496" w14:textId="77777777" w:rsidR="009B389E" w:rsidRPr="0053209D" w:rsidRDefault="009B389E" w:rsidP="00B8429E">
            <w:pPr>
              <w:rPr>
                <w:lang w:val="en-US"/>
              </w:rPr>
            </w:pPr>
            <w:r w:rsidRPr="0031000C">
              <w:rPr>
                <w:lang w:val="en-US"/>
              </w:rPr>
              <w:t>It</w:t>
            </w:r>
            <w:r>
              <w:rPr>
                <w:lang w:val="en-US"/>
              </w:rPr>
              <w:t>’</w:t>
            </w:r>
            <w:r w:rsidRPr="0031000C">
              <w:rPr>
                <w:lang w:val="en-US"/>
              </w:rPr>
              <w:t>s the new selfie camera.</w:t>
            </w:r>
          </w:p>
        </w:tc>
        <w:tc>
          <w:tcPr>
            <w:tcW w:w="1246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FF97D" w14:textId="77777777" w:rsidR="009B389E" w:rsidRPr="0053209D" w:rsidRDefault="009B389E" w:rsidP="00B8429E">
            <w:r>
              <w:rPr>
                <w:lang w:val="en-US"/>
              </w:rPr>
              <w:t>camera</w:t>
            </w:r>
          </w:p>
        </w:tc>
        <w:tc>
          <w:tcPr>
            <w:tcW w:w="181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318F0" w14:textId="77777777" w:rsidR="009B389E" w:rsidRPr="0053209D" w:rsidRDefault="009B389E" w:rsidP="00B8429E">
            <w:r>
              <w:rPr>
                <w:lang w:val="en-US"/>
              </w:rPr>
              <w:t>Neutral</w:t>
            </w: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07193" w14:textId="77777777" w:rsidR="009B389E" w:rsidRDefault="009B389E" w:rsidP="00B8429E">
            <w:r>
              <w:rPr>
                <w:lang w:val="en-US"/>
              </w:rPr>
              <w:t>Positive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1EBB2" w14:textId="77777777" w:rsidR="009B389E" w:rsidRDefault="009B389E" w:rsidP="00B8429E">
            <w:proofErr w:type="spellStart"/>
            <w:r>
              <w:rPr>
                <w:lang w:val="en-US"/>
              </w:rPr>
              <w:t>Błąd</w:t>
            </w:r>
            <w:proofErr w:type="spellEnd"/>
          </w:p>
        </w:tc>
      </w:tr>
      <w:tr w:rsidR="009B389E" w14:paraId="4E6CF915" w14:textId="77777777" w:rsidTr="00B8429E">
        <w:trPr>
          <w:tblCellSpacing w:w="15" w:type="dxa"/>
        </w:trPr>
        <w:tc>
          <w:tcPr>
            <w:tcW w:w="526" w:type="dxa"/>
            <w:vMerge/>
          </w:tcPr>
          <w:p w14:paraId="5E645145" w14:textId="77777777" w:rsidR="009B389E" w:rsidRPr="0053209D" w:rsidRDefault="009B389E" w:rsidP="00B8429E">
            <w:pPr>
              <w:jc w:val="center"/>
            </w:pP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EABEB" w14:textId="77777777" w:rsidR="009B389E" w:rsidRDefault="009B389E" w:rsidP="00B8429E">
            <w:proofErr w:type="spellStart"/>
            <w:r w:rsidRPr="0053209D">
              <w:t>SpaCy</w:t>
            </w:r>
            <w:proofErr w:type="spellEnd"/>
            <w:r>
              <w:t xml:space="preserve"> </w:t>
            </w:r>
            <w:r w:rsidRPr="0053209D">
              <w:t>+</w:t>
            </w:r>
          </w:p>
          <w:p w14:paraId="016626C6" w14:textId="68545FC0" w:rsidR="009B389E" w:rsidRPr="0053209D" w:rsidRDefault="000E39A8" w:rsidP="00B8429E">
            <w:r>
              <w:t>BERT-Base-Multilingual</w:t>
            </w:r>
          </w:p>
        </w:tc>
        <w:tc>
          <w:tcPr>
            <w:tcW w:w="2238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A2996" w14:textId="77777777" w:rsidR="009B389E" w:rsidRPr="0077743E" w:rsidRDefault="009B389E" w:rsidP="00B8429E">
            <w:pPr>
              <w:rPr>
                <w:lang w:val="en-US"/>
              </w:rPr>
            </w:pPr>
          </w:p>
        </w:tc>
        <w:tc>
          <w:tcPr>
            <w:tcW w:w="1246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A270D" w14:textId="77777777" w:rsidR="009B389E" w:rsidRDefault="009B389E" w:rsidP="00B8429E">
            <w:pPr>
              <w:rPr>
                <w:lang w:val="en-US"/>
              </w:rPr>
            </w:pPr>
          </w:p>
        </w:tc>
        <w:tc>
          <w:tcPr>
            <w:tcW w:w="1813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8EE92" w14:textId="77777777" w:rsidR="009B389E" w:rsidRDefault="009B389E" w:rsidP="00B8429E">
            <w:pPr>
              <w:rPr>
                <w:lang w:val="en-US"/>
              </w:rPr>
            </w:pP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53081" w14:textId="39A03951" w:rsidR="009B389E" w:rsidRDefault="00465457" w:rsidP="00B8429E">
            <w:pPr>
              <w:rPr>
                <w:lang w:val="en-US"/>
              </w:rPr>
            </w:pPr>
            <w:r>
              <w:t>3 stars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29A0E" w14:textId="77777777" w:rsidR="009B389E" w:rsidRDefault="009B389E" w:rsidP="00B8429E">
            <w:pPr>
              <w:rPr>
                <w:lang w:val="en-US"/>
              </w:rPr>
            </w:pPr>
            <w:proofErr w:type="spellStart"/>
            <w:r>
              <w:t>Poprawnie</w:t>
            </w:r>
            <w:proofErr w:type="spellEnd"/>
          </w:p>
        </w:tc>
      </w:tr>
      <w:tr w:rsidR="009B389E" w14:paraId="00740A9B" w14:textId="77777777" w:rsidTr="00B8429E">
        <w:trPr>
          <w:tblCellSpacing w:w="15" w:type="dxa"/>
        </w:trPr>
        <w:tc>
          <w:tcPr>
            <w:tcW w:w="526" w:type="dxa"/>
            <w:vMerge w:val="restart"/>
          </w:tcPr>
          <w:p w14:paraId="459C66FB" w14:textId="77777777" w:rsidR="009B389E" w:rsidRPr="0053209D" w:rsidRDefault="009B389E" w:rsidP="00B8429E">
            <w:pPr>
              <w:jc w:val="center"/>
            </w:pPr>
            <w:r>
              <w:t>4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7888C" w14:textId="77777777" w:rsidR="009B389E" w:rsidRPr="0053209D" w:rsidRDefault="009B389E" w:rsidP="00B8429E">
            <w:proofErr w:type="spellStart"/>
            <w:r w:rsidRPr="0053209D">
              <w:t>PyABSA</w:t>
            </w:r>
            <w:proofErr w:type="spellEnd"/>
          </w:p>
        </w:tc>
        <w:tc>
          <w:tcPr>
            <w:tcW w:w="2238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E22C6" w14:textId="77777777" w:rsidR="009B389E" w:rsidRPr="0077743E" w:rsidRDefault="009B389E" w:rsidP="00B8429E">
            <w:pPr>
              <w:rPr>
                <w:lang w:val="en-US"/>
              </w:rPr>
            </w:pPr>
            <w:r w:rsidRPr="0032088F">
              <w:rPr>
                <w:lang w:val="en-US"/>
              </w:rPr>
              <w:t xml:space="preserve">So, better display, better selfie camera, and then </w:t>
            </w:r>
            <w:proofErr w:type="gramStart"/>
            <w:r w:rsidRPr="0032088F">
              <w:rPr>
                <w:lang w:val="en-US"/>
              </w:rPr>
              <w:t>to round</w:t>
            </w:r>
            <w:proofErr w:type="gramEnd"/>
            <w:r w:rsidRPr="0032088F">
              <w:rPr>
                <w:lang w:val="en-US"/>
              </w:rPr>
              <w:t xml:space="preserve"> out the trio of obvious improvements that everyone will like on a new phone, better battery.</w:t>
            </w:r>
          </w:p>
        </w:tc>
        <w:tc>
          <w:tcPr>
            <w:tcW w:w="1246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8DD72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display</w:t>
            </w:r>
          </w:p>
          <w:p w14:paraId="49D43E3F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camera</w:t>
            </w:r>
          </w:p>
          <w:p w14:paraId="6E64DCF0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battery</w:t>
            </w:r>
          </w:p>
        </w:tc>
        <w:tc>
          <w:tcPr>
            <w:tcW w:w="181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CCC2A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  <w:p w14:paraId="04B12D2B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  <w:p w14:paraId="1C1E9028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D1796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  <w:p w14:paraId="4ECEB327" w14:textId="77777777" w:rsidR="009B389E" w:rsidRDefault="009B389E" w:rsidP="00B8429E">
            <w:pPr>
              <w:rPr>
                <w:lang w:val="en-US"/>
              </w:rPr>
            </w:pPr>
            <w:r>
              <w:rPr>
                <w:lang w:val="en-US"/>
              </w:rPr>
              <w:t>positive</w:t>
            </w:r>
          </w:p>
          <w:p w14:paraId="6ABBBAF4" w14:textId="77777777" w:rsidR="009B389E" w:rsidRDefault="009B389E" w:rsidP="00B8429E">
            <w:r>
              <w:rPr>
                <w:lang w:val="en-US"/>
              </w:rPr>
              <w:t>positive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01009" w14:textId="77777777" w:rsidR="009B389E" w:rsidRDefault="009B389E" w:rsidP="00B8429E">
            <w:proofErr w:type="spellStart"/>
            <w:r>
              <w:rPr>
                <w:lang w:val="en-US"/>
              </w:rPr>
              <w:t>Poprawnie</w:t>
            </w:r>
            <w:proofErr w:type="spellEnd"/>
          </w:p>
        </w:tc>
      </w:tr>
      <w:tr w:rsidR="009B389E" w14:paraId="47DE90BC" w14:textId="77777777" w:rsidTr="00B8429E">
        <w:trPr>
          <w:tblCellSpacing w:w="15" w:type="dxa"/>
        </w:trPr>
        <w:tc>
          <w:tcPr>
            <w:tcW w:w="526" w:type="dxa"/>
            <w:vMerge/>
          </w:tcPr>
          <w:p w14:paraId="7EC78DE8" w14:textId="77777777" w:rsidR="009B389E" w:rsidRPr="0053209D" w:rsidRDefault="009B389E" w:rsidP="00B8429E"/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C06ED" w14:textId="77777777" w:rsidR="009B389E" w:rsidRDefault="009B389E" w:rsidP="00B8429E">
            <w:proofErr w:type="spellStart"/>
            <w:r w:rsidRPr="0053209D">
              <w:t>SpaCy</w:t>
            </w:r>
            <w:proofErr w:type="spellEnd"/>
            <w:r>
              <w:t xml:space="preserve"> </w:t>
            </w:r>
            <w:r w:rsidRPr="0053209D">
              <w:t>+</w:t>
            </w:r>
          </w:p>
          <w:p w14:paraId="24C28B0A" w14:textId="28F0C28E" w:rsidR="009B389E" w:rsidRPr="0053209D" w:rsidRDefault="000E39A8" w:rsidP="00B8429E">
            <w:r>
              <w:t>BERT-Base-Multilingual</w:t>
            </w:r>
          </w:p>
        </w:tc>
        <w:tc>
          <w:tcPr>
            <w:tcW w:w="2238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CC969" w14:textId="77777777" w:rsidR="009B389E" w:rsidRPr="0031000C" w:rsidRDefault="009B389E" w:rsidP="00B8429E">
            <w:pPr>
              <w:rPr>
                <w:lang w:val="en-US"/>
              </w:rPr>
            </w:pPr>
          </w:p>
        </w:tc>
        <w:tc>
          <w:tcPr>
            <w:tcW w:w="1246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7A5A0" w14:textId="77777777" w:rsidR="009B389E" w:rsidRDefault="009B389E" w:rsidP="00B8429E">
            <w:pPr>
              <w:rPr>
                <w:lang w:val="en-US"/>
              </w:rPr>
            </w:pPr>
          </w:p>
        </w:tc>
        <w:tc>
          <w:tcPr>
            <w:tcW w:w="1813" w:type="dxa"/>
            <w:vMerge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9B4DA" w14:textId="77777777" w:rsidR="009B389E" w:rsidRDefault="009B389E" w:rsidP="00B8429E">
            <w:pPr>
              <w:rPr>
                <w:lang w:val="en-US"/>
              </w:rPr>
            </w:pPr>
          </w:p>
        </w:tc>
        <w:tc>
          <w:tcPr>
            <w:tcW w:w="16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C0536" w14:textId="318D387F" w:rsidR="009B389E" w:rsidRDefault="000E39A8" w:rsidP="00B8429E">
            <w:pPr>
              <w:rPr>
                <w:lang w:val="en-US"/>
              </w:rPr>
            </w:pPr>
            <w:r>
              <w:rPr>
                <w:lang w:val="en-US"/>
              </w:rPr>
              <w:t>3 stars</w:t>
            </w:r>
          </w:p>
          <w:p w14:paraId="6C909F63" w14:textId="2C0D3CAD" w:rsidR="009B389E" w:rsidRDefault="000E39A8" w:rsidP="00B8429E">
            <w:pPr>
              <w:rPr>
                <w:lang w:val="en-US"/>
              </w:rPr>
            </w:pPr>
            <w:r>
              <w:rPr>
                <w:lang w:val="en-US"/>
              </w:rPr>
              <w:t>3 stars</w:t>
            </w:r>
          </w:p>
          <w:p w14:paraId="033F90B4" w14:textId="3B7A1E10" w:rsidR="009B389E" w:rsidRDefault="000E39A8" w:rsidP="00B8429E">
            <w:pPr>
              <w:rPr>
                <w:lang w:val="en-US"/>
              </w:rPr>
            </w:pPr>
            <w:r>
              <w:rPr>
                <w:lang w:val="en-US"/>
              </w:rPr>
              <w:t>3 stars</w:t>
            </w:r>
          </w:p>
        </w:tc>
        <w:tc>
          <w:tcPr>
            <w:tcW w:w="16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F070F" w14:textId="77777777" w:rsidR="009B389E" w:rsidRDefault="009B389E" w:rsidP="00B8429E">
            <w:pPr>
              <w:rPr>
                <w:lang w:val="en-US"/>
              </w:rPr>
            </w:pP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baterii</w:t>
            </w:r>
            <w:proofErr w:type="spellEnd"/>
          </w:p>
        </w:tc>
      </w:tr>
    </w:tbl>
    <w:p w14:paraId="4042CCDA" w14:textId="77777777" w:rsidR="009B389E" w:rsidRDefault="009B389E" w:rsidP="005A0E72">
      <w:pPr>
        <w:rPr>
          <w:lang w:val="pl-PL"/>
        </w:rPr>
      </w:pPr>
    </w:p>
    <w:p w14:paraId="127ACBFC" w14:textId="77777777" w:rsidR="009B389E" w:rsidRPr="001F5B97" w:rsidRDefault="009B389E" w:rsidP="009B389E">
      <w:pPr>
        <w:rPr>
          <w:b/>
          <w:bCs/>
          <w:lang w:val="en-US"/>
        </w:rPr>
      </w:pPr>
      <w:proofErr w:type="spellStart"/>
      <w:r w:rsidRPr="001F5B97">
        <w:rPr>
          <w:b/>
          <w:bCs/>
          <w:lang w:val="en-US"/>
        </w:rPr>
        <w:t>Wnioski</w:t>
      </w:r>
      <w:proofErr w:type="spellEnd"/>
      <w:r w:rsidRPr="001F5B97">
        <w:rPr>
          <w:b/>
          <w:bCs/>
          <w:lang w:val="en-US"/>
        </w:rPr>
        <w:t>:</w:t>
      </w:r>
    </w:p>
    <w:p w14:paraId="0BF02F48" w14:textId="77777777" w:rsidR="009B389E" w:rsidRDefault="009B389E" w:rsidP="009B389E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PyABSA</w:t>
      </w:r>
      <w:proofErr w:type="spellEnd"/>
      <w:r>
        <w:rPr>
          <w:lang w:val="en-US"/>
        </w:rPr>
        <w:t>:</w:t>
      </w:r>
    </w:p>
    <w:p w14:paraId="1852A17E" w14:textId="77777777" w:rsidR="009B389E" w:rsidRPr="009B389E" w:rsidRDefault="009B389E" w:rsidP="009B389E">
      <w:pPr>
        <w:pStyle w:val="ListParagraph"/>
        <w:numPr>
          <w:ilvl w:val="0"/>
          <w:numId w:val="12"/>
        </w:numPr>
        <w:rPr>
          <w:lang w:val="pl-PL"/>
        </w:rPr>
      </w:pPr>
      <w:r w:rsidRPr="009B389E">
        <w:rPr>
          <w:lang w:val="pl-PL"/>
        </w:rPr>
        <w:t>Ma w miarę wysoką dokładność na poziomie 70-80%.</w:t>
      </w:r>
    </w:p>
    <w:p w14:paraId="350A2B6D" w14:textId="77777777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t>Z prostymi zdaniami (nr 4) radzi sobie bardzo dobrze, jednak ma problem jak jest potrzebny większy kontekst (nr 2).</w:t>
      </w:r>
    </w:p>
    <w:p w14:paraId="6230C777" w14:textId="77777777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lastRenderedPageBreak/>
        <w:t>Częściej popełnia błędy jak w zdaniu nr 1.</w:t>
      </w:r>
    </w:p>
    <w:p w14:paraId="04611C64" w14:textId="106B6FF3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t xml:space="preserve">Dużo dłuższy czas przetwarzania (nawet </w:t>
      </w:r>
      <w:r w:rsidR="00C570A0">
        <w:rPr>
          <w:lang w:val="pl-PL"/>
        </w:rPr>
        <w:t>4</w:t>
      </w:r>
      <w:r w:rsidRPr="009B389E">
        <w:rPr>
          <w:lang w:val="pl-PL"/>
        </w:rPr>
        <w:t>-</w:t>
      </w:r>
      <w:r w:rsidR="00C570A0">
        <w:rPr>
          <w:lang w:val="pl-PL"/>
        </w:rPr>
        <w:t>5</w:t>
      </w:r>
      <w:r w:rsidRPr="009B389E">
        <w:rPr>
          <w:lang w:val="pl-PL"/>
        </w:rPr>
        <w:t xml:space="preserve"> krotnie).</w:t>
      </w:r>
    </w:p>
    <w:p w14:paraId="1C8ADAFB" w14:textId="77777777" w:rsidR="009B389E" w:rsidRPr="009B389E" w:rsidRDefault="009B389E" w:rsidP="009B389E">
      <w:pPr>
        <w:pStyle w:val="ListParagraph"/>
        <w:rPr>
          <w:lang w:val="pl-PL"/>
        </w:rPr>
      </w:pPr>
    </w:p>
    <w:p w14:paraId="41E45685" w14:textId="77777777" w:rsidR="003374F7" w:rsidRPr="003374F7" w:rsidRDefault="009B389E" w:rsidP="003374F7">
      <w:pPr>
        <w:pStyle w:val="ListParagraph"/>
        <w:rPr>
          <w:lang w:val="en-US"/>
        </w:rPr>
      </w:pPr>
      <w:proofErr w:type="spellStart"/>
      <w:r w:rsidRPr="00850048">
        <w:rPr>
          <w:lang w:val="en-US"/>
        </w:rPr>
        <w:t>SpaCy</w:t>
      </w:r>
      <w:proofErr w:type="spellEnd"/>
      <w:r w:rsidRPr="00850048">
        <w:rPr>
          <w:lang w:val="en-US"/>
        </w:rPr>
        <w:t xml:space="preserve"> + Transformers (</w:t>
      </w:r>
      <w:proofErr w:type="spellStart"/>
      <w:r w:rsidR="003374F7" w:rsidRPr="003374F7">
        <w:rPr>
          <w:lang w:val="en-US"/>
        </w:rPr>
        <w:t>nlptown</w:t>
      </w:r>
      <w:proofErr w:type="spellEnd"/>
      <w:r w:rsidR="003374F7" w:rsidRPr="003374F7">
        <w:rPr>
          <w:lang w:val="en-US"/>
        </w:rPr>
        <w:t>/</w:t>
      </w:r>
      <w:proofErr w:type="spellStart"/>
      <w:r w:rsidR="003374F7" w:rsidRPr="003374F7">
        <w:rPr>
          <w:lang w:val="en-US"/>
        </w:rPr>
        <w:t>bert</w:t>
      </w:r>
      <w:proofErr w:type="spellEnd"/>
      <w:r w:rsidR="003374F7" w:rsidRPr="003374F7">
        <w:rPr>
          <w:lang w:val="en-US"/>
        </w:rPr>
        <w:t>-base-multilingual-uncased-sentiment</w:t>
      </w:r>
    </w:p>
    <w:p w14:paraId="15FFA0EF" w14:textId="6FD815E4" w:rsidR="009B389E" w:rsidRPr="00524186" w:rsidRDefault="009B389E" w:rsidP="009B389E">
      <w:pPr>
        <w:pStyle w:val="ListParagraph"/>
        <w:rPr>
          <w:lang w:val="en-US"/>
        </w:rPr>
      </w:pPr>
      <w:r w:rsidRPr="00850048">
        <w:rPr>
          <w:lang w:val="en-US"/>
        </w:rPr>
        <w:t>):</w:t>
      </w:r>
    </w:p>
    <w:p w14:paraId="0ACDAAD3" w14:textId="77777777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t>Bardzo wysoka dokładność na poziomie 80-90%.</w:t>
      </w:r>
    </w:p>
    <w:p w14:paraId="0F1F0465" w14:textId="77777777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t>W większości zdań, nawet takich gdzie jest potrzebny większy kontekst (nr 1, 2) daje rezultat pozytywne.</w:t>
      </w:r>
    </w:p>
    <w:p w14:paraId="33F862D2" w14:textId="77777777" w:rsidR="009B389E" w:rsidRPr="009B389E" w:rsidRDefault="009B389E" w:rsidP="009B389E">
      <w:pPr>
        <w:pStyle w:val="ListParagraph"/>
        <w:numPr>
          <w:ilvl w:val="0"/>
          <w:numId w:val="11"/>
        </w:numPr>
        <w:rPr>
          <w:lang w:val="pl-PL"/>
        </w:rPr>
      </w:pPr>
      <w:r w:rsidRPr="009B389E">
        <w:rPr>
          <w:lang w:val="pl-PL"/>
        </w:rPr>
        <w:t>Jest możliwość polepszenia wyników za pomocą fine-tuningu oraz dodatkową konfiguracją, w tym większą listą z listą cech telefonów.</w:t>
      </w:r>
    </w:p>
    <w:p w14:paraId="5AF3DABE" w14:textId="77777777" w:rsidR="009B389E" w:rsidRPr="0049446F" w:rsidRDefault="009B389E" w:rsidP="009B389E">
      <w:pPr>
        <w:pStyle w:val="ListParagraph"/>
        <w:numPr>
          <w:ilvl w:val="0"/>
          <w:numId w:val="11"/>
        </w:numPr>
      </w:pPr>
      <w:proofErr w:type="spellStart"/>
      <w:r>
        <w:t>Krótszy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>.</w:t>
      </w:r>
    </w:p>
    <w:p w14:paraId="581B9DAA" w14:textId="77777777" w:rsidR="009B389E" w:rsidRPr="0049446F" w:rsidRDefault="009B389E" w:rsidP="009B389E"/>
    <w:p w14:paraId="367C5927" w14:textId="77777777" w:rsidR="009B389E" w:rsidRDefault="009B389E" w:rsidP="009B389E">
      <w:pPr>
        <w:pStyle w:val="ListParagraph"/>
        <w:ind w:left="0"/>
      </w:pPr>
      <w:proofErr w:type="spellStart"/>
      <w:r>
        <w:t>Najlepsze</w:t>
      </w:r>
      <w:proofErr w:type="spellEnd"/>
      <w:r>
        <w:t xml:space="preserve"> </w:t>
      </w:r>
      <w:proofErr w:type="spellStart"/>
      <w:r>
        <w:t>rozwiązanie</w:t>
      </w:r>
      <w:proofErr w:type="spellEnd"/>
      <w:r>
        <w:t xml:space="preserve">: </w:t>
      </w:r>
      <w:proofErr w:type="spellStart"/>
      <w:r>
        <w:t>Podejście</w:t>
      </w:r>
      <w:proofErr w:type="spellEnd"/>
      <w:r>
        <w:t xml:space="preserve"> </w:t>
      </w:r>
      <w:proofErr w:type="spellStart"/>
      <w:r>
        <w:t>hybrydowe</w:t>
      </w:r>
      <w:proofErr w:type="spellEnd"/>
    </w:p>
    <w:p w14:paraId="5B74F134" w14:textId="77777777" w:rsidR="009B389E" w:rsidRDefault="009B389E" w:rsidP="009B389E">
      <w:pPr>
        <w:pStyle w:val="ListParagraph"/>
        <w:numPr>
          <w:ilvl w:val="0"/>
          <w:numId w:val="10"/>
        </w:numPr>
        <w:ind w:left="720"/>
      </w:pPr>
      <w:proofErr w:type="spellStart"/>
      <w:r>
        <w:t>Ekstrakcja</w:t>
      </w:r>
      <w:proofErr w:type="spellEnd"/>
      <w:r>
        <w:t xml:space="preserve"> </w:t>
      </w:r>
      <w:proofErr w:type="spellStart"/>
      <w:r>
        <w:t>kandydatów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: </w:t>
      </w:r>
      <w:proofErr w:type="spellStart"/>
      <w:r>
        <w:t>SpaCy</w:t>
      </w:r>
      <w:proofErr w:type="spellEnd"/>
    </w:p>
    <w:p w14:paraId="30562F09" w14:textId="6FAAFA00" w:rsidR="009B389E" w:rsidRPr="001E3C35" w:rsidRDefault="009B389E" w:rsidP="001E3C35">
      <w:pPr>
        <w:pStyle w:val="ListParagraph"/>
        <w:numPr>
          <w:ilvl w:val="0"/>
          <w:numId w:val="10"/>
        </w:numPr>
        <w:ind w:left="720"/>
        <w:rPr>
          <w:lang w:val="en-US"/>
        </w:rPr>
      </w:pPr>
      <w:proofErr w:type="spellStart"/>
      <w:r>
        <w:t>Klasyfikacja</w:t>
      </w:r>
      <w:proofErr w:type="spellEnd"/>
      <w:r>
        <w:t xml:space="preserve"> </w:t>
      </w:r>
      <w:proofErr w:type="spellStart"/>
      <w:r>
        <w:t>sentymentu</w:t>
      </w:r>
      <w:proofErr w:type="spellEnd"/>
      <w:r>
        <w:t>: Transformers</w:t>
      </w:r>
      <w:r w:rsidR="001E3C35">
        <w:t xml:space="preserve"> (</w:t>
      </w:r>
      <w:proofErr w:type="spellStart"/>
      <w:r w:rsidR="001E3C35" w:rsidRPr="001E3C35">
        <w:rPr>
          <w:lang w:val="en-US"/>
        </w:rPr>
        <w:t>nlptown</w:t>
      </w:r>
      <w:proofErr w:type="spellEnd"/>
      <w:r w:rsidR="001E3C35" w:rsidRPr="001E3C35">
        <w:rPr>
          <w:lang w:val="en-US"/>
        </w:rPr>
        <w:t>/</w:t>
      </w:r>
      <w:proofErr w:type="spellStart"/>
      <w:r w:rsidR="001E3C35" w:rsidRPr="001E3C35">
        <w:rPr>
          <w:lang w:val="en-US"/>
        </w:rPr>
        <w:t>bert</w:t>
      </w:r>
      <w:proofErr w:type="spellEnd"/>
      <w:r w:rsidR="001E3C35" w:rsidRPr="001E3C35">
        <w:rPr>
          <w:lang w:val="en-US"/>
        </w:rPr>
        <w:t>-base-multilingual-uncased-sentiment</w:t>
      </w:r>
      <w:r w:rsidR="001E3C35">
        <w:rPr>
          <w:lang w:val="en-US"/>
        </w:rPr>
        <w:t>)</w:t>
      </w:r>
    </w:p>
    <w:p w14:paraId="75572942" w14:textId="77777777" w:rsidR="009B389E" w:rsidRPr="009B389E" w:rsidRDefault="009B389E" w:rsidP="009B389E">
      <w:pPr>
        <w:rPr>
          <w:lang w:val="pl-PL"/>
        </w:rPr>
      </w:pPr>
      <w:r w:rsidRPr="009B389E">
        <w:rPr>
          <w:lang w:val="pl-PL"/>
        </w:rPr>
        <w:t>Łączą one szybkość SpaCy z dokładnością i rozumieniem kontekstu przez Transformers.</w:t>
      </w:r>
    </w:p>
    <w:p w14:paraId="505A0F2E" w14:textId="77777777" w:rsidR="009B389E" w:rsidRPr="005A0E72" w:rsidRDefault="009B389E" w:rsidP="005A0E72">
      <w:pPr>
        <w:rPr>
          <w:lang w:val="pl-PL"/>
        </w:rPr>
      </w:pPr>
    </w:p>
    <w:sectPr w:rsidR="009B389E" w:rsidRPr="005A0E72" w:rsidSect="00903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AA00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4137F"/>
    <w:multiLevelType w:val="hybridMultilevel"/>
    <w:tmpl w:val="27042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152F"/>
    <w:multiLevelType w:val="hybridMultilevel"/>
    <w:tmpl w:val="DFDA2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D6226"/>
    <w:multiLevelType w:val="hybridMultilevel"/>
    <w:tmpl w:val="4F0C1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628C5"/>
    <w:multiLevelType w:val="hybridMultilevel"/>
    <w:tmpl w:val="91F29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2469E"/>
    <w:multiLevelType w:val="hybridMultilevel"/>
    <w:tmpl w:val="5C98B9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91004"/>
    <w:multiLevelType w:val="hybridMultilevel"/>
    <w:tmpl w:val="5B286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B001A"/>
    <w:multiLevelType w:val="hybridMultilevel"/>
    <w:tmpl w:val="2C8C6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20831"/>
    <w:multiLevelType w:val="hybridMultilevel"/>
    <w:tmpl w:val="FB94F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B7E51"/>
    <w:multiLevelType w:val="hybridMultilevel"/>
    <w:tmpl w:val="91840324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B55E1E"/>
    <w:multiLevelType w:val="hybridMultilevel"/>
    <w:tmpl w:val="DD34B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97DEF"/>
    <w:multiLevelType w:val="hybridMultilevel"/>
    <w:tmpl w:val="4042B0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351855">
    <w:abstractNumId w:val="6"/>
  </w:num>
  <w:num w:numId="2" w16cid:durableId="426003135">
    <w:abstractNumId w:val="8"/>
  </w:num>
  <w:num w:numId="3" w16cid:durableId="391276888">
    <w:abstractNumId w:val="4"/>
  </w:num>
  <w:num w:numId="4" w16cid:durableId="584799181">
    <w:abstractNumId w:val="3"/>
  </w:num>
  <w:num w:numId="5" w16cid:durableId="125926981">
    <w:abstractNumId w:val="1"/>
  </w:num>
  <w:num w:numId="6" w16cid:durableId="1967736575">
    <w:abstractNumId w:val="10"/>
  </w:num>
  <w:num w:numId="7" w16cid:durableId="611405324">
    <w:abstractNumId w:val="11"/>
  </w:num>
  <w:num w:numId="8" w16cid:durableId="735473467">
    <w:abstractNumId w:val="0"/>
  </w:num>
  <w:num w:numId="9" w16cid:durableId="2121803976">
    <w:abstractNumId w:val="7"/>
  </w:num>
  <w:num w:numId="10" w16cid:durableId="1929270005">
    <w:abstractNumId w:val="9"/>
  </w:num>
  <w:num w:numId="11" w16cid:durableId="259221444">
    <w:abstractNumId w:val="5"/>
  </w:num>
  <w:num w:numId="12" w16cid:durableId="1825315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97"/>
    <w:rsid w:val="000E39A8"/>
    <w:rsid w:val="00130017"/>
    <w:rsid w:val="00146AEC"/>
    <w:rsid w:val="00162C99"/>
    <w:rsid w:val="001B7063"/>
    <w:rsid w:val="001E3C35"/>
    <w:rsid w:val="00304C09"/>
    <w:rsid w:val="00312E9A"/>
    <w:rsid w:val="00333DCE"/>
    <w:rsid w:val="003374F7"/>
    <w:rsid w:val="0040477A"/>
    <w:rsid w:val="00465457"/>
    <w:rsid w:val="004B117A"/>
    <w:rsid w:val="005A0E72"/>
    <w:rsid w:val="005E1671"/>
    <w:rsid w:val="00631189"/>
    <w:rsid w:val="00733B97"/>
    <w:rsid w:val="00744AA9"/>
    <w:rsid w:val="007A2006"/>
    <w:rsid w:val="009039BB"/>
    <w:rsid w:val="009B389E"/>
    <w:rsid w:val="00A65D05"/>
    <w:rsid w:val="00B5082C"/>
    <w:rsid w:val="00C05504"/>
    <w:rsid w:val="00C570A0"/>
    <w:rsid w:val="00D05429"/>
    <w:rsid w:val="00D86C18"/>
    <w:rsid w:val="00E6701C"/>
    <w:rsid w:val="00ED69E5"/>
    <w:rsid w:val="00F9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80C4"/>
  <w15:chartTrackingRefBased/>
  <w15:docId w15:val="{3C2C2C05-B348-42F8-9D70-88431B55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9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33DCE"/>
    <w:rPr>
      <w:color w:val="666666"/>
    </w:rPr>
  </w:style>
  <w:style w:type="table" w:styleId="TableGrid">
    <w:name w:val="Table Grid"/>
    <w:basedOn w:val="TableNormal"/>
    <w:uiPriority w:val="39"/>
    <w:rsid w:val="00F91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5A0E72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B38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1190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Witek</dc:creator>
  <cp:keywords/>
  <dc:description/>
  <cp:lastModifiedBy>Jakub Cendalski</cp:lastModifiedBy>
  <cp:revision>14</cp:revision>
  <cp:lastPrinted>2025-10-26T17:34:00Z</cp:lastPrinted>
  <dcterms:created xsi:type="dcterms:W3CDTF">2025-10-22T00:23:00Z</dcterms:created>
  <dcterms:modified xsi:type="dcterms:W3CDTF">2025-12-03T10:45:00Z</dcterms:modified>
</cp:coreProperties>
</file>