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2D8E5">
      <w:pPr>
        <w:rPr>
          <w:rFonts w:hint="default"/>
          <w:lang w:val="tr-TR"/>
        </w:rPr>
      </w:pPr>
      <w:r>
        <w:rPr>
          <w:rFonts w:hint="default"/>
          <w:lang w:val="tr-TR"/>
        </w:rPr>
        <w:t>Categories (SubCategories)</w:t>
      </w:r>
    </w:p>
    <w:p w14:paraId="1D5D4550">
      <w:pPr>
        <w:rPr>
          <w:rFonts w:hint="default"/>
          <w:lang w:val="tr-TR"/>
        </w:rPr>
      </w:pPr>
    </w:p>
    <w:p w14:paraId="3DA7A3CE">
      <w:pPr>
        <w:rPr>
          <w:rFonts w:hint="default"/>
          <w:lang w:val="tr-TR"/>
        </w:rPr>
      </w:pPr>
      <w:r>
        <w:rPr>
          <w:rFonts w:hint="default"/>
          <w:lang w:val="tr-TR"/>
        </w:rPr>
        <w:t>1-Eyeshadow</w:t>
      </w:r>
    </w:p>
    <w:p w14:paraId="13C3BCFA">
      <w:pPr>
        <w:rPr>
          <w:rFonts w:hint="default"/>
          <w:lang w:val="tr-TR"/>
        </w:rPr>
      </w:pPr>
      <w:r>
        <w:rPr>
          <w:rFonts w:hint="default"/>
          <w:lang w:val="tr-TR"/>
        </w:rPr>
        <w:t>2-Eyeliner</w:t>
      </w:r>
    </w:p>
    <w:p w14:paraId="2E74A22B">
      <w:pPr>
        <w:rPr>
          <w:rFonts w:hint="default"/>
          <w:lang w:val="tr-TR"/>
        </w:rPr>
      </w:pPr>
      <w:r>
        <w:rPr>
          <w:rFonts w:hint="default"/>
          <w:lang w:val="tr-TR"/>
        </w:rPr>
        <w:t>3-Blush</w:t>
      </w:r>
    </w:p>
    <w:p w14:paraId="22511802">
      <w:pPr>
        <w:rPr>
          <w:rFonts w:hint="default"/>
          <w:lang w:val="tr-TR"/>
        </w:rPr>
      </w:pPr>
      <w:r>
        <w:rPr>
          <w:rFonts w:hint="default"/>
          <w:lang w:val="tr-TR"/>
        </w:rPr>
        <w:t>4-Highlighter</w:t>
      </w:r>
    </w:p>
    <w:p w14:paraId="236EE463">
      <w:pPr>
        <w:rPr>
          <w:rFonts w:hint="default"/>
          <w:lang w:val="tr-TR"/>
        </w:rPr>
      </w:pPr>
      <w:r>
        <w:rPr>
          <w:rFonts w:hint="default"/>
          <w:lang w:val="tr-TR"/>
        </w:rPr>
        <w:t>5-Lipstick</w:t>
      </w:r>
    </w:p>
    <w:p w14:paraId="73403B8A">
      <w:pPr>
        <w:rPr>
          <w:rFonts w:hint="default"/>
          <w:lang w:val="tr-TR"/>
        </w:rPr>
      </w:pPr>
      <w:r>
        <w:rPr>
          <w:rFonts w:hint="default"/>
          <w:lang w:val="tr-TR"/>
        </w:rPr>
        <w:t>6-Moisturizer</w:t>
      </w:r>
    </w:p>
    <w:p w14:paraId="7F4D91C6">
      <w:pPr>
        <w:rPr>
          <w:rFonts w:hint="default"/>
          <w:lang w:val="tr-TR"/>
        </w:rPr>
      </w:pPr>
      <w:r>
        <w:rPr>
          <w:rFonts w:hint="default"/>
          <w:lang w:val="tr-TR"/>
        </w:rPr>
        <w:t>7-Serum</w:t>
      </w:r>
    </w:p>
    <w:p w14:paraId="1130E535">
      <w:pPr>
        <w:rPr>
          <w:rFonts w:hint="default"/>
          <w:lang w:val="tr-TR"/>
        </w:rPr>
      </w:pPr>
      <w:r>
        <w:rPr>
          <w:rFonts w:hint="default"/>
          <w:lang w:val="tr-TR"/>
        </w:rPr>
        <w:t>8-SunCreams</w:t>
      </w:r>
    </w:p>
    <w:p w14:paraId="62DD6096">
      <w:pPr>
        <w:rPr>
          <w:rFonts w:hint="default"/>
          <w:lang w:val="tr-TR"/>
        </w:rPr>
      </w:pPr>
      <w:r>
        <w:rPr>
          <w:rFonts w:hint="default"/>
          <w:lang w:val="tr-TR"/>
        </w:rPr>
        <w:t>9 -HairMask</w:t>
      </w:r>
    </w:p>
    <w:p w14:paraId="2C6D3BF3">
      <w:pPr>
        <w:rPr>
          <w:rFonts w:hint="default"/>
          <w:lang w:val="tr-TR"/>
        </w:rPr>
      </w:pPr>
      <w:r>
        <w:rPr>
          <w:rFonts w:hint="default"/>
          <w:lang w:val="tr-TR"/>
        </w:rPr>
        <w:t>10-Oils</w:t>
      </w:r>
    </w:p>
    <w:p w14:paraId="2B2A5825">
      <w:pPr>
        <w:rPr>
          <w:rFonts w:hint="default"/>
          <w:lang w:val="tr-TR"/>
        </w:rPr>
      </w:pPr>
      <w:r>
        <w:rPr>
          <w:rFonts w:hint="default"/>
          <w:lang w:val="tr-TR"/>
        </w:rPr>
        <w:t>11-HairWax</w:t>
      </w:r>
    </w:p>
    <w:p w14:paraId="1EAD5BA3">
      <w:pPr>
        <w:rPr>
          <w:rFonts w:hint="default"/>
          <w:lang w:val="tr-TR"/>
        </w:rPr>
      </w:pPr>
      <w:r>
        <w:rPr>
          <w:rFonts w:hint="default"/>
          <w:lang w:val="tr-TR"/>
        </w:rPr>
        <w:t>12-MakeupSets</w:t>
      </w:r>
    </w:p>
    <w:p w14:paraId="1BD01DEA">
      <w:pPr>
        <w:rPr>
          <w:rFonts w:hint="default"/>
          <w:lang w:val="tr-TR"/>
        </w:rPr>
      </w:pPr>
      <w:r>
        <w:rPr>
          <w:rFonts w:hint="default"/>
          <w:lang w:val="tr-TR"/>
        </w:rPr>
        <w:t>13-SetsforGifts</w:t>
      </w:r>
    </w:p>
    <w:p w14:paraId="6FC1A41B">
      <w:pPr>
        <w:rPr>
          <w:rFonts w:hint="default"/>
          <w:lang w:val="tr-TR"/>
        </w:rPr>
      </w:pPr>
    </w:p>
    <w:p w14:paraId="580E81FA"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Root Categories </w:t>
      </w:r>
    </w:p>
    <w:p w14:paraId="6FBA60FD">
      <w:pPr>
        <w:rPr>
          <w:rFonts w:hint="default"/>
          <w:lang w:val="tr-TR"/>
        </w:rPr>
      </w:pPr>
    </w:p>
    <w:p w14:paraId="6D7DB5FE">
      <w:pPr>
        <w:numPr>
          <w:ilvl w:val="0"/>
          <w:numId w:val="1"/>
        </w:numPr>
        <w:rPr>
          <w:rFonts w:hint="default"/>
          <w:lang w:val="tr-TR"/>
        </w:rPr>
      </w:pPr>
      <w:r>
        <w:rPr>
          <w:rFonts w:hint="default"/>
          <w:lang w:val="tr-TR"/>
        </w:rPr>
        <w:t>Makeup(Contains Categories 1-2-3-4-5)</w:t>
      </w:r>
    </w:p>
    <w:p w14:paraId="30D2B32C">
      <w:pPr>
        <w:numPr>
          <w:ilvl w:val="0"/>
          <w:numId w:val="1"/>
        </w:numPr>
        <w:rPr>
          <w:rFonts w:hint="default"/>
          <w:lang w:val="tr-TR"/>
        </w:rPr>
      </w:pPr>
      <w:r>
        <w:rPr>
          <w:rFonts w:hint="default"/>
          <w:lang w:val="tr-TR"/>
        </w:rPr>
        <w:t>SkinCare(Contains Categories 6-7-8)</w:t>
      </w:r>
    </w:p>
    <w:p w14:paraId="5DE4EC62">
      <w:pPr>
        <w:numPr>
          <w:ilvl w:val="0"/>
          <w:numId w:val="1"/>
        </w:numPr>
        <w:rPr>
          <w:rFonts w:hint="default"/>
          <w:lang w:val="tr-TR"/>
        </w:rPr>
      </w:pPr>
      <w:r>
        <w:rPr>
          <w:rFonts w:hint="default"/>
          <w:lang w:val="tr-TR"/>
        </w:rPr>
        <w:t>HairCare(Contains Categories 9-10-11)</w:t>
      </w:r>
    </w:p>
    <w:p w14:paraId="2D8B7C81">
      <w:pPr>
        <w:numPr>
          <w:ilvl w:val="0"/>
          <w:numId w:val="1"/>
        </w:numPr>
        <w:rPr>
          <w:rFonts w:hint="default"/>
          <w:lang w:val="tr-TR"/>
        </w:rPr>
      </w:pPr>
      <w:r>
        <w:rPr>
          <w:rFonts w:hint="default"/>
          <w:lang w:val="tr-TR"/>
        </w:rPr>
        <w:t>SpecialSets(Contains Categories 12-13)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81057"/>
    <w:multiLevelType w:val="singleLevel"/>
    <w:tmpl w:val="F1781057"/>
    <w:lvl w:ilvl="0" w:tentative="0">
      <w:start w:val="14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30A7B"/>
    <w:rsid w:val="1163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2026-01-05T12:17:00Z</dcterms:created>
  <dc:creator>Cansununhesap</dc:creator>
  <cp:lastModifiedBy>Cansununhesap</cp:lastModifiedBy>
  <dcterms:modified xsi:type="dcterms:W3CDTF">2026-01-05T12:23:03Z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8B9B3E99BDEB40E68F5951F456EC2F72_11</vt:lpwstr>
  </property>
</Properties>
</file>