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74E4" w14:textId="77777777" w:rsidR="009220E8" w:rsidRPr="00C75C7C" w:rsidRDefault="009220E8" w:rsidP="009220E8"/>
    <w:p w14:paraId="4A2019FB" w14:textId="77777777" w:rsidR="009220E8" w:rsidRPr="00C75C7C" w:rsidRDefault="009220E8" w:rsidP="009220E8"/>
    <w:p w14:paraId="4C919324" w14:textId="77777777" w:rsidR="009220E8" w:rsidRPr="00C75C7C" w:rsidRDefault="009220E8" w:rsidP="009220E8"/>
    <w:p w14:paraId="07C6A792" w14:textId="77777777" w:rsidR="009220E8" w:rsidRPr="00C75C7C" w:rsidRDefault="009220E8" w:rsidP="009220E8"/>
    <w:p w14:paraId="6B173732" w14:textId="77777777" w:rsidR="009220E8" w:rsidRPr="00C75C7C" w:rsidRDefault="009220E8" w:rsidP="009220E8"/>
    <w:p w14:paraId="74AD6AFA" w14:textId="77777777" w:rsidR="009220E8" w:rsidRPr="00C75C7C" w:rsidRDefault="009220E8" w:rsidP="009220E8">
      <w:pPr>
        <w:pStyle w:val="Title"/>
        <w:rPr>
          <w:b/>
          <w:bCs/>
        </w:rPr>
      </w:pPr>
      <w:r w:rsidRPr="00C75C7C">
        <w:rPr>
          <w:noProof/>
        </w:rPr>
        <w:drawing>
          <wp:inline distT="0" distB="0" distL="0" distR="0" wp14:anchorId="4827A141" wp14:editId="33622802">
            <wp:extent cx="5727700" cy="1475740"/>
            <wp:effectExtent l="0" t="0" r="6350" b="0"/>
            <wp:docPr id="2" name="Picture 2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F5BA" w14:textId="77777777" w:rsidR="009220E8" w:rsidRPr="00C75C7C" w:rsidRDefault="009220E8" w:rsidP="009220E8"/>
    <w:p w14:paraId="32F8B29E" w14:textId="77777777" w:rsidR="009220E8" w:rsidRPr="00C75C7C" w:rsidRDefault="009220E8" w:rsidP="009220E8"/>
    <w:p w14:paraId="09E92D45" w14:textId="77777777" w:rsidR="009220E8" w:rsidRPr="00C75C7C" w:rsidRDefault="009220E8" w:rsidP="009220E8"/>
    <w:p w14:paraId="517A69AF" w14:textId="77777777" w:rsidR="009220E8" w:rsidRPr="00C75C7C" w:rsidRDefault="009220E8" w:rsidP="009220E8"/>
    <w:p w14:paraId="60355290" w14:textId="77777777" w:rsidR="009220E8" w:rsidRPr="00C75C7C" w:rsidRDefault="009220E8" w:rsidP="009220E8"/>
    <w:p w14:paraId="78AD3F0B" w14:textId="1C7A4876" w:rsidR="009220E8" w:rsidRPr="00C75C7C" w:rsidRDefault="00DB2B32" w:rsidP="009220E8">
      <w:pPr>
        <w:pStyle w:val="Title"/>
        <w:rPr>
          <w:b/>
          <w:bCs/>
        </w:rPr>
      </w:pPr>
      <w:r>
        <w:rPr>
          <w:b/>
          <w:bCs/>
        </w:rPr>
        <w:t>General Affairs Council</w:t>
      </w:r>
      <w:r w:rsidR="004A4498">
        <w:rPr>
          <w:b/>
          <w:bCs/>
        </w:rPr>
        <w:t xml:space="preserve"> Elections</w:t>
      </w:r>
    </w:p>
    <w:p w14:paraId="295875F2" w14:textId="77777777" w:rsidR="009220E8" w:rsidRPr="00C75C7C" w:rsidRDefault="009220E8" w:rsidP="009220E8"/>
    <w:p w14:paraId="3F74E637" w14:textId="57DDBD58" w:rsidR="009220E8" w:rsidRPr="00C75C7C" w:rsidRDefault="009220E8" w:rsidP="009220E8">
      <w:pPr>
        <w:pStyle w:val="Subtitle"/>
        <w:tabs>
          <w:tab w:val="center" w:pos="4513"/>
        </w:tabs>
      </w:pPr>
      <w:r w:rsidRPr="00C75C7C">
        <w:t>Pupils’ Committee of the European School of Alicante 2021/22</w:t>
      </w:r>
    </w:p>
    <w:p w14:paraId="41B17C96" w14:textId="552D28DF" w:rsidR="009220E8" w:rsidRPr="005312B8" w:rsidRDefault="004A4498" w:rsidP="005312B8">
      <w:pPr>
        <w:rPr>
          <w:rStyle w:val="Strong"/>
        </w:rPr>
      </w:pPr>
      <w:r w:rsidRPr="005312B8">
        <w:rPr>
          <w:rStyle w:val="Strong"/>
        </w:rPr>
        <w:t>Election Committee Report</w:t>
      </w:r>
      <w:r w:rsidR="009220E8" w:rsidRPr="005312B8">
        <w:rPr>
          <w:rStyle w:val="Strong"/>
        </w:rPr>
        <w:tab/>
      </w:r>
    </w:p>
    <w:p w14:paraId="67D040E8" w14:textId="77777777" w:rsidR="009220E8" w:rsidRPr="00C75C7C" w:rsidRDefault="009220E8" w:rsidP="009220E8">
      <w:pPr>
        <w:rPr>
          <w:rStyle w:val="BookTitle"/>
        </w:rPr>
      </w:pPr>
    </w:p>
    <w:p w14:paraId="0394419B" w14:textId="77777777" w:rsidR="009220E8" w:rsidRPr="005312B8" w:rsidRDefault="009220E8" w:rsidP="009220E8">
      <w:pPr>
        <w:rPr>
          <w:i/>
          <w:iCs/>
        </w:rPr>
      </w:pPr>
      <w:r w:rsidRPr="005312B8">
        <w:rPr>
          <w:i/>
          <w:iCs/>
        </w:rPr>
        <w:t>Author: Robert Cormack</w:t>
      </w:r>
    </w:p>
    <w:p w14:paraId="3B56F101" w14:textId="36013E64" w:rsidR="009220E8" w:rsidRPr="00C75C7C" w:rsidRDefault="009220E8" w:rsidP="009220E8">
      <w:pPr>
        <w:rPr>
          <w:rStyle w:val="BookTitle"/>
          <w:b w:val="0"/>
          <w:bCs w:val="0"/>
          <w:i w:val="0"/>
          <w:iCs w:val="0"/>
        </w:rPr>
      </w:pPr>
    </w:p>
    <w:p w14:paraId="68C34ADB" w14:textId="00CB92E9" w:rsidR="009220E8" w:rsidRPr="00C75C7C" w:rsidRDefault="009220E8" w:rsidP="009220E8">
      <w:pPr>
        <w:rPr>
          <w:rStyle w:val="BookTitle"/>
          <w:b w:val="0"/>
          <w:bCs w:val="0"/>
          <w:i w:val="0"/>
          <w:iCs w:val="0"/>
        </w:rPr>
      </w:pPr>
    </w:p>
    <w:p w14:paraId="1CCF9FF5" w14:textId="64382D08" w:rsidR="009220E8" w:rsidRPr="00C75C7C" w:rsidRDefault="009220E8" w:rsidP="009220E8">
      <w:pPr>
        <w:rPr>
          <w:rStyle w:val="BookTitle"/>
          <w:b w:val="0"/>
          <w:bCs w:val="0"/>
          <w:i w:val="0"/>
          <w:iCs w:val="0"/>
        </w:rPr>
      </w:pPr>
    </w:p>
    <w:p w14:paraId="5A2465A2" w14:textId="415BD237" w:rsidR="009220E8" w:rsidRPr="00C75C7C" w:rsidRDefault="009220E8" w:rsidP="009220E8">
      <w:pPr>
        <w:rPr>
          <w:rStyle w:val="BookTitle"/>
          <w:b w:val="0"/>
          <w:bCs w:val="0"/>
          <w:i w:val="0"/>
          <w:iCs w:val="0"/>
        </w:rPr>
      </w:pPr>
    </w:p>
    <w:p w14:paraId="7A9C6410" w14:textId="5CB7C314" w:rsidR="009220E8" w:rsidRPr="00C75C7C" w:rsidRDefault="009220E8" w:rsidP="009220E8">
      <w:pPr>
        <w:rPr>
          <w:rStyle w:val="BookTitle"/>
          <w:b w:val="0"/>
          <w:bCs w:val="0"/>
          <w:i w:val="0"/>
          <w:iCs w:val="0"/>
        </w:rPr>
      </w:pPr>
    </w:p>
    <w:p w14:paraId="10C3CD7B" w14:textId="77777777" w:rsidR="009220E8" w:rsidRPr="00C75C7C" w:rsidRDefault="009220E8" w:rsidP="009220E8">
      <w:pPr>
        <w:rPr>
          <w:rStyle w:val="BookTitle"/>
          <w:b w:val="0"/>
          <w:bCs w:val="0"/>
          <w:i w:val="0"/>
          <w:iCs w:val="0"/>
        </w:rPr>
      </w:pPr>
    </w:p>
    <w:p w14:paraId="6BCF1CE4" w14:textId="77777777" w:rsidR="009220E8" w:rsidRPr="00C75C7C" w:rsidRDefault="009220E8" w:rsidP="009220E8">
      <w:pPr>
        <w:rPr>
          <w:rStyle w:val="BookTitle"/>
          <w:b w:val="0"/>
          <w:bCs w:val="0"/>
          <w:i w:val="0"/>
          <w:iCs w:val="0"/>
        </w:rPr>
      </w:pPr>
    </w:p>
    <w:p w14:paraId="616DEE3C" w14:textId="1BE7409D" w:rsidR="00F731C5" w:rsidRPr="00C75C7C" w:rsidRDefault="00C75C7C">
      <w:pPr>
        <w:rPr>
          <w:b/>
          <w:bCs/>
          <w:u w:val="single"/>
        </w:rPr>
      </w:pPr>
      <w:r w:rsidRPr="00C75C7C">
        <w:rPr>
          <w:b/>
          <w:bCs/>
          <w:u w:val="single"/>
        </w:rPr>
        <w:t>Election Committee</w:t>
      </w:r>
    </w:p>
    <w:p w14:paraId="451FCF0A" w14:textId="70567F0F" w:rsidR="009220E8" w:rsidRPr="00C75C7C" w:rsidRDefault="009220E8"/>
    <w:p w14:paraId="415546C7" w14:textId="622E4C7C" w:rsidR="009220E8" w:rsidRPr="00C75C7C" w:rsidRDefault="009220E8">
      <w:r w:rsidRPr="00C75C7C">
        <w:t>ALUNNI Leonardo (S7EN)</w:t>
      </w:r>
    </w:p>
    <w:p w14:paraId="25392DE1" w14:textId="127AE0C7" w:rsidR="009220E8" w:rsidRPr="00BF33BD" w:rsidRDefault="009220E8">
      <w:pPr>
        <w:rPr>
          <w:lang w:val="es-ES"/>
        </w:rPr>
      </w:pPr>
      <w:r w:rsidRPr="00BF33BD">
        <w:rPr>
          <w:lang w:val="es-ES"/>
        </w:rPr>
        <w:t xml:space="preserve">CANO </w:t>
      </w:r>
      <w:r w:rsidR="004B368F">
        <w:rPr>
          <w:lang w:val="es-ES"/>
        </w:rPr>
        <w:t xml:space="preserve">AMOROS </w:t>
      </w:r>
      <w:r w:rsidRPr="00BF33BD">
        <w:rPr>
          <w:lang w:val="es-ES"/>
        </w:rPr>
        <w:t>Alberto (S6EN)</w:t>
      </w:r>
      <w:r w:rsidRPr="00BF33BD">
        <w:rPr>
          <w:lang w:val="es-ES"/>
        </w:rPr>
        <w:br/>
        <w:t>CORMACK Robert (S7EN)</w:t>
      </w:r>
    </w:p>
    <w:p w14:paraId="26E835E6" w14:textId="787BDAF2" w:rsidR="009220E8" w:rsidRPr="00C75C7C" w:rsidRDefault="009220E8">
      <w:r w:rsidRPr="00C75C7C">
        <w:t>VERSCHOOR Pepijn (S7EN)</w:t>
      </w:r>
    </w:p>
    <w:p w14:paraId="428B6F4C" w14:textId="11A68288" w:rsidR="009220E8" w:rsidRPr="00C75C7C" w:rsidRDefault="009220E8"/>
    <w:p w14:paraId="3BEA576D" w14:textId="2828B708" w:rsidR="00C75C7C" w:rsidRPr="00C75C7C" w:rsidRDefault="00C75C7C"/>
    <w:p w14:paraId="3D027DDB" w14:textId="23A30D22" w:rsidR="00C75C7C" w:rsidRPr="00C75C7C" w:rsidRDefault="00C75C7C"/>
    <w:p w14:paraId="413B8B45" w14:textId="245ABF91" w:rsidR="00C75C7C" w:rsidRPr="00C75C7C" w:rsidRDefault="00C75C7C"/>
    <w:p w14:paraId="4873EDEC" w14:textId="227B652E" w:rsidR="00C75C7C" w:rsidRPr="00C75C7C" w:rsidRDefault="00C75C7C"/>
    <w:p w14:paraId="31ABCE3C" w14:textId="2713962F" w:rsidR="00C75C7C" w:rsidRPr="00C75C7C" w:rsidRDefault="00C75C7C"/>
    <w:p w14:paraId="70519E4B" w14:textId="2CB67B63" w:rsidR="00DE54F4" w:rsidRDefault="00C75C7C" w:rsidP="008043AD">
      <w:pPr>
        <w:spacing w:after="240"/>
      </w:pPr>
      <w:r w:rsidRPr="00C75C7C">
        <w:lastRenderedPageBreak/>
        <w:t>The elections</w:t>
      </w:r>
      <w:r>
        <w:t xml:space="preserve"> for the Council of General Affairs of the </w:t>
      </w:r>
      <w:r w:rsidR="00BA48F9">
        <w:t xml:space="preserve">Pupils’ Committee of the European School of Alicante took place from the </w:t>
      </w:r>
      <w:r w:rsidR="00DE54F4">
        <w:t>7</w:t>
      </w:r>
      <w:r w:rsidR="00DE54F4" w:rsidRPr="00DE54F4">
        <w:rPr>
          <w:vertAlign w:val="superscript"/>
        </w:rPr>
        <w:t>th</w:t>
      </w:r>
      <w:r w:rsidR="00DE54F4">
        <w:t xml:space="preserve"> until the 20</w:t>
      </w:r>
      <w:r w:rsidR="00DE54F4" w:rsidRPr="00DE54F4">
        <w:rPr>
          <w:vertAlign w:val="superscript"/>
        </w:rPr>
        <w:t>th</w:t>
      </w:r>
      <w:r w:rsidR="00DE54F4">
        <w:t xml:space="preserve"> of September 2021.</w:t>
      </w:r>
      <w:r w:rsidR="004A4498">
        <w:t xml:space="preserve"> These elections followed the election procedures of the Pupils’ Committee Statute, approved by the Pupils’ Committee 2020/21 in June 2021.</w:t>
      </w:r>
    </w:p>
    <w:p w14:paraId="08357D69" w14:textId="3C9A4010" w:rsidR="008043AD" w:rsidRDefault="00DE54F4" w:rsidP="008043AD">
      <w:pPr>
        <w:spacing w:after="240"/>
      </w:pPr>
      <w:r>
        <w:t>Via an email, a</w:t>
      </w:r>
      <w:r w:rsidR="008043AD">
        <w:t>n online application</w:t>
      </w:r>
      <w:r>
        <w:t xml:space="preserve"> form and information </w:t>
      </w:r>
      <w:r w:rsidR="008043AD">
        <w:t>were</w:t>
      </w:r>
      <w:r>
        <w:t xml:space="preserve"> sent to all secondary students to allow them to apply for the position of member of the Council of General Affairs.</w:t>
      </w:r>
      <w:r w:rsidR="008043AD">
        <w:t xml:space="preserve"> Students could apply from the 7</w:t>
      </w:r>
      <w:r w:rsidR="008043AD" w:rsidRPr="008043AD">
        <w:rPr>
          <w:vertAlign w:val="superscript"/>
        </w:rPr>
        <w:t>th</w:t>
      </w:r>
      <w:r w:rsidR="008043AD">
        <w:t xml:space="preserve"> until the 15</w:t>
      </w:r>
      <w:r w:rsidR="008043AD" w:rsidRPr="008043AD">
        <w:rPr>
          <w:vertAlign w:val="superscript"/>
        </w:rPr>
        <w:t>th</w:t>
      </w:r>
      <w:r w:rsidR="008043AD">
        <w:t xml:space="preserve"> of September 2021 at 23:59.</w:t>
      </w:r>
    </w:p>
    <w:p w14:paraId="05D99E56" w14:textId="664C9F08" w:rsidR="008043AD" w:rsidRDefault="008043AD" w:rsidP="008043AD">
      <w:pPr>
        <w:spacing w:after="240"/>
      </w:pPr>
      <w:r>
        <w:t>The following five students applied:</w:t>
      </w:r>
    </w:p>
    <w:p w14:paraId="247DE82D" w14:textId="6BD56B5B" w:rsidR="008043AD" w:rsidRDefault="003919E7" w:rsidP="008043AD">
      <w:pPr>
        <w:pStyle w:val="ListParagraph"/>
        <w:numPr>
          <w:ilvl w:val="0"/>
          <w:numId w:val="2"/>
        </w:numPr>
        <w:spacing w:after="240"/>
      </w:pPr>
      <w:r>
        <w:t>GINER IVARS</w:t>
      </w:r>
      <w:r w:rsidR="00C471F9">
        <w:t xml:space="preserve"> </w:t>
      </w:r>
      <w:r w:rsidR="00C471F9">
        <w:t>Pere</w:t>
      </w:r>
      <w:r w:rsidR="008043AD">
        <w:t xml:space="preserve"> (S7EN)</w:t>
      </w:r>
    </w:p>
    <w:p w14:paraId="4CF72B8C" w14:textId="67F121B4" w:rsidR="008043AD" w:rsidRDefault="00C471F9" w:rsidP="008043AD">
      <w:pPr>
        <w:pStyle w:val="ListParagraph"/>
        <w:numPr>
          <w:ilvl w:val="0"/>
          <w:numId w:val="2"/>
        </w:numPr>
        <w:spacing w:after="240"/>
      </w:pPr>
      <w:r>
        <w:t>SZOMOR Benedek Tibor</w:t>
      </w:r>
      <w:r w:rsidR="008043AD">
        <w:t xml:space="preserve"> (S7EN)</w:t>
      </w:r>
    </w:p>
    <w:p w14:paraId="2E2BA651" w14:textId="7585C1A9" w:rsidR="008043AD" w:rsidRDefault="003919E7" w:rsidP="008043AD">
      <w:pPr>
        <w:pStyle w:val="ListParagraph"/>
        <w:numPr>
          <w:ilvl w:val="0"/>
          <w:numId w:val="2"/>
        </w:numPr>
        <w:spacing w:after="240"/>
        <w:rPr>
          <w:lang w:val="es-ES"/>
        </w:rPr>
      </w:pPr>
      <w:r>
        <w:rPr>
          <w:lang w:val="es-ES"/>
        </w:rPr>
        <w:t>BAGUENA PEÑA</w:t>
      </w:r>
      <w:r w:rsidR="00C471F9">
        <w:rPr>
          <w:lang w:val="es-ES"/>
        </w:rPr>
        <w:t xml:space="preserve"> </w:t>
      </w:r>
      <w:r w:rsidR="00C471F9" w:rsidRPr="008043AD">
        <w:rPr>
          <w:lang w:val="es-ES"/>
        </w:rPr>
        <w:t>Paula Lucía</w:t>
      </w:r>
      <w:r w:rsidR="008043AD" w:rsidRPr="008043AD">
        <w:rPr>
          <w:lang w:val="es-ES"/>
        </w:rPr>
        <w:t xml:space="preserve"> (S7ES</w:t>
      </w:r>
      <w:r>
        <w:rPr>
          <w:lang w:val="es-ES"/>
        </w:rPr>
        <w:t>A</w:t>
      </w:r>
      <w:r w:rsidR="008043AD" w:rsidRPr="008043AD">
        <w:rPr>
          <w:lang w:val="es-ES"/>
        </w:rPr>
        <w:t>)</w:t>
      </w:r>
    </w:p>
    <w:p w14:paraId="6B0B6CB8" w14:textId="5E281E23" w:rsidR="008043AD" w:rsidRDefault="003919E7" w:rsidP="008043AD">
      <w:pPr>
        <w:pStyle w:val="ListParagraph"/>
        <w:numPr>
          <w:ilvl w:val="0"/>
          <w:numId w:val="2"/>
        </w:numPr>
        <w:spacing w:after="240"/>
        <w:rPr>
          <w:lang w:val="es-ES"/>
        </w:rPr>
      </w:pPr>
      <w:r>
        <w:rPr>
          <w:lang w:val="es-ES"/>
        </w:rPr>
        <w:t>CANO AMOROS</w:t>
      </w:r>
      <w:r w:rsidR="00C471F9">
        <w:rPr>
          <w:lang w:val="es-ES"/>
        </w:rPr>
        <w:t xml:space="preserve"> </w:t>
      </w:r>
      <w:r w:rsidR="00C471F9">
        <w:rPr>
          <w:lang w:val="es-ES"/>
        </w:rPr>
        <w:t>Alberto</w:t>
      </w:r>
      <w:r w:rsidR="008043AD">
        <w:rPr>
          <w:lang w:val="es-ES"/>
        </w:rPr>
        <w:t xml:space="preserve"> (S6EN)</w:t>
      </w:r>
    </w:p>
    <w:p w14:paraId="1874583D" w14:textId="6118205C" w:rsidR="008043AD" w:rsidRDefault="003919E7" w:rsidP="008043AD">
      <w:pPr>
        <w:pStyle w:val="ListParagraph"/>
        <w:numPr>
          <w:ilvl w:val="0"/>
          <w:numId w:val="2"/>
        </w:numPr>
        <w:spacing w:after="240"/>
        <w:rPr>
          <w:lang w:val="es-ES"/>
        </w:rPr>
      </w:pPr>
      <w:r>
        <w:rPr>
          <w:lang w:val="es-ES"/>
        </w:rPr>
        <w:t>CORNEVIN</w:t>
      </w:r>
      <w:r w:rsidR="008043AD">
        <w:rPr>
          <w:lang w:val="es-ES"/>
        </w:rPr>
        <w:t xml:space="preserve"> </w:t>
      </w:r>
      <w:r w:rsidR="00C471F9">
        <w:rPr>
          <w:lang w:val="es-ES"/>
        </w:rPr>
        <w:t xml:space="preserve">Ange </w:t>
      </w:r>
      <w:r w:rsidR="008043AD">
        <w:rPr>
          <w:lang w:val="es-ES"/>
        </w:rPr>
        <w:t>(S6FR)</w:t>
      </w:r>
    </w:p>
    <w:p w14:paraId="05315D12" w14:textId="778A14BD" w:rsidR="008043AD" w:rsidRDefault="008043AD" w:rsidP="008043AD">
      <w:pPr>
        <w:spacing w:after="240"/>
      </w:pPr>
      <w:r w:rsidRPr="008043AD">
        <w:t>Pere Giner, Paula Baguena, and Alberto Cano cancelled th</w:t>
      </w:r>
      <w:r>
        <w:t>eir candidacies, leaving only two candidates</w:t>
      </w:r>
      <w:r w:rsidR="005312B8">
        <w:t>: Benedek Szomor and Ange Cornevin.</w:t>
      </w:r>
    </w:p>
    <w:p w14:paraId="010B580C" w14:textId="77777777" w:rsidR="003919E7" w:rsidRDefault="008043AD" w:rsidP="008043AD">
      <w:pPr>
        <w:spacing w:after="240"/>
      </w:pPr>
      <w:r>
        <w:t>The meeting with the class representatives took place on the 20</w:t>
      </w:r>
      <w:r w:rsidRPr="008043AD">
        <w:rPr>
          <w:vertAlign w:val="superscript"/>
        </w:rPr>
        <w:t>th</w:t>
      </w:r>
      <w:r>
        <w:t xml:space="preserve"> of September 2021. Leonardo Alunni and Robert Cormack from the Election Committee chaired the meeting. The Council of General Affairs candidates and class representatives were present.</w:t>
      </w:r>
    </w:p>
    <w:p w14:paraId="0179F056" w14:textId="2B3D6A33" w:rsidR="008043AD" w:rsidRDefault="008043AD" w:rsidP="008043AD">
      <w:pPr>
        <w:spacing w:after="240"/>
      </w:pPr>
      <w:r>
        <w:t xml:space="preserve">After the Pupils’ Committee and the Council of General Affairs were explained, the candidates presented themselves. </w:t>
      </w:r>
      <w:r w:rsidR="003919E7">
        <w:t>Because there were less candidates than positions, Benedek Szomor and Ange Cornevin were automatically elected.</w:t>
      </w:r>
    </w:p>
    <w:p w14:paraId="6E1FF5F3" w14:textId="571A6363" w:rsidR="003919E7" w:rsidRDefault="003919E7" w:rsidP="008043AD">
      <w:pPr>
        <w:spacing w:after="240"/>
      </w:pPr>
      <w:r>
        <w:t>With three positions still available, class representatives were allowed to present themselves as candidates. A simple majority vote favoured the request of one student to give S4+ students priority because the position requires a certain level of responsibility and maturity, which younger students might not possess.</w:t>
      </w:r>
    </w:p>
    <w:p w14:paraId="2A63C0A8" w14:textId="2A07E6FA" w:rsidR="003919E7" w:rsidRDefault="003919E7" w:rsidP="008043AD">
      <w:pPr>
        <w:spacing w:after="240"/>
      </w:pPr>
      <w:r>
        <w:t>The following five class representatives presented themselves</w:t>
      </w:r>
      <w:r w:rsidR="00BF33BD">
        <w:t>:</w:t>
      </w:r>
    </w:p>
    <w:p w14:paraId="544C879F" w14:textId="191FDCFB" w:rsidR="003919E7" w:rsidRDefault="003919E7" w:rsidP="003919E7">
      <w:pPr>
        <w:pStyle w:val="ListParagraph"/>
        <w:numPr>
          <w:ilvl w:val="0"/>
          <w:numId w:val="2"/>
        </w:numPr>
        <w:spacing w:after="240"/>
      </w:pPr>
      <w:r>
        <w:t>FERNANDEZ MILLAN</w:t>
      </w:r>
      <w:r w:rsidR="00C471F9">
        <w:t xml:space="preserve"> </w:t>
      </w:r>
      <w:r w:rsidR="00C471F9">
        <w:t>Guillermo</w:t>
      </w:r>
      <w:r>
        <w:t xml:space="preserve"> (S4ESA)</w:t>
      </w:r>
    </w:p>
    <w:p w14:paraId="674F34BD" w14:textId="1E4A2410" w:rsidR="003919E7" w:rsidRDefault="003919E7" w:rsidP="003919E7">
      <w:pPr>
        <w:pStyle w:val="ListParagraph"/>
        <w:numPr>
          <w:ilvl w:val="0"/>
          <w:numId w:val="2"/>
        </w:numPr>
        <w:spacing w:after="240"/>
      </w:pPr>
      <w:r>
        <w:t>MARTÍ BELMOKHTAR</w:t>
      </w:r>
      <w:r w:rsidR="00C471F9">
        <w:t xml:space="preserve"> </w:t>
      </w:r>
      <w:r w:rsidR="00C471F9">
        <w:t>Hedy</w:t>
      </w:r>
      <w:r>
        <w:t xml:space="preserve"> (S5ESA)</w:t>
      </w:r>
    </w:p>
    <w:p w14:paraId="0B1BF8F3" w14:textId="6B0CD58D" w:rsidR="003919E7" w:rsidRDefault="003919E7" w:rsidP="003919E7">
      <w:pPr>
        <w:pStyle w:val="ListParagraph"/>
        <w:numPr>
          <w:ilvl w:val="0"/>
          <w:numId w:val="2"/>
        </w:numPr>
        <w:spacing w:after="240"/>
      </w:pPr>
      <w:r>
        <w:t>LANUZA</w:t>
      </w:r>
      <w:r w:rsidR="00C471F9">
        <w:t xml:space="preserve"> </w:t>
      </w:r>
      <w:r w:rsidR="00C471F9">
        <w:t>Stella</w:t>
      </w:r>
      <w:r>
        <w:t xml:space="preserve"> (S7FR)</w:t>
      </w:r>
    </w:p>
    <w:p w14:paraId="1A01FBA4" w14:textId="4927DC24" w:rsidR="003919E7" w:rsidRDefault="003919E7" w:rsidP="003919E7">
      <w:pPr>
        <w:pStyle w:val="ListParagraph"/>
        <w:numPr>
          <w:ilvl w:val="0"/>
          <w:numId w:val="2"/>
        </w:numPr>
        <w:spacing w:after="240"/>
        <w:rPr>
          <w:lang w:val="es-ES"/>
        </w:rPr>
      </w:pPr>
      <w:r w:rsidRPr="003919E7">
        <w:rPr>
          <w:lang w:val="es-ES"/>
        </w:rPr>
        <w:t>PAREDES-TRYAN</w:t>
      </w:r>
      <w:r w:rsidR="00C471F9">
        <w:rPr>
          <w:lang w:val="es-ES"/>
        </w:rPr>
        <w:t xml:space="preserve"> </w:t>
      </w:r>
      <w:r w:rsidR="00C471F9" w:rsidRPr="003919E7">
        <w:rPr>
          <w:lang w:val="es-ES"/>
        </w:rPr>
        <w:t>Sophie Carlene</w:t>
      </w:r>
      <w:r w:rsidRPr="003919E7">
        <w:rPr>
          <w:lang w:val="es-ES"/>
        </w:rPr>
        <w:t xml:space="preserve"> (</w:t>
      </w:r>
      <w:r>
        <w:rPr>
          <w:lang w:val="es-ES"/>
        </w:rPr>
        <w:t>S5EN)</w:t>
      </w:r>
    </w:p>
    <w:p w14:paraId="6BC1E99C" w14:textId="50FD0A33" w:rsidR="003919E7" w:rsidRDefault="003919E7" w:rsidP="003919E7">
      <w:pPr>
        <w:pStyle w:val="ListParagraph"/>
        <w:numPr>
          <w:ilvl w:val="0"/>
          <w:numId w:val="2"/>
        </w:numPr>
        <w:spacing w:after="240"/>
        <w:rPr>
          <w:lang w:val="es-ES"/>
        </w:rPr>
      </w:pPr>
      <w:r>
        <w:rPr>
          <w:lang w:val="es-ES"/>
        </w:rPr>
        <w:t xml:space="preserve">ROCAMORA SERVRANCKX </w:t>
      </w:r>
      <w:r w:rsidR="00C471F9">
        <w:rPr>
          <w:lang w:val="es-ES"/>
        </w:rPr>
        <w:t xml:space="preserve">Leo </w:t>
      </w:r>
      <w:r>
        <w:rPr>
          <w:lang w:val="es-ES"/>
        </w:rPr>
        <w:t>(S5FR)</w:t>
      </w:r>
    </w:p>
    <w:p w14:paraId="207D5819" w14:textId="0D878E7A" w:rsidR="003919E7" w:rsidRDefault="0083079B" w:rsidP="003919E7">
      <w:pPr>
        <w:spacing w:after="240"/>
      </w:pPr>
      <w:r w:rsidRPr="0083079B">
        <w:t>Ea</w:t>
      </w:r>
      <w:r>
        <w:t>ch class representatives had three votes.</w:t>
      </w:r>
      <w:r w:rsidR="004A4498" w:rsidRPr="004A4498">
        <w:t xml:space="preserve"> Stella Lanuza, Sophie Paredes-Try</w:t>
      </w:r>
      <w:r w:rsidR="004A4498">
        <w:t>an, and Leo Rocamora were elected for the remaining three positions in the Council of General Affairs.</w:t>
      </w:r>
    </w:p>
    <w:p w14:paraId="062C9A15" w14:textId="58A4575E" w:rsidR="004A4498" w:rsidRDefault="004A4498" w:rsidP="003919E7">
      <w:pPr>
        <w:spacing w:after="240"/>
      </w:pPr>
    </w:p>
    <w:p w14:paraId="26AD01CE" w14:textId="0B004F59" w:rsidR="004A4498" w:rsidRDefault="004A4498" w:rsidP="003919E7">
      <w:pPr>
        <w:spacing w:after="240"/>
      </w:pPr>
      <w:r>
        <w:lastRenderedPageBreak/>
        <w:t>The results of the elections and, thus, the five members of the Council of General Affairs are the following: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949"/>
        <w:gridCol w:w="3118"/>
      </w:tblGrid>
      <w:tr w:rsidR="004A4498" w:rsidRPr="00216696" w14:paraId="37BC7BE5" w14:textId="77777777" w:rsidTr="192DAADF">
        <w:tc>
          <w:tcPr>
            <w:tcW w:w="9067" w:type="dxa"/>
            <w:gridSpan w:val="2"/>
            <w:shd w:val="clear" w:color="auto" w:fill="00B0F0"/>
          </w:tcPr>
          <w:p w14:paraId="43553AC5" w14:textId="4F358C05" w:rsidR="004A4498" w:rsidRPr="005312B8" w:rsidRDefault="004A4498" w:rsidP="00353FF3">
            <w:pPr>
              <w:jc w:val="center"/>
            </w:pPr>
            <w:r w:rsidRPr="192DAADF">
              <w:rPr>
                <w:b/>
                <w:bCs/>
                <w:color w:val="FFFF00"/>
              </w:rPr>
              <w:t>Members of the Council</w:t>
            </w:r>
            <w:r w:rsidR="43A73810" w:rsidRPr="192DAADF">
              <w:rPr>
                <w:b/>
                <w:bCs/>
                <w:color w:val="FFFF00"/>
              </w:rPr>
              <w:t xml:space="preserve"> of General Affairs</w:t>
            </w:r>
          </w:p>
        </w:tc>
      </w:tr>
      <w:tr w:rsidR="005312B8" w:rsidRPr="00F7110D" w14:paraId="33C38444" w14:textId="77777777" w:rsidTr="192DAADF">
        <w:tc>
          <w:tcPr>
            <w:tcW w:w="5949" w:type="dxa"/>
            <w:shd w:val="clear" w:color="auto" w:fill="00B0F0"/>
          </w:tcPr>
          <w:p w14:paraId="54E9E259" w14:textId="77777777" w:rsidR="005312B8" w:rsidRPr="00F7110D" w:rsidRDefault="005312B8" w:rsidP="00353FF3">
            <w:pPr>
              <w:rPr>
                <w:b/>
                <w:bCs/>
                <w:color w:val="FFFF00"/>
              </w:rPr>
            </w:pPr>
            <w:r w:rsidRPr="00F7110D">
              <w:rPr>
                <w:b/>
                <w:bCs/>
                <w:color w:val="FFFF00"/>
              </w:rPr>
              <w:t>Name</w:t>
            </w:r>
          </w:p>
        </w:tc>
        <w:tc>
          <w:tcPr>
            <w:tcW w:w="3118" w:type="dxa"/>
            <w:shd w:val="clear" w:color="auto" w:fill="00B0F0"/>
          </w:tcPr>
          <w:p w14:paraId="2B9D4839" w14:textId="77777777" w:rsidR="005312B8" w:rsidRPr="00F7110D" w:rsidRDefault="005312B8" w:rsidP="00353FF3">
            <w:pPr>
              <w:rPr>
                <w:b/>
                <w:bCs/>
                <w:color w:val="FFFF00"/>
              </w:rPr>
            </w:pPr>
            <w:r w:rsidRPr="00F7110D">
              <w:rPr>
                <w:b/>
                <w:bCs/>
                <w:color w:val="FFFF00"/>
              </w:rPr>
              <w:t>Year and Section</w:t>
            </w:r>
          </w:p>
        </w:tc>
      </w:tr>
      <w:tr w:rsidR="005312B8" w14:paraId="3D680630" w14:textId="77777777" w:rsidTr="192DAADF">
        <w:tc>
          <w:tcPr>
            <w:tcW w:w="5949" w:type="dxa"/>
            <w:shd w:val="clear" w:color="auto" w:fill="D9E2F3" w:themeFill="accent1" w:themeFillTint="33"/>
          </w:tcPr>
          <w:p w14:paraId="79A171E4" w14:textId="47EA6269" w:rsidR="005312B8" w:rsidRDefault="00C471F9" w:rsidP="00353FF3">
            <w:r>
              <w:t>SZOMOR Benedek Tibor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419B4392" w14:textId="77777777" w:rsidR="005312B8" w:rsidRDefault="005312B8" w:rsidP="00353FF3">
            <w:r>
              <w:t>S7EN</w:t>
            </w:r>
          </w:p>
        </w:tc>
      </w:tr>
      <w:tr w:rsidR="005312B8" w14:paraId="008BDBB9" w14:textId="77777777" w:rsidTr="192DAADF">
        <w:tc>
          <w:tcPr>
            <w:tcW w:w="5949" w:type="dxa"/>
            <w:shd w:val="clear" w:color="auto" w:fill="D9E2F3" w:themeFill="accent1" w:themeFillTint="33"/>
          </w:tcPr>
          <w:p w14:paraId="5AC23CDF" w14:textId="7AD4F390" w:rsidR="005312B8" w:rsidRDefault="00C471F9" w:rsidP="00353FF3">
            <w:r>
              <w:rPr>
                <w:lang w:val="es-ES"/>
              </w:rPr>
              <w:t>CORNEVIN Ange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68A62441" w14:textId="77777777" w:rsidR="005312B8" w:rsidRDefault="005312B8" w:rsidP="00353FF3">
            <w:r>
              <w:t>S6FR</w:t>
            </w:r>
          </w:p>
        </w:tc>
      </w:tr>
      <w:tr w:rsidR="005312B8" w14:paraId="52B571B0" w14:textId="77777777" w:rsidTr="192DAADF">
        <w:tc>
          <w:tcPr>
            <w:tcW w:w="5949" w:type="dxa"/>
            <w:shd w:val="clear" w:color="auto" w:fill="D9E2F3" w:themeFill="accent1" w:themeFillTint="33"/>
          </w:tcPr>
          <w:p w14:paraId="10790461" w14:textId="2C60A6DF" w:rsidR="005312B8" w:rsidRDefault="00C471F9" w:rsidP="00353FF3">
            <w:r>
              <w:t>LANUZA Stella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0DA9AB40" w14:textId="77777777" w:rsidR="005312B8" w:rsidRDefault="005312B8" w:rsidP="00353FF3">
            <w:r>
              <w:t>S7FR</w:t>
            </w:r>
          </w:p>
        </w:tc>
      </w:tr>
      <w:tr w:rsidR="005312B8" w14:paraId="12CD2508" w14:textId="77777777" w:rsidTr="192DAADF">
        <w:tc>
          <w:tcPr>
            <w:tcW w:w="5949" w:type="dxa"/>
            <w:shd w:val="clear" w:color="auto" w:fill="D9E2F3" w:themeFill="accent1" w:themeFillTint="33"/>
          </w:tcPr>
          <w:p w14:paraId="15D7468E" w14:textId="00684A84" w:rsidR="005312B8" w:rsidRDefault="00C471F9" w:rsidP="00353FF3">
            <w:r w:rsidRPr="003919E7">
              <w:rPr>
                <w:lang w:val="es-ES"/>
              </w:rPr>
              <w:t>PAREDES-TRYAN</w:t>
            </w:r>
            <w:r>
              <w:rPr>
                <w:lang w:val="es-ES"/>
              </w:rPr>
              <w:t xml:space="preserve"> </w:t>
            </w:r>
            <w:r w:rsidRPr="003919E7">
              <w:rPr>
                <w:lang w:val="es-ES"/>
              </w:rPr>
              <w:t>Sophie Carlene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7EBA7259" w14:textId="77777777" w:rsidR="005312B8" w:rsidRDefault="005312B8" w:rsidP="00353FF3">
            <w:r>
              <w:t>S5EN</w:t>
            </w:r>
          </w:p>
        </w:tc>
      </w:tr>
      <w:tr w:rsidR="005312B8" w14:paraId="02030CB4" w14:textId="77777777" w:rsidTr="192DAADF">
        <w:tc>
          <w:tcPr>
            <w:tcW w:w="5949" w:type="dxa"/>
            <w:shd w:val="clear" w:color="auto" w:fill="D9E2F3" w:themeFill="accent1" w:themeFillTint="33"/>
          </w:tcPr>
          <w:p w14:paraId="631261CC" w14:textId="4AAE2055" w:rsidR="005312B8" w:rsidRDefault="00C471F9" w:rsidP="00353FF3">
            <w:r>
              <w:rPr>
                <w:lang w:val="es-ES"/>
              </w:rPr>
              <w:t>ROCAMORA SERVRANCKX Leo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533EAA4C" w14:textId="77777777" w:rsidR="005312B8" w:rsidRDefault="005312B8" w:rsidP="00353FF3">
            <w:r>
              <w:t>S5FR</w:t>
            </w:r>
          </w:p>
        </w:tc>
      </w:tr>
    </w:tbl>
    <w:p w14:paraId="22C0D028" w14:textId="77777777" w:rsidR="004A4498" w:rsidRPr="004A4498" w:rsidRDefault="004A4498" w:rsidP="003919E7">
      <w:pPr>
        <w:spacing w:after="240"/>
      </w:pPr>
    </w:p>
    <w:sectPr w:rsidR="004A4498" w:rsidRPr="004A4498" w:rsidSect="005312B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A46F5" w14:textId="77777777" w:rsidR="005166B8" w:rsidRDefault="005166B8" w:rsidP="009220E8">
      <w:r>
        <w:separator/>
      </w:r>
    </w:p>
  </w:endnote>
  <w:endnote w:type="continuationSeparator" w:id="0">
    <w:p w14:paraId="5E7988B5" w14:textId="77777777" w:rsidR="005166B8" w:rsidRDefault="005166B8" w:rsidP="00922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3223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E2E393" w14:textId="5C5B77D1" w:rsidR="005312B8" w:rsidRDefault="005312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A32600" w14:textId="77777777" w:rsidR="005312B8" w:rsidRDefault="00531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B2F18" w14:textId="77777777" w:rsidR="005166B8" w:rsidRDefault="005166B8" w:rsidP="009220E8">
      <w:r>
        <w:separator/>
      </w:r>
    </w:p>
  </w:footnote>
  <w:footnote w:type="continuationSeparator" w:id="0">
    <w:p w14:paraId="26DBE6ED" w14:textId="77777777" w:rsidR="005166B8" w:rsidRDefault="005166B8" w:rsidP="00922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A981" w14:textId="77777777" w:rsidR="009220E8" w:rsidRDefault="009220E8" w:rsidP="009220E8">
    <w:r>
      <w:rPr>
        <w:noProof/>
        <w:lang w:val="en-US"/>
      </w:rPr>
      <w:drawing>
        <wp:inline distT="0" distB="0" distL="0" distR="0" wp14:anchorId="14B8C24A" wp14:editId="0F02549F">
          <wp:extent cx="1505585" cy="530225"/>
          <wp:effectExtent l="0" t="0" r="0" b="3175"/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5585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002708A" w14:textId="7E8B41D0" w:rsidR="004A4498" w:rsidRDefault="003915C5" w:rsidP="009220E8">
    <w:pPr>
      <w:jc w:val="right"/>
      <w:rPr>
        <w:b/>
        <w:bCs/>
      </w:rPr>
    </w:pPr>
    <w:r>
      <w:rPr>
        <w:b/>
        <w:bCs/>
      </w:rPr>
      <w:t>PUPILS’ COMMITTEE 2021/22</w:t>
    </w:r>
  </w:p>
  <w:p w14:paraId="3F68B535" w14:textId="77777777" w:rsidR="00374C45" w:rsidRPr="009220E8" w:rsidRDefault="00374C45" w:rsidP="009220E8">
    <w:pPr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41F"/>
    <w:multiLevelType w:val="hybridMultilevel"/>
    <w:tmpl w:val="BBEA7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26F6F"/>
    <w:multiLevelType w:val="hybridMultilevel"/>
    <w:tmpl w:val="230E295C"/>
    <w:lvl w:ilvl="0" w:tplc="D2521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E8"/>
    <w:rsid w:val="001B3EAF"/>
    <w:rsid w:val="00374C45"/>
    <w:rsid w:val="003915C5"/>
    <w:rsid w:val="003919E7"/>
    <w:rsid w:val="004A4498"/>
    <w:rsid w:val="004B368F"/>
    <w:rsid w:val="005166B8"/>
    <w:rsid w:val="005312B8"/>
    <w:rsid w:val="008043AD"/>
    <w:rsid w:val="0083079B"/>
    <w:rsid w:val="00905B48"/>
    <w:rsid w:val="009220E8"/>
    <w:rsid w:val="00BA48F9"/>
    <w:rsid w:val="00BF33BD"/>
    <w:rsid w:val="00C471F9"/>
    <w:rsid w:val="00C75C7C"/>
    <w:rsid w:val="00DB2B32"/>
    <w:rsid w:val="00DE54F4"/>
    <w:rsid w:val="00F31221"/>
    <w:rsid w:val="00F731C5"/>
    <w:rsid w:val="192DAADF"/>
    <w:rsid w:val="43A7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C1D3"/>
  <w15:chartTrackingRefBased/>
  <w15:docId w15:val="{DEA66D4E-D9A2-44F8-A381-4134A31B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0E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20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0E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20E8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9220E8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20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0E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20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0E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043AD"/>
    <w:pPr>
      <w:ind w:left="720"/>
      <w:contextualSpacing/>
    </w:pPr>
  </w:style>
  <w:style w:type="table" w:styleId="TableGrid">
    <w:name w:val="Table Grid"/>
    <w:basedOn w:val="TableNormal"/>
    <w:uiPriority w:val="39"/>
    <w:rsid w:val="004A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31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11ab1888-8df0-4522-9b55-0d29b09f9e87">EN</Language>
    <FileType xmlns="11ab1888-8df0-4522-9b55-0d29b09f9e87">Report</File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AE372271D55499474DF6C93EAE446" ma:contentTypeVersion="10" ma:contentTypeDescription="Create a new document." ma:contentTypeScope="" ma:versionID="a8754a2061873fd46f8a0bdce0a91969">
  <xsd:schema xmlns:xsd="http://www.w3.org/2001/XMLSchema" xmlns:xs="http://www.w3.org/2001/XMLSchema" xmlns:p="http://schemas.microsoft.com/office/2006/metadata/properties" xmlns:ns2="11ab1888-8df0-4522-9b55-0d29b09f9e87" targetNamespace="http://schemas.microsoft.com/office/2006/metadata/properties" ma:root="true" ma:fieldsID="6111367607ec5f924dbcef533e218e56" ns2:_="">
    <xsd:import namespace="11ab1888-8df0-4522-9b55-0d29b09f9e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MediaServiceAutoKeyPoints" minOccurs="0"/>
                <xsd:element ref="ns2:MediaServiceKeyPoints" minOccurs="0"/>
                <xsd:element ref="ns2:FileType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b1888-8df0-4522-9b55-0d29b09f9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format="Dropdown" ma:internalName="Language">
      <xsd:simpleType>
        <xsd:restriction base="dms:Text">
          <xsd:maxLength value="2"/>
        </xsd:restriction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Type" ma:index="13" nillable="true" ma:displayName="File Type" ma:description="Indicate the type of document.&#10;E.g., proposal, report, agenda..." ma:format="Dropdown" ma:internalName="FileTyp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A83826-AFC1-4A9D-83C1-C8613D9A34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340797-E392-479E-8898-E81BB55C11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B243B7-6412-422B-803F-B8254BA559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409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CORMACK Robert (ALI-S7ENA)</dc:creator>
  <cp:keywords/>
  <dc:description/>
  <cp:lastModifiedBy>CORMACK Robert (ALI-S7ENA)</cp:lastModifiedBy>
  <cp:revision>11</cp:revision>
  <dcterms:created xsi:type="dcterms:W3CDTF">2021-09-25T16:26:00Z</dcterms:created>
  <dcterms:modified xsi:type="dcterms:W3CDTF">2022-01-05T22:25:00Z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0x0101008E6AE372271D55499474DF6C93EAE446</vt:lpwstr>
  </property>
</Properties>
</file>