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ABA2D62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D2D6D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26665578"/>
      <w:r>
        <w:lastRenderedPageBreak/>
        <w:t>Table of Contents</w:t>
      </w:r>
      <w:bookmarkEnd w:id="1"/>
    </w:p>
    <w:p w14:paraId="7E53AD7E" w14:textId="669CDCD2" w:rsidR="00F60C78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26665578" w:history="1">
        <w:r w:rsidR="00F60C78" w:rsidRPr="00C9100D">
          <w:rPr>
            <w:rStyle w:val="Hyperlink"/>
            <w:noProof/>
          </w:rPr>
          <w:t>Table of Contents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2</w:t>
        </w:r>
        <w:r w:rsidR="00F60C78">
          <w:rPr>
            <w:noProof/>
            <w:webHidden/>
          </w:rPr>
          <w:fldChar w:fldCharType="end"/>
        </w:r>
      </w:hyperlink>
    </w:p>
    <w:p w14:paraId="6B33BEF2" w14:textId="5AA5EEFC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79" w:history="1">
        <w:r w:rsidR="00F60C78" w:rsidRPr="00C9100D">
          <w:rPr>
            <w:rStyle w:val="Hyperlink"/>
            <w:noProof/>
          </w:rPr>
          <w:t>Support and Resources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3</w:t>
        </w:r>
        <w:r w:rsidR="00F60C78">
          <w:rPr>
            <w:noProof/>
            <w:webHidden/>
          </w:rPr>
          <w:fldChar w:fldCharType="end"/>
        </w:r>
      </w:hyperlink>
    </w:p>
    <w:p w14:paraId="3B3133A3" w14:textId="3F154B46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80" w:history="1">
        <w:r w:rsidR="00F60C78" w:rsidRPr="00C9100D">
          <w:rPr>
            <w:rStyle w:val="Hyperlink"/>
            <w:noProof/>
          </w:rPr>
          <w:t>Preparations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4</w:t>
        </w:r>
        <w:r w:rsidR="00F60C78">
          <w:rPr>
            <w:noProof/>
            <w:webHidden/>
          </w:rPr>
          <w:fldChar w:fldCharType="end"/>
        </w:r>
      </w:hyperlink>
    </w:p>
    <w:p w14:paraId="6996D971" w14:textId="1FB219C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1" w:history="1">
        <w:r w:rsidR="00F60C78" w:rsidRPr="00C9100D">
          <w:rPr>
            <w:rStyle w:val="Hyperlink"/>
            <w:noProof/>
          </w:rPr>
          <w:t>a)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formations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6</w:t>
        </w:r>
        <w:r w:rsidR="00F60C78">
          <w:rPr>
            <w:noProof/>
            <w:webHidden/>
          </w:rPr>
          <w:fldChar w:fldCharType="end"/>
        </w:r>
      </w:hyperlink>
    </w:p>
    <w:p w14:paraId="5B20AD19" w14:textId="7F0D6739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2" w:history="1">
        <w:r w:rsidR="00F60C78" w:rsidRPr="00C9100D">
          <w:rPr>
            <w:rStyle w:val="Hyperlink"/>
            <w:noProof/>
          </w:rPr>
          <w:t>b)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filtering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7</w:t>
        </w:r>
        <w:r w:rsidR="00F60C78">
          <w:rPr>
            <w:noProof/>
            <w:webHidden/>
          </w:rPr>
          <w:fldChar w:fldCharType="end"/>
        </w:r>
      </w:hyperlink>
    </w:p>
    <w:p w14:paraId="0F9D8B40" w14:textId="20EAE19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3" w:history="1">
        <w:r w:rsidR="00F60C78" w:rsidRPr="00C9100D">
          <w:rPr>
            <w:rStyle w:val="Hyperlink"/>
            <w:noProof/>
          </w:rPr>
          <w:t>c)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Sector model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8</w:t>
        </w:r>
        <w:r w:rsidR="00F60C78">
          <w:rPr>
            <w:noProof/>
            <w:webHidden/>
          </w:rPr>
          <w:fldChar w:fldCharType="end"/>
        </w:r>
      </w:hyperlink>
    </w:p>
    <w:p w14:paraId="29F3D0B2" w14:textId="6D5AC24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4" w:history="1">
        <w:r w:rsidR="00F60C78" w:rsidRPr="00C9100D">
          <w:rPr>
            <w:rStyle w:val="Hyperlink"/>
            <w:noProof/>
          </w:rPr>
          <w:t>d)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Ensemble Grid Case Statistics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9</w:t>
        </w:r>
        <w:r w:rsidR="00F60C78">
          <w:rPr>
            <w:noProof/>
            <w:webHidden/>
          </w:rPr>
          <w:fldChar w:fldCharType="end"/>
        </w:r>
      </w:hyperlink>
    </w:p>
    <w:p w14:paraId="099A0A38" w14:textId="7B78433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5" w:history="1">
        <w:r w:rsidR="00F60C78" w:rsidRPr="00C9100D">
          <w:rPr>
            <w:rStyle w:val="Hyperlink"/>
            <w:noProof/>
          </w:rPr>
          <w:t>e)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Extraction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10</w:t>
        </w:r>
        <w:r w:rsidR="00F60C78">
          <w:rPr>
            <w:noProof/>
            <w:webHidden/>
          </w:rPr>
          <w:fldChar w:fldCharType="end"/>
        </w:r>
      </w:hyperlink>
    </w:p>
    <w:p w14:paraId="7586B9BE" w14:textId="56EA984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6" w:history="1">
        <w:r w:rsidR="00F60C78" w:rsidRPr="00C9100D">
          <w:rPr>
            <w:rStyle w:val="Hyperlink"/>
            <w:noProof/>
          </w:rPr>
          <w:t>f)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Data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11</w:t>
        </w:r>
        <w:r w:rsidR="00F60C78">
          <w:rPr>
            <w:noProof/>
            <w:webHidden/>
          </w:rPr>
          <w:fldChar w:fldCharType="end"/>
        </w:r>
      </w:hyperlink>
    </w:p>
    <w:p w14:paraId="4C909F17" w14:textId="66211A6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7" w:history="1">
        <w:r w:rsidR="00F60C78" w:rsidRPr="00C9100D">
          <w:rPr>
            <w:rStyle w:val="Hyperlink"/>
            <w:noProof/>
          </w:rPr>
          <w:t>g)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3D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12</w:t>
        </w:r>
        <w:r w:rsidR="00F60C78">
          <w:rPr>
            <w:noProof/>
            <w:webHidden/>
          </w:rPr>
          <w:fldChar w:fldCharType="end"/>
        </w:r>
      </w:hyperlink>
    </w:p>
    <w:p w14:paraId="633412F0" w14:textId="2F53F9BE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8" w:history="1">
        <w:r w:rsidR="00F60C78" w:rsidRPr="00C9100D">
          <w:rPr>
            <w:rStyle w:val="Hyperlink"/>
            <w:noProof/>
          </w:rPr>
          <w:t>h)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plots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13</w:t>
        </w:r>
        <w:r w:rsidR="00F60C78">
          <w:rPr>
            <w:noProof/>
            <w:webHidden/>
          </w:rPr>
          <w:fldChar w:fldCharType="end"/>
        </w:r>
      </w:hyperlink>
    </w:p>
    <w:p w14:paraId="5FC77C5E" w14:textId="057FF03E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9" w:history="1">
        <w:r w:rsidR="00F60C78" w:rsidRPr="00C9100D">
          <w:rPr>
            <w:rStyle w:val="Hyperlink"/>
            <w:noProof/>
          </w:rPr>
          <w:t>i)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Picks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15</w:t>
        </w:r>
        <w:r w:rsidR="00F60C78">
          <w:rPr>
            <w:noProof/>
            <w:webHidden/>
          </w:rPr>
          <w:fldChar w:fldCharType="end"/>
        </w:r>
      </w:hyperlink>
    </w:p>
    <w:p w14:paraId="02FB13AB" w14:textId="0CCBB76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0" w:history="1">
        <w:r w:rsidR="00F60C78" w:rsidRPr="00C9100D">
          <w:rPr>
            <w:rStyle w:val="Hyperlink"/>
            <w:noProof/>
          </w:rPr>
          <w:t>j)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Creation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16</w:t>
        </w:r>
        <w:r w:rsidR="00F60C78">
          <w:rPr>
            <w:noProof/>
            <w:webHidden/>
          </w:rPr>
          <w:fldChar w:fldCharType="end"/>
        </w:r>
      </w:hyperlink>
    </w:p>
    <w:p w14:paraId="752E41B6" w14:textId="7C9D9B25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1" w:history="1">
        <w:r w:rsidR="00F60C78" w:rsidRPr="00C9100D">
          <w:rPr>
            <w:rStyle w:val="Hyperlink"/>
            <w:noProof/>
          </w:rPr>
          <w:t>k)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17</w:t>
        </w:r>
        <w:r w:rsidR="00F60C78">
          <w:rPr>
            <w:noProof/>
            <w:webHidden/>
          </w:rPr>
          <w:fldChar w:fldCharType="end"/>
        </w:r>
      </w:hyperlink>
    </w:p>
    <w:p w14:paraId="0A9BE4F9" w14:textId="0A193909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2" w:history="1">
        <w:r w:rsidR="00F60C78" w:rsidRPr="00C9100D">
          <w:rPr>
            <w:rStyle w:val="Hyperlink"/>
            <w:noProof/>
          </w:rPr>
          <w:t>l)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Export LGR for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18</w:t>
        </w:r>
        <w:r w:rsidR="00F60C78">
          <w:rPr>
            <w:noProof/>
            <w:webHidden/>
          </w:rPr>
          <w:fldChar w:fldCharType="end"/>
        </w:r>
      </w:hyperlink>
    </w:p>
    <w:p w14:paraId="19ABE69F" w14:textId="1AAC1A04" w:rsidR="00F60C78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26665593" w:history="1">
        <w:r w:rsidR="00F60C78" w:rsidRPr="00C9100D">
          <w:rPr>
            <w:rStyle w:val="Hyperlink"/>
            <w:noProof/>
          </w:rPr>
          <w:t>m)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Valve Modeling and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19</w:t>
        </w:r>
        <w:r w:rsidR="00F60C78">
          <w:rPr>
            <w:noProof/>
            <w:webHidden/>
          </w:rPr>
          <w:fldChar w:fldCharType="end"/>
        </w:r>
      </w:hyperlink>
    </w:p>
    <w:p w14:paraId="72BB2425" w14:textId="5090CBC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4" w:history="1">
        <w:r w:rsidR="00F60C78" w:rsidRPr="00C9100D">
          <w:rPr>
            <w:rStyle w:val="Hyperlink"/>
            <w:noProof/>
          </w:rPr>
          <w:t>n)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Project file manipulations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20</w:t>
        </w:r>
        <w:r w:rsidR="00F60C78">
          <w:rPr>
            <w:noProof/>
            <w:webHidden/>
          </w:rPr>
          <w:fldChar w:fldCharType="end"/>
        </w:r>
      </w:hyperlink>
    </w:p>
    <w:p w14:paraId="10669D19" w14:textId="513D195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5" w:history="1">
        <w:r w:rsidR="00F60C78" w:rsidRPr="00C9100D">
          <w:rPr>
            <w:rStyle w:val="Hyperlink"/>
            <w:noProof/>
          </w:rPr>
          <w:t>o)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Correlation analysis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21</w:t>
        </w:r>
        <w:r w:rsidR="00F60C78">
          <w:rPr>
            <w:noProof/>
            <w:webHidden/>
          </w:rPr>
          <w:fldChar w:fldCharType="end"/>
        </w:r>
      </w:hyperlink>
    </w:p>
    <w:p w14:paraId="4BA59316" w14:textId="43F8B62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6" w:history="1">
        <w:r w:rsidR="00F60C78" w:rsidRPr="00C9100D">
          <w:rPr>
            <w:rStyle w:val="Hyperlink"/>
            <w:noProof/>
          </w:rPr>
          <w:t>p)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Analysis Plot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23</w:t>
        </w:r>
        <w:r w:rsidR="00F60C78">
          <w:rPr>
            <w:noProof/>
            <w:webHidden/>
          </w:rPr>
          <w:fldChar w:fldCharType="end"/>
        </w:r>
      </w:hyperlink>
    </w:p>
    <w:p w14:paraId="2A088604" w14:textId="018924A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7" w:history="1">
        <w:r w:rsidR="00F60C78" w:rsidRPr="00C9100D">
          <w:rPr>
            <w:rStyle w:val="Hyperlink"/>
            <w:noProof/>
          </w:rPr>
          <w:t>q)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Python scripting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24</w:t>
        </w:r>
        <w:r w:rsidR="00F60C78">
          <w:rPr>
            <w:noProof/>
            <w:webHidden/>
          </w:rPr>
          <w:fldChar w:fldCharType="end"/>
        </w:r>
      </w:hyperlink>
    </w:p>
    <w:p w14:paraId="240A04D2" w14:textId="40D20D2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8" w:history="1">
        <w:r w:rsidR="00F60C78" w:rsidRPr="00C9100D">
          <w:rPr>
            <w:rStyle w:val="Hyperlink"/>
            <w:noProof/>
          </w:rPr>
          <w:t>r)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Improvements and new features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C56C1E">
          <w:rPr>
            <w:noProof/>
            <w:webHidden/>
          </w:rPr>
          <w:t>25</w:t>
        </w:r>
        <w:r w:rsidR="00F60C78">
          <w:rPr>
            <w:noProof/>
            <w:webHidden/>
          </w:rPr>
          <w:fldChar w:fldCharType="end"/>
        </w:r>
      </w:hyperlink>
    </w:p>
    <w:p w14:paraId="33DB4043" w14:textId="2F67BD10" w:rsidR="003D0DFD" w:rsidRPr="003D0DFD" w:rsidRDefault="00FC5C7D" w:rsidP="003D0DFD">
      <w:r>
        <w:lastRenderedPageBreak/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26665579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26665580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26665581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26665582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26665583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 xml:space="preserve">Move to the last time step as there is no flow at the </w:t>
      </w:r>
      <w:proofErr w:type="gramStart"/>
      <w:r w:rsidRPr="00C677C6">
        <w:t>first time</w:t>
      </w:r>
      <w:proofErr w:type="gramEnd"/>
      <w:r w:rsidRPr="00C677C6">
        <w:t xml:space="preserve">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26665584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26665585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26665586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5BE0A25F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403234">
        <w:rPr>
          <w:b/>
          <w:bCs/>
        </w:rPr>
        <w:t>DUMMY-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444A42D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 w:rsidR="00403234">
        <w:rPr>
          <w:b/>
          <w:bCs/>
        </w:rPr>
        <w:t xml:space="preserve">. </w:t>
      </w:r>
      <w:r w:rsidR="00403234" w:rsidRPr="00403234">
        <w:t xml:space="preserve">Drag and drop curves to make sure the LAS curve </w:t>
      </w:r>
      <w:r w:rsidR="00403234">
        <w:t xml:space="preserve">is located at the bottom 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26665587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06F58D2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26665588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26665589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26665590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26665591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0A938CEE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</w:t>
      </w:r>
      <w:proofErr w:type="gramStart"/>
      <w:r>
        <w:t>&gt;”Fractures</w:t>
      </w:r>
      <w:proofErr w:type="gramEnd"/>
      <w:r>
        <w:t>”</w:t>
      </w:r>
      <w:r>
        <w:br/>
        <w:t xml:space="preserve">Select “Result Color”-&gt;”Conductivity [md-ft] 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07102B1" w14:textId="2182D3A2" w:rsidR="0039083A" w:rsidRPr="00BF630F" w:rsidRDefault="00000000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26665592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</w:t>
        </w:r>
        <w:r w:rsidR="00D7324F" w:rsidRPr="008B085C">
          <w:rPr>
            <w:rStyle w:val="Hyperlink"/>
          </w:rPr>
          <w:t>t</w:t>
        </w:r>
        <w:r w:rsidR="00D7324F" w:rsidRPr="008B085C">
          <w:rPr>
            <w:rStyle w:val="Hyperlink"/>
          </w:rPr>
          <w:t>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26665593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>
        <w:t>Completions“ from</w:t>
      </w:r>
      <w:proofErr w:type="gramEnd"/>
      <w:r>
        <w:t xml:space="preserve">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26665594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26665595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26665596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26665597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26BDD50B" w14:textId="067A0A33" w:rsidR="00C2511D" w:rsidRDefault="00B70BFE" w:rsidP="00B70BFE">
      <w:pPr>
        <w:pStyle w:val="Heading2"/>
      </w:pPr>
      <w:bookmarkStart w:id="42" w:name="_Toc126665598"/>
      <w:r>
        <w:lastRenderedPageBreak/>
        <w:t>Improvements and new features</w:t>
      </w:r>
      <w:bookmarkEnd w:id="42"/>
    </w:p>
    <w:p w14:paraId="410A1C1F" w14:textId="77777777" w:rsidR="00B70BFE" w:rsidRDefault="00B70BFE" w:rsidP="00B70BFE">
      <w:pPr>
        <w:rPr>
          <w:b/>
          <w:bCs/>
        </w:rPr>
      </w:pPr>
    </w:p>
    <w:p w14:paraId="12E5F091" w14:textId="1DBEF001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3B0F7670" w14:textId="4F86025D" w:rsidR="00B70BFE" w:rsidRDefault="00B70BFE" w:rsidP="00B70BFE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 xml:space="preserve">Import-&gt;ROFF Grid Models-&gt;Import </w:t>
      </w:r>
      <w:proofErr w:type="spellStart"/>
      <w:r>
        <w:t>Roff</w:t>
      </w:r>
      <w:proofErr w:type="spellEnd"/>
      <w:r>
        <w:t xml:space="preserve"> Case</w:t>
      </w:r>
      <w:r>
        <w:br/>
        <w:t>All existing features for Eclipse grid models are also available for ROFF grid models.</w:t>
      </w:r>
    </w:p>
    <w:p w14:paraId="13429E16" w14:textId="7AF2634E" w:rsidR="00B70BFE" w:rsidRDefault="00B70BFE" w:rsidP="00B70BFE">
      <w:pPr>
        <w:pStyle w:val="ListParagraph"/>
        <w:numPr>
          <w:ilvl w:val="0"/>
          <w:numId w:val="39"/>
        </w:numPr>
      </w:pPr>
      <w:r>
        <w:t xml:space="preserve">Grid data in text format can be imported into any grid model (Eclipse EGRID, Eclipse GRDECL, </w:t>
      </w:r>
      <w:proofErr w:type="spellStart"/>
      <w:r>
        <w:t>Roff</w:t>
      </w:r>
      <w:proofErr w:type="spellEnd"/>
      <w:r>
        <w:t>). This works if the number of cells is matching with the destination grid.</w:t>
      </w:r>
    </w:p>
    <w:p w14:paraId="3FD8AEA8" w14:textId="72972E85" w:rsidR="00B70BFE" w:rsidRDefault="00B70BFE" w:rsidP="00B70BFE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2CE0AA4A" w14:textId="01AF8613" w:rsidR="00B70BFE" w:rsidRPr="00B70BFE" w:rsidRDefault="00B70BFE" w:rsidP="00B70BFE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0642541" w14:textId="45B7306A" w:rsidR="00B70BFE" w:rsidRDefault="00B70BFE" w:rsidP="00B70BFE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1FC91E1D" w14:textId="197F6DD3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48A504FA" w14:textId="2FB47075" w:rsidR="00B70BFE" w:rsidRPr="00B70BFE" w:rsidRDefault="00B70BFE" w:rsidP="00B70BFE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84B0FA5" w14:textId="098933F1" w:rsidR="00B70BFE" w:rsidRPr="00B70BFE" w:rsidRDefault="00B70BFE" w:rsidP="00B70BFE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F9A5434" w14:textId="42ADDF9F" w:rsidR="00B70BFE" w:rsidRDefault="00B70BFE" w:rsidP="00B70BFE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2368A417" w14:textId="4AB5B399" w:rsidR="00B70BFE" w:rsidRDefault="00B70BFE" w:rsidP="00B70BFE">
      <w:pPr>
        <w:pStyle w:val="ListParagraph"/>
        <w:numPr>
          <w:ilvl w:val="0"/>
          <w:numId w:val="39"/>
        </w:numPr>
      </w:pPr>
      <w:r>
        <w:t>Horizontal well log plots</w:t>
      </w:r>
    </w:p>
    <w:p w14:paraId="37B7CB33" w14:textId="7B4D3784" w:rsidR="00B70BFE" w:rsidRPr="00B70BFE" w:rsidRDefault="00B70BFE" w:rsidP="00B70BFE">
      <w:pPr>
        <w:pStyle w:val="ListParagraph"/>
        <w:numPr>
          <w:ilvl w:val="0"/>
          <w:numId w:val="39"/>
        </w:numPr>
      </w:pPr>
      <w:r>
        <w:t>Improved window tiling</w:t>
      </w:r>
    </w:p>
    <w:p w14:paraId="757FEF00" w14:textId="77777777" w:rsidR="00B70BFE" w:rsidRPr="00B70BFE" w:rsidRDefault="00B70BFE" w:rsidP="00B70BFE"/>
    <w:p w14:paraId="5D0B4BAD" w14:textId="7C1BA665" w:rsidR="00B70BFE" w:rsidRDefault="00B70BFE" w:rsidP="00B70BFE"/>
    <w:p w14:paraId="4BCB6E7F" w14:textId="727A0345" w:rsidR="00B70BFE" w:rsidRDefault="00B70BFE" w:rsidP="00B70BFE">
      <w:r>
        <w:t>More details at</w:t>
      </w:r>
    </w:p>
    <w:p w14:paraId="3801C421" w14:textId="439629BF" w:rsidR="00B70BFE" w:rsidRDefault="00000000" w:rsidP="00B70BFE">
      <w:hyperlink r:id="rId56" w:history="1">
        <w:r w:rsidR="00B70BFE" w:rsidRPr="00DC41F3">
          <w:rPr>
            <w:rStyle w:val="Hyperlink"/>
          </w:rPr>
          <w:t>https://resinsight.org/getting-started/whats-new/releasenotes_2023_01/</w:t>
        </w:r>
      </w:hyperlink>
    </w:p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78D1B" w14:textId="77777777" w:rsidR="00236451" w:rsidRDefault="00236451" w:rsidP="00730DC8">
      <w:pPr>
        <w:spacing w:after="0" w:line="240" w:lineRule="auto"/>
      </w:pPr>
      <w:r>
        <w:separator/>
      </w:r>
    </w:p>
  </w:endnote>
  <w:endnote w:type="continuationSeparator" w:id="0">
    <w:p w14:paraId="69F38DA1" w14:textId="77777777" w:rsidR="00236451" w:rsidRDefault="00236451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C116D" w14:textId="77777777" w:rsidR="00236451" w:rsidRDefault="00236451" w:rsidP="00730DC8">
      <w:pPr>
        <w:spacing w:after="0" w:line="240" w:lineRule="auto"/>
      </w:pPr>
      <w:r>
        <w:separator/>
      </w:r>
    </w:p>
  </w:footnote>
  <w:footnote w:type="continuationSeparator" w:id="0">
    <w:p w14:paraId="2B725B6D" w14:textId="77777777" w:rsidR="00236451" w:rsidRDefault="00236451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7A72"/>
    <w:rsid w:val="002D1679"/>
    <w:rsid w:val="002E1EBB"/>
    <w:rsid w:val="00306137"/>
    <w:rsid w:val="003132BF"/>
    <w:rsid w:val="0033312F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6DA9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6C1E"/>
    <w:rsid w:val="00C576A2"/>
    <w:rsid w:val="00C61907"/>
    <w:rsid w:val="00C62426"/>
    <w:rsid w:val="00C65B9D"/>
    <w:rsid w:val="00C677C6"/>
    <w:rsid w:val="00C7210E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resinsight.org/getting-started/whats-new/releasenotes_2023_01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1</Pages>
  <Words>3352</Words>
  <Characters>19108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50</cp:revision>
  <cp:lastPrinted>2023-03-20T12:06:00Z</cp:lastPrinted>
  <dcterms:created xsi:type="dcterms:W3CDTF">2021-05-20T08:21:00Z</dcterms:created>
  <dcterms:modified xsi:type="dcterms:W3CDTF">2023-03-20T12:06:00Z</dcterms:modified>
</cp:coreProperties>
</file>