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虚构 HR 简历</w:t>
      </w:r>
    </w:p>
    <w:p>
      <w:r>
        <w:t>姓名：蓝海岚</w:t>
      </w:r>
    </w:p>
    <w:p>
      <w:r>
        <w:t>性别：女</w:t>
      </w:r>
    </w:p>
    <w:p>
      <w:r>
        <w:t>出生年月：1992-03</w:t>
      </w:r>
    </w:p>
    <w:p>
      <w:r>
        <w:t>婚姻状况：已婚</w:t>
      </w:r>
    </w:p>
    <w:p>
      <w:r>
        <w:t>当前薪资：28k</w:t>
      </w:r>
    </w:p>
    <w:p>
      <w:r>
        <w:t>期望薪资：35k</w:t>
      </w:r>
    </w:p>
    <w:p>
      <w:r>
        <w:t>手机：13900001111</w:t>
      </w:r>
    </w:p>
    <w:p>
      <w:r>
        <w:t>邮箱：lanhailan@example.test</w:t>
      </w:r>
    </w:p>
    <w:p>
      <w:r>
        <w:t>教育经历：脱敏大学 人力资源管理 本科</w:t>
      </w:r>
    </w:p>
    <w:p>
      <w:r>
        <w:t>工作经历一：2018.01-2021.12，虚构制造集团，人力资源主管，负责招聘配置与招聘流程优化。任职期间完成一线员工招聘120人，将招聘完成率提升至88%。</w:t>
      </w:r>
    </w:p>
    <w:p>
      <w:r>
        <w:t>工作经历二：2022.01-2025.12，虚构科技公司，人力资源经理，负责关键岗位招聘、组织发展与人才保留。半年内完成关键岗位招聘18人，将招聘完成率提升至91%，并推动核心岗位离职率下降15%。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