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87B0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ISO 14001 TANÚSÍTÁS</w:t>
      </w:r>
    </w:p>
    <w:p w14:paraId="2D872EE6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ISO 14001:2015 Környezetirányítási Rendszer Tanúsítás</w:t>
      </w:r>
    </w:p>
    <w:p w14:paraId="361EFDBB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Bizonyítsa elkötelezettségét a fenntartható működés és a környezetvédelem iránt</w:t>
      </w:r>
    </w:p>
    <w:p w14:paraId="5DF8B00B" w14:textId="77777777" w:rsidR="00B42DC0" w:rsidRPr="00B42DC0" w:rsidRDefault="00B42DC0" w:rsidP="00B42DC0">
      <w:r w:rsidRPr="00B42DC0">
        <w:t>A környezeti teljesítmény ma már nemcsak jogszabályi kérdés, hanem egyre fontosabb üzleti elvárás is. Az ügyfelek, befektetők és üzleti partnerek egyre gyakrabban várják el, hogy a szervezetek tudatosan kezeljék környezeti hatásaikat.</w:t>
      </w:r>
    </w:p>
    <w:p w14:paraId="28869048" w14:textId="77777777" w:rsidR="00B42DC0" w:rsidRPr="00B42DC0" w:rsidRDefault="00B42DC0" w:rsidP="00B42DC0">
      <w:r w:rsidRPr="00B42DC0">
        <w:t>Az ISO 14001 a világ legismertebb környezetirányítási szabványa, amely segít a szervezeteknek környezeti kockázataik kezelésében, a jogszabályi megfelelőség biztosításában és a fenntartható működés kialakításában.</w:t>
      </w:r>
    </w:p>
    <w:p w14:paraId="4D59DE6A" w14:textId="77777777" w:rsidR="00B42DC0" w:rsidRPr="00B42DC0" w:rsidRDefault="00B42DC0" w:rsidP="00B42DC0">
      <w:r w:rsidRPr="00B42DC0">
        <w:t>Az ISO 14001 tanúsítvány bizonyítja, hogy szervezete aktívan foglalkozik környezeti hatásainak csökkentésével és a folyamatos fejlesztéssel.</w:t>
      </w:r>
    </w:p>
    <w:p w14:paraId="0BB6748F" w14:textId="77777777" w:rsidR="00B42DC0" w:rsidRPr="00B42DC0" w:rsidRDefault="00B42DC0" w:rsidP="00B42DC0">
      <w:r w:rsidRPr="00B42DC0">
        <w:pict w14:anchorId="6F2CCF19">
          <v:rect id="_x0000_i1085" style="width:0;height:1.5pt" o:hralign="center" o:hrstd="t" o:hr="t" fillcolor="#a0a0a0" stroked="f"/>
        </w:pict>
      </w:r>
    </w:p>
    <w:p w14:paraId="71A24293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Mi az ISO 14001?</w:t>
      </w:r>
    </w:p>
    <w:p w14:paraId="78E0FD2E" w14:textId="77777777" w:rsidR="00B42DC0" w:rsidRPr="00B42DC0" w:rsidRDefault="00B42DC0" w:rsidP="00B42DC0">
      <w:r w:rsidRPr="00B42DC0">
        <w:t>Az ISO 14001:2015 egy nemzetközi környezetirányítási szabvány, amely meghatározza a Környezetirányítási Rendszer (EMS – Environmental Management System) követelményeit.</w:t>
      </w:r>
    </w:p>
    <w:p w14:paraId="6A5DD09C" w14:textId="77777777" w:rsidR="00B42DC0" w:rsidRPr="00B42DC0" w:rsidRDefault="00B42DC0" w:rsidP="00B42DC0">
      <w:r w:rsidRPr="00B42DC0">
        <w:t>A szabvány segíti a szervezeteket:</w:t>
      </w:r>
    </w:p>
    <w:p w14:paraId="2C18D71A" w14:textId="77777777" w:rsidR="00B42DC0" w:rsidRPr="00B42DC0" w:rsidRDefault="00B42DC0" w:rsidP="00B42DC0">
      <w:pPr>
        <w:numPr>
          <w:ilvl w:val="0"/>
          <w:numId w:val="1"/>
        </w:numPr>
      </w:pPr>
      <w:r w:rsidRPr="00B42DC0">
        <w:t>a környezeti tényezők azonosításában,</w:t>
      </w:r>
    </w:p>
    <w:p w14:paraId="5000BF89" w14:textId="77777777" w:rsidR="00B42DC0" w:rsidRPr="00B42DC0" w:rsidRDefault="00B42DC0" w:rsidP="00B42DC0">
      <w:pPr>
        <w:numPr>
          <w:ilvl w:val="0"/>
          <w:numId w:val="1"/>
        </w:numPr>
      </w:pPr>
      <w:r w:rsidRPr="00B42DC0">
        <w:t>a környezeti kockázatok kezelésében,</w:t>
      </w:r>
    </w:p>
    <w:p w14:paraId="47C0C25C" w14:textId="77777777" w:rsidR="00B42DC0" w:rsidRPr="00B42DC0" w:rsidRDefault="00B42DC0" w:rsidP="00B42DC0">
      <w:pPr>
        <w:numPr>
          <w:ilvl w:val="0"/>
          <w:numId w:val="1"/>
        </w:numPr>
      </w:pPr>
      <w:r w:rsidRPr="00B42DC0">
        <w:t>a környezetvédelmi jogszabályoknak való megfelelésben,</w:t>
      </w:r>
    </w:p>
    <w:p w14:paraId="48ED2A39" w14:textId="77777777" w:rsidR="00B42DC0" w:rsidRPr="00B42DC0" w:rsidRDefault="00B42DC0" w:rsidP="00B42DC0">
      <w:pPr>
        <w:numPr>
          <w:ilvl w:val="0"/>
          <w:numId w:val="1"/>
        </w:numPr>
      </w:pPr>
      <w:r w:rsidRPr="00B42DC0">
        <w:t>az erőforrás-felhasználás optimalizálásában,</w:t>
      </w:r>
    </w:p>
    <w:p w14:paraId="4D79AEA3" w14:textId="77777777" w:rsidR="00B42DC0" w:rsidRPr="00B42DC0" w:rsidRDefault="00B42DC0" w:rsidP="00B42DC0">
      <w:pPr>
        <w:numPr>
          <w:ilvl w:val="0"/>
          <w:numId w:val="1"/>
        </w:numPr>
      </w:pPr>
      <w:r w:rsidRPr="00B42DC0">
        <w:t>a hulladékképződés csökkentésében,</w:t>
      </w:r>
    </w:p>
    <w:p w14:paraId="502D8C90" w14:textId="77777777" w:rsidR="00B42DC0" w:rsidRPr="00B42DC0" w:rsidRDefault="00B42DC0" w:rsidP="00B42DC0">
      <w:pPr>
        <w:numPr>
          <w:ilvl w:val="0"/>
          <w:numId w:val="1"/>
        </w:numPr>
      </w:pPr>
      <w:r w:rsidRPr="00B42DC0">
        <w:t>a folyamatos fejlesztés megvalósításában.</w:t>
      </w:r>
    </w:p>
    <w:p w14:paraId="7E7658FC" w14:textId="77777777" w:rsidR="00B42DC0" w:rsidRPr="00B42DC0" w:rsidRDefault="00B42DC0" w:rsidP="00B42DC0">
      <w:r w:rsidRPr="00B42DC0">
        <w:pict w14:anchorId="2511D42A">
          <v:rect id="_x0000_i1086" style="width:0;height:1.5pt" o:hralign="center" o:hrstd="t" o:hr="t" fillcolor="#a0a0a0" stroked="f"/>
        </w:pict>
      </w:r>
    </w:p>
    <w:p w14:paraId="1D40B23C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Az ISO 14001 tanúsítvány előnyei</w:t>
      </w:r>
    </w:p>
    <w:p w14:paraId="560276D8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Erősebb vállalati reputáció</w:t>
      </w:r>
    </w:p>
    <w:p w14:paraId="37962E83" w14:textId="77777777" w:rsidR="00B42DC0" w:rsidRPr="00B42DC0" w:rsidRDefault="00B42DC0" w:rsidP="00B42DC0">
      <w:r w:rsidRPr="00B42DC0">
        <w:t>A tanúsítvány bizonyítja a környezettudatos működés iránti elkötelezettséget.</w:t>
      </w:r>
    </w:p>
    <w:p w14:paraId="17831C9A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Jobb jogszabályi megfelelőség</w:t>
      </w:r>
    </w:p>
    <w:p w14:paraId="1BECFE97" w14:textId="77777777" w:rsidR="00B42DC0" w:rsidRPr="00B42DC0" w:rsidRDefault="00B42DC0" w:rsidP="00B42DC0">
      <w:r w:rsidRPr="00B42DC0">
        <w:t>Segít a környezetvédelmi kötelezettségek kezelésében és nyomon követésében.</w:t>
      </w:r>
    </w:p>
    <w:p w14:paraId="6DEF94A2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Költségcsökkentés</w:t>
      </w:r>
    </w:p>
    <w:p w14:paraId="1B260A62" w14:textId="77777777" w:rsidR="00B42DC0" w:rsidRPr="00B42DC0" w:rsidRDefault="00B42DC0" w:rsidP="00B42DC0">
      <w:r w:rsidRPr="00B42DC0">
        <w:t>Hatékonyabb energia-, víz- és nyersanyagfelhasználás.</w:t>
      </w:r>
    </w:p>
    <w:p w14:paraId="1D690B13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Előny pályázatoknál és tendereknél</w:t>
      </w:r>
    </w:p>
    <w:p w14:paraId="61DA9797" w14:textId="77777777" w:rsidR="00B42DC0" w:rsidRPr="00B42DC0" w:rsidRDefault="00B42DC0" w:rsidP="00B42DC0">
      <w:r w:rsidRPr="00B42DC0">
        <w:t>Sok ügyfél és közbeszerzés előnyként vagy követelményként kezeli az ISO 14001 tanúsítványt.</w:t>
      </w:r>
    </w:p>
    <w:p w14:paraId="19F664D5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ESG és fenntarthatósági célok támogatása</w:t>
      </w:r>
    </w:p>
    <w:p w14:paraId="1C870537" w14:textId="77777777" w:rsidR="00B42DC0" w:rsidRPr="00B42DC0" w:rsidRDefault="00B42DC0" w:rsidP="00B42DC0">
      <w:r w:rsidRPr="00B42DC0">
        <w:lastRenderedPageBreak/>
        <w:t>A szabvány jól illeszkedik a modern fenntarthatósági elvárásokhoz.</w:t>
      </w:r>
    </w:p>
    <w:p w14:paraId="02DFCD8D" w14:textId="77777777" w:rsidR="00B42DC0" w:rsidRPr="00B42DC0" w:rsidRDefault="00B42DC0" w:rsidP="00B42DC0">
      <w:r w:rsidRPr="00B42DC0">
        <w:pict w14:anchorId="38052042">
          <v:rect id="_x0000_i1087" style="width:0;height:1.5pt" o:hralign="center" o:hrstd="t" o:hr="t" fillcolor="#a0a0a0" stroked="f"/>
        </w:pict>
      </w:r>
    </w:p>
    <w:p w14:paraId="5EDD4109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Kinek ajánlott az ISO 14001?</w:t>
      </w:r>
    </w:p>
    <w:p w14:paraId="6914D38E" w14:textId="77777777" w:rsidR="00B42DC0" w:rsidRPr="00B42DC0" w:rsidRDefault="00B42DC0" w:rsidP="00B42DC0">
      <w:r w:rsidRPr="00B42DC0">
        <w:t>Különösen ajánlott:</w:t>
      </w:r>
    </w:p>
    <w:p w14:paraId="5F04E4E5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gyártó vállalatoknak,</w:t>
      </w:r>
    </w:p>
    <w:p w14:paraId="59CE1E20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építőipari cégeknek,</w:t>
      </w:r>
    </w:p>
    <w:p w14:paraId="536691E8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logisztikai vállalkozásoknak,</w:t>
      </w:r>
    </w:p>
    <w:p w14:paraId="20F85AC8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hulladékgazdálkodási szolgáltatóknak,</w:t>
      </w:r>
    </w:p>
    <w:p w14:paraId="72BF7AE7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energetikai vállalatoknak,</w:t>
      </w:r>
    </w:p>
    <w:p w14:paraId="36DADE5D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facility management szervezeteknek,</w:t>
      </w:r>
    </w:p>
    <w:p w14:paraId="059165BD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mezőgazdasági vállalkozásoknak,</w:t>
      </w:r>
    </w:p>
    <w:p w14:paraId="35F8AFDE" w14:textId="77777777" w:rsidR="00B42DC0" w:rsidRPr="00B42DC0" w:rsidRDefault="00B42DC0" w:rsidP="00B42DC0">
      <w:pPr>
        <w:numPr>
          <w:ilvl w:val="0"/>
          <w:numId w:val="2"/>
        </w:numPr>
      </w:pPr>
      <w:r w:rsidRPr="00B42DC0">
        <w:t>jelentős környezeti hatással rendelkező szervezeteknek.</w:t>
      </w:r>
    </w:p>
    <w:p w14:paraId="207FB7EF" w14:textId="77777777" w:rsidR="00B42DC0" w:rsidRPr="00B42DC0" w:rsidRDefault="00B42DC0" w:rsidP="00B42DC0">
      <w:r w:rsidRPr="00B42DC0">
        <w:pict w14:anchorId="37B34504">
          <v:rect id="_x0000_i1088" style="width:0;height:1.5pt" o:hralign="center" o:hrstd="t" o:hr="t" fillcolor="#a0a0a0" stroked="f"/>
        </w:pict>
      </w:r>
    </w:p>
    <w:p w14:paraId="5EC00EF5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Mit vizsgál egy ISO 14001 audit?</w:t>
      </w:r>
    </w:p>
    <w:p w14:paraId="090AC39E" w14:textId="77777777" w:rsidR="00B42DC0" w:rsidRPr="00B42DC0" w:rsidRDefault="00B42DC0" w:rsidP="00B42DC0">
      <w:r w:rsidRPr="00B42DC0">
        <w:t>Az audit során többek között az alábbi területek kerülnek értékelésre:</w:t>
      </w:r>
    </w:p>
    <w:p w14:paraId="7CFF4C7A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környezeti tényezők és hatások,</w:t>
      </w:r>
    </w:p>
    <w:p w14:paraId="6925DA7B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jogszabályi megfelelőség,</w:t>
      </w:r>
    </w:p>
    <w:p w14:paraId="6C3B8BC1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környezeti célok,</w:t>
      </w:r>
    </w:p>
    <w:p w14:paraId="436D5A9B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hulladékgazdálkodás,</w:t>
      </w:r>
    </w:p>
    <w:p w14:paraId="5539D0F0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veszélyes anyagok kezelése,</w:t>
      </w:r>
    </w:p>
    <w:p w14:paraId="26115EDB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energiafelhasználás,</w:t>
      </w:r>
    </w:p>
    <w:p w14:paraId="0370BEF8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vészhelyzeti felkészültség,</w:t>
      </w:r>
    </w:p>
    <w:p w14:paraId="175AE78B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környezeti monitoring,</w:t>
      </w:r>
    </w:p>
    <w:p w14:paraId="157182DC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beszállítók kezelése,</w:t>
      </w:r>
    </w:p>
    <w:p w14:paraId="3EB5F0B6" w14:textId="77777777" w:rsidR="00B42DC0" w:rsidRPr="00B42DC0" w:rsidRDefault="00B42DC0" w:rsidP="00B42DC0">
      <w:pPr>
        <w:numPr>
          <w:ilvl w:val="0"/>
          <w:numId w:val="3"/>
        </w:numPr>
      </w:pPr>
      <w:r w:rsidRPr="00B42DC0">
        <w:t>munkavállalói tudatosság.</w:t>
      </w:r>
    </w:p>
    <w:p w14:paraId="64E05832" w14:textId="77777777" w:rsidR="00B42DC0" w:rsidRPr="00B42DC0" w:rsidRDefault="00B42DC0" w:rsidP="00B42DC0">
      <w:r w:rsidRPr="00B42DC0">
        <w:pict w14:anchorId="736B7767">
          <v:rect id="_x0000_i1089" style="width:0;height:1.5pt" o:hralign="center" o:hrstd="t" o:hr="t" fillcolor="#a0a0a0" stroked="f"/>
        </w:pict>
      </w:r>
    </w:p>
    <w:p w14:paraId="0DA46D74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Audit időtartama</w:t>
      </w:r>
    </w:p>
    <w:p w14:paraId="7807B535" w14:textId="77777777" w:rsidR="00B42DC0" w:rsidRPr="00B42DC0" w:rsidRDefault="00B42DC0" w:rsidP="00B42DC0">
      <w:r w:rsidRPr="00B42DC0">
        <w:t>Az audit időtartamát befolyásolja:</w:t>
      </w:r>
    </w:p>
    <w:p w14:paraId="5ABFA9B0" w14:textId="77777777" w:rsidR="00B42DC0" w:rsidRPr="00B42DC0" w:rsidRDefault="00B42DC0" w:rsidP="00B42DC0">
      <w:pPr>
        <w:numPr>
          <w:ilvl w:val="0"/>
          <w:numId w:val="4"/>
        </w:numPr>
      </w:pPr>
      <w:r w:rsidRPr="00B42DC0">
        <w:t>a szervezet létszáma,</w:t>
      </w:r>
    </w:p>
    <w:p w14:paraId="05DDB376" w14:textId="77777777" w:rsidR="00B42DC0" w:rsidRPr="00B42DC0" w:rsidRDefault="00B42DC0" w:rsidP="00B42DC0">
      <w:pPr>
        <w:numPr>
          <w:ilvl w:val="0"/>
          <w:numId w:val="4"/>
        </w:numPr>
      </w:pPr>
      <w:r w:rsidRPr="00B42DC0">
        <w:t>a telephelyek száma,</w:t>
      </w:r>
    </w:p>
    <w:p w14:paraId="253A6646" w14:textId="77777777" w:rsidR="00B42DC0" w:rsidRPr="00B42DC0" w:rsidRDefault="00B42DC0" w:rsidP="00B42DC0">
      <w:pPr>
        <w:numPr>
          <w:ilvl w:val="0"/>
          <w:numId w:val="4"/>
        </w:numPr>
      </w:pPr>
      <w:r w:rsidRPr="00B42DC0">
        <w:t>a tevékenység jellege,</w:t>
      </w:r>
    </w:p>
    <w:p w14:paraId="4C724BF1" w14:textId="77777777" w:rsidR="00B42DC0" w:rsidRPr="00B42DC0" w:rsidRDefault="00B42DC0" w:rsidP="00B42DC0">
      <w:pPr>
        <w:numPr>
          <w:ilvl w:val="0"/>
          <w:numId w:val="4"/>
        </w:numPr>
      </w:pPr>
      <w:r w:rsidRPr="00B42DC0">
        <w:lastRenderedPageBreak/>
        <w:t>a környezeti kockázatok mértéke,</w:t>
      </w:r>
    </w:p>
    <w:p w14:paraId="57D84573" w14:textId="77777777" w:rsidR="00B42DC0" w:rsidRPr="00B42DC0" w:rsidRDefault="00B42DC0" w:rsidP="00B42DC0">
      <w:pPr>
        <w:numPr>
          <w:ilvl w:val="0"/>
          <w:numId w:val="4"/>
        </w:numPr>
      </w:pPr>
      <w:r w:rsidRPr="00B42DC0">
        <w:t>az integrált rendszerek száma.</w:t>
      </w:r>
    </w:p>
    <w:p w14:paraId="1EED3202" w14:textId="77777777" w:rsidR="00B42DC0" w:rsidRPr="00B42DC0" w:rsidRDefault="00B42DC0" w:rsidP="00B42DC0">
      <w:r w:rsidRPr="00B42DC0">
        <w:t>A legtöbb kis- és középvállalkozás esetében a tanúsító audit jellemzően 1–3 auditnapot vesz igénybe.</w:t>
      </w:r>
    </w:p>
    <w:p w14:paraId="0CA4396B" w14:textId="77777777" w:rsidR="00B42DC0" w:rsidRPr="00B42DC0" w:rsidRDefault="00B42DC0" w:rsidP="00B42DC0">
      <w:r w:rsidRPr="00B42DC0">
        <w:t>A pontos auditidő meghatározása nemzetközi akkreditációs szabályok alapján történik.</w:t>
      </w:r>
    </w:p>
    <w:p w14:paraId="133B6450" w14:textId="77777777" w:rsidR="00B42DC0" w:rsidRPr="00B42DC0" w:rsidRDefault="00B42DC0" w:rsidP="00B42DC0">
      <w:r w:rsidRPr="00B42DC0">
        <w:pict w14:anchorId="7CD09929">
          <v:rect id="_x0000_i1090" style="width:0;height:1.5pt" o:hralign="center" o:hrstd="t" o:hr="t" fillcolor="#a0a0a0" stroked="f"/>
        </w:pict>
      </w:r>
    </w:p>
    <w:p w14:paraId="68840B81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A tanúsítás folyamata</w:t>
      </w:r>
    </w:p>
    <w:p w14:paraId="2CBA47C7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1. Ajánlatkérés</w:t>
      </w:r>
    </w:p>
    <w:p w14:paraId="01607710" w14:textId="77777777" w:rsidR="00B42DC0" w:rsidRPr="00B42DC0" w:rsidRDefault="00B42DC0" w:rsidP="00B42DC0">
      <w:r w:rsidRPr="00B42DC0">
        <w:t>A szervezet tevékenységének és környezeti kockázatainak megismerése.</w:t>
      </w:r>
    </w:p>
    <w:p w14:paraId="6CC44526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2. Auditprogram kialakítása</w:t>
      </w:r>
    </w:p>
    <w:p w14:paraId="409DC6AE" w14:textId="77777777" w:rsidR="00B42DC0" w:rsidRPr="00B42DC0" w:rsidRDefault="00B42DC0" w:rsidP="00B42DC0">
      <w:r w:rsidRPr="00B42DC0">
        <w:t>Auditidő és auditcsapat meghatározása.</w:t>
      </w:r>
    </w:p>
    <w:p w14:paraId="7FDBDA99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3. Stage 1 audit</w:t>
      </w:r>
    </w:p>
    <w:p w14:paraId="305E142C" w14:textId="77777777" w:rsidR="00B42DC0" w:rsidRPr="00B42DC0" w:rsidRDefault="00B42DC0" w:rsidP="00B42DC0">
      <w:r w:rsidRPr="00B42DC0">
        <w:t>A környezetirányítási rendszer dokumentációjának áttekintése.</w:t>
      </w:r>
    </w:p>
    <w:p w14:paraId="2438A7BD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4. Stage 2 audit</w:t>
      </w:r>
    </w:p>
    <w:p w14:paraId="2C87C9A4" w14:textId="77777777" w:rsidR="00B42DC0" w:rsidRPr="00B42DC0" w:rsidRDefault="00B42DC0" w:rsidP="00B42DC0">
      <w:r w:rsidRPr="00B42DC0">
        <w:t>A rendszer gyakorlati működésének értékelése.</w:t>
      </w:r>
    </w:p>
    <w:p w14:paraId="704F5318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5. Tanúsítási döntés</w:t>
      </w:r>
    </w:p>
    <w:p w14:paraId="2E33BA9A" w14:textId="77777777" w:rsidR="00B42DC0" w:rsidRPr="00B42DC0" w:rsidRDefault="00B42DC0" w:rsidP="00B42DC0">
      <w:r w:rsidRPr="00B42DC0">
        <w:t>Független felülvizsgálat.</w:t>
      </w:r>
    </w:p>
    <w:p w14:paraId="118A7B97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6. Tanúsítvány kiállítása</w:t>
      </w:r>
    </w:p>
    <w:p w14:paraId="08B41AF0" w14:textId="77777777" w:rsidR="00B42DC0" w:rsidRPr="00B42DC0" w:rsidRDefault="00B42DC0" w:rsidP="00B42DC0">
      <w:r w:rsidRPr="00B42DC0">
        <w:t>Sikeres audit esetén.</w:t>
      </w:r>
    </w:p>
    <w:p w14:paraId="007A1CD1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7. Felügyeleti auditok</w:t>
      </w:r>
    </w:p>
    <w:p w14:paraId="67B0372B" w14:textId="77777777" w:rsidR="00B42DC0" w:rsidRPr="00B42DC0" w:rsidRDefault="00B42DC0" w:rsidP="00B42DC0">
      <w:r w:rsidRPr="00B42DC0">
        <w:t>Éves rendszerességgel.</w:t>
      </w:r>
    </w:p>
    <w:p w14:paraId="6E416421" w14:textId="77777777" w:rsidR="00B42DC0" w:rsidRPr="00B42DC0" w:rsidRDefault="00B42DC0" w:rsidP="00B42DC0">
      <w:r w:rsidRPr="00B42DC0">
        <w:pict w14:anchorId="6990A5B7">
          <v:rect id="_x0000_i1091" style="width:0;height:1.5pt" o:hralign="center" o:hrstd="t" o:hr="t" fillcolor="#a0a0a0" stroked="f"/>
        </w:pict>
      </w:r>
    </w:p>
    <w:p w14:paraId="5DAB46CA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Mennyibe kerül az ISO 14001 tanúsítás?</w:t>
      </w:r>
    </w:p>
    <w:p w14:paraId="0EC79684" w14:textId="77777777" w:rsidR="00B42DC0" w:rsidRPr="00B42DC0" w:rsidRDefault="00B42DC0" w:rsidP="00B42DC0">
      <w:r w:rsidRPr="00B42DC0">
        <w:t>A költség függ:</w:t>
      </w:r>
    </w:p>
    <w:p w14:paraId="19E60558" w14:textId="77777777" w:rsidR="00B42DC0" w:rsidRPr="00B42DC0" w:rsidRDefault="00B42DC0" w:rsidP="00B42DC0">
      <w:pPr>
        <w:numPr>
          <w:ilvl w:val="0"/>
          <w:numId w:val="5"/>
        </w:numPr>
      </w:pPr>
      <w:r w:rsidRPr="00B42DC0">
        <w:t>a szervezet méretétől,</w:t>
      </w:r>
    </w:p>
    <w:p w14:paraId="2867CE12" w14:textId="77777777" w:rsidR="00B42DC0" w:rsidRPr="00B42DC0" w:rsidRDefault="00B42DC0" w:rsidP="00B42DC0">
      <w:pPr>
        <w:numPr>
          <w:ilvl w:val="0"/>
          <w:numId w:val="5"/>
        </w:numPr>
      </w:pPr>
      <w:r w:rsidRPr="00B42DC0">
        <w:t>a telephelyek számától,</w:t>
      </w:r>
    </w:p>
    <w:p w14:paraId="31595EDC" w14:textId="77777777" w:rsidR="00B42DC0" w:rsidRPr="00B42DC0" w:rsidRDefault="00B42DC0" w:rsidP="00B42DC0">
      <w:pPr>
        <w:numPr>
          <w:ilvl w:val="0"/>
          <w:numId w:val="5"/>
        </w:numPr>
      </w:pPr>
      <w:r w:rsidRPr="00B42DC0">
        <w:t>a környezeti kockázatoktól,</w:t>
      </w:r>
    </w:p>
    <w:p w14:paraId="4C98DAFD" w14:textId="77777777" w:rsidR="00B42DC0" w:rsidRPr="00B42DC0" w:rsidRDefault="00B42DC0" w:rsidP="00B42DC0">
      <w:pPr>
        <w:numPr>
          <w:ilvl w:val="0"/>
          <w:numId w:val="5"/>
        </w:numPr>
      </w:pPr>
      <w:r w:rsidRPr="00B42DC0">
        <w:t>az auditnapok számától,</w:t>
      </w:r>
    </w:p>
    <w:p w14:paraId="1F15F72D" w14:textId="77777777" w:rsidR="00B42DC0" w:rsidRPr="00B42DC0" w:rsidRDefault="00B42DC0" w:rsidP="00B42DC0">
      <w:pPr>
        <w:numPr>
          <w:ilvl w:val="0"/>
          <w:numId w:val="5"/>
        </w:numPr>
      </w:pPr>
      <w:r w:rsidRPr="00B42DC0">
        <w:t>az integrált auditoktól.</w:t>
      </w:r>
    </w:p>
    <w:p w14:paraId="28B835F7" w14:textId="77777777" w:rsidR="00B42DC0" w:rsidRPr="00B42DC0" w:rsidRDefault="00B42DC0" w:rsidP="00B42DC0">
      <w:r w:rsidRPr="00B42DC0">
        <w:t>Minden ügyfél számára egyedi ajánlat készül.</w:t>
      </w:r>
    </w:p>
    <w:p w14:paraId="3DFB1C8C" w14:textId="77777777" w:rsidR="00B42DC0" w:rsidRPr="00B42DC0" w:rsidRDefault="00B42DC0" w:rsidP="00B42DC0">
      <w:r w:rsidRPr="00B42DC0">
        <w:pict w14:anchorId="6D324601">
          <v:rect id="_x0000_i1092" style="width:0;height:1.5pt" o:hralign="center" o:hrstd="t" o:hr="t" fillcolor="#a0a0a0" stroked="f"/>
        </w:pict>
      </w:r>
    </w:p>
    <w:p w14:paraId="6582FC33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Miért válasszon minket?</w:t>
      </w:r>
    </w:p>
    <w:p w14:paraId="6D122C75" w14:textId="77777777" w:rsidR="00B42DC0" w:rsidRPr="00B42DC0" w:rsidRDefault="00B42DC0" w:rsidP="00B42DC0">
      <w:pPr>
        <w:numPr>
          <w:ilvl w:val="0"/>
          <w:numId w:val="6"/>
        </w:numPr>
      </w:pPr>
      <w:r w:rsidRPr="00B42DC0">
        <w:lastRenderedPageBreak/>
        <w:t>Több mint 10 év audit tapasztalat</w:t>
      </w:r>
    </w:p>
    <w:p w14:paraId="6D406EF9" w14:textId="77777777" w:rsidR="00B42DC0" w:rsidRPr="00B42DC0" w:rsidRDefault="00B42DC0" w:rsidP="00B42DC0">
      <w:pPr>
        <w:numPr>
          <w:ilvl w:val="0"/>
          <w:numId w:val="6"/>
        </w:numPr>
      </w:pPr>
      <w:r w:rsidRPr="00B42DC0">
        <w:t>Jelentős építőipari és ipari tapasztalat</w:t>
      </w:r>
    </w:p>
    <w:p w14:paraId="5BEE4B01" w14:textId="77777777" w:rsidR="00B42DC0" w:rsidRPr="00B42DC0" w:rsidRDefault="00B42DC0" w:rsidP="00B42DC0">
      <w:pPr>
        <w:numPr>
          <w:ilvl w:val="0"/>
          <w:numId w:val="6"/>
        </w:numPr>
      </w:pPr>
      <w:r w:rsidRPr="00B42DC0">
        <w:t>Tapasztalat környezetirányítási rendszerek auditálásában</w:t>
      </w:r>
    </w:p>
    <w:p w14:paraId="5FC04BA4" w14:textId="77777777" w:rsidR="00B42DC0" w:rsidRPr="00B42DC0" w:rsidRDefault="00B42DC0" w:rsidP="00B42DC0">
      <w:pPr>
        <w:numPr>
          <w:ilvl w:val="0"/>
          <w:numId w:val="6"/>
        </w:numPr>
      </w:pPr>
      <w:r w:rsidRPr="00B42DC0">
        <w:t>Nemzetközileg elismert tanúsítványok</w:t>
      </w:r>
    </w:p>
    <w:p w14:paraId="6F22AA18" w14:textId="77777777" w:rsidR="00B42DC0" w:rsidRPr="00B42DC0" w:rsidRDefault="00B42DC0" w:rsidP="00B42DC0">
      <w:pPr>
        <w:numPr>
          <w:ilvl w:val="0"/>
          <w:numId w:val="6"/>
        </w:numPr>
      </w:pPr>
      <w:r w:rsidRPr="00B42DC0">
        <w:t>Integrált audit lehetőségek (ISO 9001 + ISO 14001 + ISO 45001)</w:t>
      </w:r>
    </w:p>
    <w:p w14:paraId="1FE43A8E" w14:textId="77777777" w:rsidR="00B42DC0" w:rsidRPr="00B42DC0" w:rsidRDefault="00B42DC0" w:rsidP="00B42DC0">
      <w:r w:rsidRPr="00B42DC0">
        <w:pict w14:anchorId="3CB47D1D">
          <v:rect id="_x0000_i1093" style="width:0;height:1.5pt" o:hralign="center" o:hrstd="t" o:hr="t" fillcolor="#a0a0a0" stroked="f"/>
        </w:pict>
      </w:r>
    </w:p>
    <w:p w14:paraId="11A7195A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Gyakran Ismételt Kérdések</w:t>
      </w:r>
    </w:p>
    <w:p w14:paraId="52845B46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Kötelező az ISO 14001?</w:t>
      </w:r>
    </w:p>
    <w:p w14:paraId="3AAE7481" w14:textId="77777777" w:rsidR="00B42DC0" w:rsidRPr="00B42DC0" w:rsidRDefault="00B42DC0" w:rsidP="00B42DC0">
      <w:r w:rsidRPr="00B42DC0">
        <w:t>Nem, de számos ügyfél és pályázat elvárhatja.</w:t>
      </w:r>
    </w:p>
    <w:p w14:paraId="51B85E2A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Minden vállalkozás számára alkalmazható?</w:t>
      </w:r>
    </w:p>
    <w:p w14:paraId="29016147" w14:textId="77777777" w:rsidR="00B42DC0" w:rsidRPr="00B42DC0" w:rsidRDefault="00B42DC0" w:rsidP="00B42DC0">
      <w:r w:rsidRPr="00B42DC0">
        <w:t>Igen, de különösen hasznos jelentős környezeti hatással rendelkező szervezetek számára.</w:t>
      </w:r>
    </w:p>
    <w:p w14:paraId="34FDA979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Kombinálható más szabványokkal?</w:t>
      </w:r>
    </w:p>
    <w:p w14:paraId="025B6825" w14:textId="77777777" w:rsidR="00B42DC0" w:rsidRPr="00B42DC0" w:rsidRDefault="00B42DC0" w:rsidP="00B42DC0">
      <w:r w:rsidRPr="00B42DC0">
        <w:t>Igen, leggyakrabban ISO 9001 és ISO 45001 rendszerekkel.</w:t>
      </w:r>
    </w:p>
    <w:p w14:paraId="07B6F71C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Mennyi ideig érvényes a tanúsítvány?</w:t>
      </w:r>
    </w:p>
    <w:p w14:paraId="1132B256" w14:textId="77777777" w:rsidR="00B42DC0" w:rsidRPr="00B42DC0" w:rsidRDefault="00B42DC0" w:rsidP="00B42DC0">
      <w:r w:rsidRPr="00B42DC0">
        <w:t>Három évig, éves felügyeleti auditok mellett.</w:t>
      </w:r>
    </w:p>
    <w:p w14:paraId="60F04A73" w14:textId="77777777" w:rsidR="00B42DC0" w:rsidRPr="00B42DC0" w:rsidRDefault="00B42DC0" w:rsidP="00B42DC0">
      <w:r w:rsidRPr="00B42DC0">
        <w:pict w14:anchorId="733098F9">
          <v:rect id="_x0000_i1094" style="width:0;height:1.5pt" o:hralign="center" o:hrstd="t" o:hr="t" fillcolor="#a0a0a0" stroked="f"/>
        </w:pict>
      </w:r>
    </w:p>
    <w:p w14:paraId="7D64F7BA" w14:textId="77777777" w:rsidR="00B42DC0" w:rsidRPr="00B42DC0" w:rsidRDefault="00B42DC0" w:rsidP="00B42DC0">
      <w:pPr>
        <w:rPr>
          <w:b/>
          <w:bCs/>
        </w:rPr>
      </w:pPr>
      <w:r w:rsidRPr="00B42DC0">
        <w:rPr>
          <w:b/>
          <w:bCs/>
        </w:rPr>
        <w:t>Kérjen ajánlatot</w:t>
      </w:r>
    </w:p>
    <w:p w14:paraId="258089EA" w14:textId="77777777" w:rsidR="00B42DC0" w:rsidRPr="00B42DC0" w:rsidRDefault="00B42DC0" w:rsidP="00B42DC0">
      <w:r w:rsidRPr="00B42DC0">
        <w:t>Tudja meg, hogyan támogathatja az ISO 14001 tanúsítás vállalkozása fenntartható fejlődését és versenyképességét.</w:t>
      </w:r>
    </w:p>
    <w:p w14:paraId="4F37ACD9" w14:textId="77777777" w:rsidR="00B42DC0" w:rsidRPr="00B42DC0" w:rsidRDefault="00B42DC0" w:rsidP="00B42DC0">
      <w:r w:rsidRPr="00B42DC0">
        <w:t>SEO Title:</w:t>
      </w:r>
      <w:r w:rsidRPr="00B42DC0">
        <w:br/>
        <w:t>ISO 14001 tanúsítás | Környezetirányítási rendszer tanúsítása</w:t>
      </w:r>
    </w:p>
    <w:p w14:paraId="25EEEEAE" w14:textId="77777777" w:rsidR="00B42DC0" w:rsidRPr="00B42DC0" w:rsidRDefault="00B42DC0" w:rsidP="00B42DC0">
      <w:r w:rsidRPr="00B42DC0">
        <w:t>Meta Description:</w:t>
      </w:r>
      <w:r w:rsidRPr="00B42DC0">
        <w:br/>
        <w:t>ISO 14001 tanúsítás vállalkozások számára. Környezetirányítási auditok, akkreditált tanúsítványok és tapasztalt auditorok.</w:t>
      </w:r>
    </w:p>
    <w:p w14:paraId="339E170E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A2D"/>
    <w:multiLevelType w:val="multilevel"/>
    <w:tmpl w:val="293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A20C2"/>
    <w:multiLevelType w:val="multilevel"/>
    <w:tmpl w:val="DC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C4F0B"/>
    <w:multiLevelType w:val="multilevel"/>
    <w:tmpl w:val="4F0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54F49"/>
    <w:multiLevelType w:val="multilevel"/>
    <w:tmpl w:val="C53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A3CD5"/>
    <w:multiLevelType w:val="multilevel"/>
    <w:tmpl w:val="CB5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30BA1"/>
    <w:multiLevelType w:val="multilevel"/>
    <w:tmpl w:val="BFCA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09672">
    <w:abstractNumId w:val="3"/>
  </w:num>
  <w:num w:numId="2" w16cid:durableId="1143886087">
    <w:abstractNumId w:val="1"/>
  </w:num>
  <w:num w:numId="3" w16cid:durableId="1695383293">
    <w:abstractNumId w:val="2"/>
  </w:num>
  <w:num w:numId="4" w16cid:durableId="1403215690">
    <w:abstractNumId w:val="5"/>
  </w:num>
  <w:num w:numId="5" w16cid:durableId="511379826">
    <w:abstractNumId w:val="4"/>
  </w:num>
  <w:num w:numId="6" w16cid:durableId="53635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C0"/>
    <w:rsid w:val="00225297"/>
    <w:rsid w:val="003061CF"/>
    <w:rsid w:val="009B227C"/>
    <w:rsid w:val="00B42DC0"/>
    <w:rsid w:val="00BA04F5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93D81"/>
  <w15:chartTrackingRefBased/>
  <w15:docId w15:val="{1383E821-7F5C-4CC6-AB19-2D41A140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42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42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42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42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42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42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42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42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42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42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42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42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42DC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42DC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42D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42D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42D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42D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42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42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42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42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42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42D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42D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42DC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42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42DC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42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3927</Characters>
  <Application>Microsoft Office Word</Application>
  <DocSecurity>0</DocSecurity>
  <Lines>32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2026-05-31T11:23:00Z</dcterms:created>
  <dcterms:modified xsi:type="dcterms:W3CDTF">2026-05-31T11:24:00Z</dcterms:modified>
</cp:coreProperties>
</file>