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537" w:rsidRPr="00032945" w:rsidRDefault="004834DF" w:rsidP="008A4537">
      <w:pPr>
        <w:jc w:val="center"/>
        <w:rPr>
          <w:rFonts w:asciiTheme="majorHAnsi" w:hAnsiTheme="majorHAnsi"/>
          <w:sz w:val="28"/>
          <w:szCs w:val="28"/>
        </w:rPr>
      </w:pPr>
      <w:r w:rsidRPr="00032945">
        <w:rPr>
          <w:rFonts w:asciiTheme="majorHAnsi" w:hAnsiTheme="majorHAnsi"/>
          <w:sz w:val="28"/>
          <w:szCs w:val="28"/>
        </w:rPr>
        <w:t>Analyse préliminaire</w:t>
      </w:r>
    </w:p>
    <w:p w:rsidR="008A4537" w:rsidRPr="00032945" w:rsidRDefault="004834DF" w:rsidP="008A4537">
      <w:pPr>
        <w:jc w:val="center"/>
        <w:rPr>
          <w:rFonts w:asciiTheme="majorHAnsi" w:hAnsiTheme="majorHAnsi"/>
          <w:sz w:val="28"/>
          <w:szCs w:val="28"/>
        </w:rPr>
      </w:pPr>
      <w:proofErr w:type="spellStart"/>
      <w:r w:rsidRPr="00032945">
        <w:rPr>
          <w:rFonts w:asciiTheme="majorHAnsi" w:hAnsiTheme="majorHAnsi"/>
          <w:sz w:val="28"/>
          <w:szCs w:val="28"/>
        </w:rPr>
        <w:t>Manic</w:t>
      </w:r>
      <w:proofErr w:type="spellEnd"/>
      <w:r w:rsidRPr="0003294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32945">
        <w:rPr>
          <w:rFonts w:asciiTheme="majorHAnsi" w:hAnsiTheme="majorHAnsi"/>
          <w:sz w:val="28"/>
          <w:szCs w:val="28"/>
        </w:rPr>
        <w:t>Digger</w:t>
      </w:r>
      <w:proofErr w:type="spellEnd"/>
    </w:p>
    <w:p w:rsidR="008A4537" w:rsidRPr="00032945" w:rsidRDefault="008A4537" w:rsidP="008A4537">
      <w:pPr>
        <w:jc w:val="center"/>
        <w:rPr>
          <w:rFonts w:asciiTheme="majorHAnsi" w:hAnsiTheme="majorHAnsi"/>
          <w:sz w:val="28"/>
          <w:szCs w:val="28"/>
        </w:rPr>
      </w:pPr>
    </w:p>
    <w:p w:rsidR="008A4537" w:rsidRPr="00032945" w:rsidRDefault="008A4537" w:rsidP="008A4537">
      <w:pPr>
        <w:jc w:val="center"/>
        <w:rPr>
          <w:rFonts w:asciiTheme="majorHAnsi" w:hAnsiTheme="majorHAnsi"/>
          <w:sz w:val="28"/>
          <w:szCs w:val="28"/>
        </w:rPr>
      </w:pPr>
    </w:p>
    <w:p w:rsidR="008A4537" w:rsidRPr="00032945" w:rsidRDefault="008A4537" w:rsidP="008A4537">
      <w:pPr>
        <w:jc w:val="center"/>
        <w:rPr>
          <w:rFonts w:asciiTheme="majorHAnsi" w:hAnsiTheme="majorHAnsi"/>
          <w:sz w:val="28"/>
          <w:szCs w:val="28"/>
        </w:rPr>
      </w:pPr>
      <w:r w:rsidRPr="00032945">
        <w:rPr>
          <w:rFonts w:asciiTheme="majorHAnsi" w:hAnsiTheme="majorHAnsi"/>
          <w:sz w:val="28"/>
          <w:szCs w:val="28"/>
        </w:rPr>
        <w:t>Par: Alexandre Martin</w:t>
      </w:r>
    </w:p>
    <w:p w:rsidR="008A4537" w:rsidRPr="00032945" w:rsidRDefault="008A4537" w:rsidP="008A4537">
      <w:pPr>
        <w:jc w:val="center"/>
        <w:rPr>
          <w:rFonts w:asciiTheme="majorHAnsi" w:hAnsiTheme="majorHAnsi"/>
          <w:sz w:val="28"/>
          <w:szCs w:val="28"/>
        </w:rPr>
      </w:pPr>
      <w:r w:rsidRPr="00032945">
        <w:rPr>
          <w:rFonts w:asciiTheme="majorHAnsi" w:hAnsiTheme="majorHAnsi"/>
          <w:sz w:val="28"/>
          <w:szCs w:val="28"/>
        </w:rPr>
        <w:t xml:space="preserve"> Alexis Lallemand Desmarais</w:t>
      </w:r>
    </w:p>
    <w:p w:rsidR="00BF7453" w:rsidRPr="00032945" w:rsidRDefault="00BF7453" w:rsidP="00BF7453">
      <w:pPr>
        <w:jc w:val="center"/>
        <w:rPr>
          <w:rFonts w:asciiTheme="majorHAnsi" w:hAnsiTheme="majorHAnsi"/>
          <w:sz w:val="28"/>
          <w:szCs w:val="28"/>
        </w:rPr>
      </w:pPr>
      <w:r w:rsidRPr="00032945">
        <w:rPr>
          <w:rFonts w:asciiTheme="majorHAnsi" w:hAnsiTheme="majorHAnsi"/>
          <w:sz w:val="28"/>
          <w:szCs w:val="28"/>
        </w:rPr>
        <w:t>Francis Lussier</w:t>
      </w:r>
    </w:p>
    <w:p w:rsidR="00BF7453" w:rsidRPr="00032945" w:rsidRDefault="00BF7453" w:rsidP="00BF7453">
      <w:pPr>
        <w:jc w:val="center"/>
        <w:rPr>
          <w:rFonts w:asciiTheme="majorHAnsi" w:hAnsiTheme="majorHAnsi"/>
          <w:sz w:val="28"/>
          <w:szCs w:val="28"/>
        </w:rPr>
      </w:pPr>
      <w:r w:rsidRPr="00032945">
        <w:rPr>
          <w:rFonts w:asciiTheme="majorHAnsi" w:hAnsiTheme="majorHAnsi"/>
          <w:sz w:val="28"/>
          <w:szCs w:val="28"/>
        </w:rPr>
        <w:t>Jean-René Choinière</w:t>
      </w:r>
    </w:p>
    <w:p w:rsidR="008A4537" w:rsidRPr="00032945" w:rsidRDefault="008A4537" w:rsidP="008A4537">
      <w:pPr>
        <w:jc w:val="center"/>
        <w:rPr>
          <w:rFonts w:asciiTheme="majorHAnsi" w:hAnsiTheme="majorHAnsi"/>
          <w:sz w:val="28"/>
          <w:szCs w:val="28"/>
        </w:rPr>
      </w:pPr>
      <w:r w:rsidRPr="00032945">
        <w:rPr>
          <w:rFonts w:asciiTheme="majorHAnsi" w:hAnsiTheme="majorHAnsi"/>
          <w:sz w:val="28"/>
          <w:szCs w:val="28"/>
        </w:rPr>
        <w:t xml:space="preserve">Julien </w:t>
      </w:r>
      <w:r w:rsidR="00A61A07" w:rsidRPr="00032945">
        <w:rPr>
          <w:rFonts w:asciiTheme="majorHAnsi" w:hAnsiTheme="majorHAnsi"/>
          <w:sz w:val="28"/>
          <w:szCs w:val="28"/>
        </w:rPr>
        <w:t>Trembl</w:t>
      </w:r>
      <w:r w:rsidR="00261F38" w:rsidRPr="00032945">
        <w:rPr>
          <w:rFonts w:asciiTheme="majorHAnsi" w:hAnsiTheme="majorHAnsi"/>
          <w:sz w:val="28"/>
          <w:szCs w:val="28"/>
        </w:rPr>
        <w:t>ay</w:t>
      </w:r>
    </w:p>
    <w:p w:rsidR="00BF7453" w:rsidRPr="00032945" w:rsidRDefault="00BF7453" w:rsidP="00BF7453">
      <w:pPr>
        <w:jc w:val="center"/>
        <w:rPr>
          <w:rFonts w:asciiTheme="majorHAnsi" w:hAnsiTheme="majorHAnsi"/>
          <w:sz w:val="28"/>
          <w:szCs w:val="28"/>
        </w:rPr>
      </w:pPr>
      <w:r w:rsidRPr="00032945">
        <w:rPr>
          <w:rFonts w:asciiTheme="majorHAnsi" w:hAnsiTheme="majorHAnsi"/>
          <w:sz w:val="28"/>
          <w:szCs w:val="28"/>
        </w:rPr>
        <w:t>Mathew Lemonde</w:t>
      </w:r>
    </w:p>
    <w:p w:rsidR="00BF7453" w:rsidRPr="00032945" w:rsidRDefault="00BF7453" w:rsidP="008A4537">
      <w:pPr>
        <w:jc w:val="center"/>
        <w:rPr>
          <w:rFonts w:asciiTheme="majorHAnsi" w:hAnsiTheme="majorHAnsi"/>
          <w:sz w:val="28"/>
          <w:szCs w:val="28"/>
        </w:rPr>
      </w:pPr>
    </w:p>
    <w:p w:rsidR="008A4537" w:rsidRPr="00032945" w:rsidRDefault="008A4537" w:rsidP="008A4537">
      <w:pPr>
        <w:jc w:val="center"/>
        <w:rPr>
          <w:rFonts w:asciiTheme="majorHAnsi" w:hAnsiTheme="majorHAnsi"/>
          <w:sz w:val="28"/>
          <w:szCs w:val="28"/>
        </w:rPr>
      </w:pPr>
    </w:p>
    <w:p w:rsidR="008A4537" w:rsidRPr="00032945" w:rsidRDefault="008A4537" w:rsidP="008A4537">
      <w:pPr>
        <w:jc w:val="center"/>
        <w:rPr>
          <w:rFonts w:asciiTheme="majorHAnsi" w:hAnsiTheme="majorHAnsi"/>
          <w:sz w:val="28"/>
          <w:szCs w:val="28"/>
        </w:rPr>
      </w:pPr>
      <w:r w:rsidRPr="00032945">
        <w:rPr>
          <w:rFonts w:asciiTheme="majorHAnsi" w:hAnsiTheme="majorHAnsi"/>
          <w:sz w:val="28"/>
          <w:szCs w:val="28"/>
        </w:rPr>
        <w:t xml:space="preserve">Travail remis à: </w:t>
      </w:r>
      <w:r w:rsidR="00904862" w:rsidRPr="00032945">
        <w:rPr>
          <w:rFonts w:asciiTheme="majorHAnsi" w:hAnsiTheme="majorHAnsi"/>
          <w:sz w:val="28"/>
          <w:szCs w:val="28"/>
        </w:rPr>
        <w:t>Arthur Ouellet</w:t>
      </w:r>
    </w:p>
    <w:p w:rsidR="008A4537" w:rsidRPr="00032945" w:rsidRDefault="008A4537" w:rsidP="004834DF">
      <w:pPr>
        <w:rPr>
          <w:rFonts w:asciiTheme="majorHAnsi" w:hAnsiTheme="majorHAnsi"/>
          <w:sz w:val="28"/>
          <w:szCs w:val="28"/>
        </w:rPr>
      </w:pPr>
    </w:p>
    <w:p w:rsidR="008A4537" w:rsidRPr="00032945" w:rsidRDefault="008A4537" w:rsidP="008A4537">
      <w:pPr>
        <w:jc w:val="center"/>
        <w:rPr>
          <w:rFonts w:asciiTheme="majorHAnsi" w:hAnsiTheme="majorHAnsi"/>
          <w:sz w:val="28"/>
          <w:szCs w:val="28"/>
        </w:rPr>
      </w:pPr>
    </w:p>
    <w:p w:rsidR="004834DF" w:rsidRPr="00032945" w:rsidRDefault="008A4537" w:rsidP="008A4537">
      <w:pPr>
        <w:jc w:val="center"/>
        <w:rPr>
          <w:rFonts w:asciiTheme="majorHAnsi" w:hAnsiTheme="majorHAnsi"/>
          <w:sz w:val="28"/>
          <w:szCs w:val="28"/>
        </w:rPr>
      </w:pPr>
      <w:r w:rsidRPr="00032945">
        <w:rPr>
          <w:rFonts w:asciiTheme="majorHAnsi" w:hAnsiTheme="majorHAnsi"/>
          <w:sz w:val="28"/>
          <w:szCs w:val="28"/>
        </w:rPr>
        <w:t xml:space="preserve">Dans le cadre du cours : </w:t>
      </w:r>
      <w:r w:rsidR="004834DF" w:rsidRPr="00032945">
        <w:rPr>
          <w:rFonts w:asciiTheme="majorHAnsi" w:hAnsiTheme="majorHAnsi"/>
          <w:sz w:val="28"/>
          <w:szCs w:val="28"/>
        </w:rPr>
        <w:t xml:space="preserve">420-6GD-HY </w:t>
      </w:r>
    </w:p>
    <w:p w:rsidR="008A4537" w:rsidRPr="00032945" w:rsidRDefault="004834DF" w:rsidP="004834DF">
      <w:pPr>
        <w:jc w:val="center"/>
        <w:rPr>
          <w:rFonts w:asciiTheme="majorHAnsi" w:hAnsiTheme="majorHAnsi"/>
          <w:sz w:val="28"/>
          <w:szCs w:val="28"/>
        </w:rPr>
      </w:pPr>
      <w:r w:rsidRPr="00032945">
        <w:rPr>
          <w:rFonts w:asciiTheme="majorHAnsi" w:hAnsiTheme="majorHAnsi"/>
          <w:sz w:val="28"/>
          <w:szCs w:val="28"/>
        </w:rPr>
        <w:t>ENTRETIEN DE LOGICIEL D'APPLICATION</w:t>
      </w:r>
    </w:p>
    <w:p w:rsidR="008A4537" w:rsidRPr="00032945" w:rsidRDefault="008A4537" w:rsidP="008A4537">
      <w:pPr>
        <w:jc w:val="center"/>
        <w:rPr>
          <w:rFonts w:asciiTheme="majorHAnsi" w:hAnsiTheme="majorHAnsi"/>
          <w:sz w:val="28"/>
          <w:szCs w:val="28"/>
        </w:rPr>
      </w:pPr>
      <w:r w:rsidRPr="00032945">
        <w:rPr>
          <w:rFonts w:asciiTheme="majorHAnsi" w:hAnsiTheme="majorHAnsi"/>
          <w:sz w:val="28"/>
          <w:szCs w:val="28"/>
        </w:rPr>
        <w:t>Gr : 00001</w:t>
      </w:r>
    </w:p>
    <w:p w:rsidR="008A4537" w:rsidRPr="00032945" w:rsidRDefault="008A4537" w:rsidP="009F1C18">
      <w:pPr>
        <w:rPr>
          <w:rFonts w:asciiTheme="majorHAnsi" w:hAnsiTheme="majorHAnsi"/>
          <w:sz w:val="28"/>
          <w:szCs w:val="28"/>
        </w:rPr>
      </w:pPr>
    </w:p>
    <w:p w:rsidR="008A4537" w:rsidRPr="00032945" w:rsidRDefault="008A4537" w:rsidP="008A4537">
      <w:pPr>
        <w:jc w:val="center"/>
        <w:rPr>
          <w:rFonts w:asciiTheme="majorHAnsi" w:hAnsiTheme="majorHAnsi"/>
          <w:sz w:val="28"/>
          <w:szCs w:val="28"/>
        </w:rPr>
      </w:pPr>
    </w:p>
    <w:p w:rsidR="008A4537" w:rsidRPr="00032945" w:rsidRDefault="008A4537" w:rsidP="008A4537">
      <w:pPr>
        <w:jc w:val="center"/>
        <w:rPr>
          <w:rFonts w:asciiTheme="majorHAnsi" w:hAnsiTheme="majorHAnsi"/>
          <w:sz w:val="28"/>
          <w:szCs w:val="28"/>
        </w:rPr>
      </w:pPr>
      <w:r w:rsidRPr="00032945">
        <w:rPr>
          <w:rFonts w:asciiTheme="majorHAnsi" w:hAnsiTheme="majorHAnsi"/>
          <w:sz w:val="28"/>
          <w:szCs w:val="28"/>
        </w:rPr>
        <w:t>Cégep de Saint-Hyacinthe</w:t>
      </w:r>
    </w:p>
    <w:p w:rsidR="008A4537" w:rsidRDefault="009F1C18" w:rsidP="008A4537">
      <w:pPr>
        <w:jc w:val="center"/>
        <w:rPr>
          <w:rFonts w:asciiTheme="majorHAnsi" w:hAnsiTheme="majorHAnsi"/>
          <w:sz w:val="28"/>
          <w:szCs w:val="28"/>
        </w:rPr>
      </w:pPr>
      <w:r w:rsidRPr="00032945">
        <w:rPr>
          <w:rFonts w:asciiTheme="majorHAnsi" w:hAnsiTheme="majorHAnsi"/>
          <w:sz w:val="28"/>
          <w:szCs w:val="28"/>
        </w:rPr>
        <w:t>01/21</w:t>
      </w:r>
      <w:r w:rsidR="008A4537" w:rsidRPr="00032945">
        <w:rPr>
          <w:rFonts w:asciiTheme="majorHAnsi" w:hAnsiTheme="majorHAnsi"/>
          <w:sz w:val="28"/>
          <w:szCs w:val="28"/>
        </w:rPr>
        <w:t>/2014</w:t>
      </w:r>
    </w:p>
    <w:p w:rsidR="00DE0A1C" w:rsidRPr="00032945" w:rsidRDefault="00DE0A1C" w:rsidP="008A4537">
      <w:pPr>
        <w:jc w:val="center"/>
        <w:rPr>
          <w:rFonts w:asciiTheme="majorHAnsi" w:hAnsiTheme="majorHAnsi"/>
          <w:sz w:val="28"/>
          <w:szCs w:val="28"/>
        </w:rPr>
      </w:pPr>
    </w:p>
    <w:p w:rsidR="00032945" w:rsidRPr="00DE0A1C" w:rsidRDefault="005E6420">
      <w:pPr>
        <w:rPr>
          <w:rFonts w:asciiTheme="majorHAnsi" w:hAnsiTheme="majorHAnsi"/>
          <w:sz w:val="20"/>
          <w:szCs w:val="20"/>
        </w:rPr>
      </w:pPr>
      <w:r w:rsidRPr="00DE0A1C">
        <w:rPr>
          <w:rFonts w:asciiTheme="majorHAnsi" w:hAnsiTheme="majorHAnsi"/>
          <w:sz w:val="20"/>
          <w:szCs w:val="20"/>
        </w:rPr>
        <w:t>1. Les besoins, demandes d’amé</w:t>
      </w:r>
      <w:r w:rsidR="00032945" w:rsidRPr="00DE0A1C">
        <w:rPr>
          <w:rFonts w:asciiTheme="majorHAnsi" w:hAnsiTheme="majorHAnsi"/>
          <w:sz w:val="20"/>
          <w:szCs w:val="20"/>
        </w:rPr>
        <w:t>lioration et suggestions</w:t>
      </w:r>
    </w:p>
    <w:p w:rsidR="00284F46" w:rsidRPr="00DE0A1C" w:rsidRDefault="00723BA6" w:rsidP="00032945">
      <w:pPr>
        <w:pStyle w:val="Paragraphedeliste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DE0A1C">
        <w:rPr>
          <w:rFonts w:asciiTheme="majorHAnsi" w:hAnsiTheme="majorHAnsi"/>
          <w:sz w:val="20"/>
          <w:szCs w:val="20"/>
        </w:rPr>
        <w:t>Choisir le mode au démarrage (Survival – Créatif)</w:t>
      </w:r>
    </w:p>
    <w:p w:rsidR="00723BA6" w:rsidRPr="00DE0A1C" w:rsidRDefault="00723BA6" w:rsidP="00032945">
      <w:pPr>
        <w:pStyle w:val="Paragraphedeliste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DE0A1C">
        <w:rPr>
          <w:rFonts w:asciiTheme="majorHAnsi" w:hAnsiTheme="majorHAnsi"/>
          <w:sz w:val="20"/>
          <w:szCs w:val="20"/>
        </w:rPr>
        <w:t>En mode Survival, n’avoir aucun inventaire en partant</w:t>
      </w:r>
    </w:p>
    <w:p w:rsidR="00723BA6" w:rsidRPr="00DE0A1C" w:rsidRDefault="00723BA6" w:rsidP="00032945">
      <w:pPr>
        <w:pStyle w:val="Paragraphedeliste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DE0A1C">
        <w:rPr>
          <w:rFonts w:asciiTheme="majorHAnsi" w:hAnsiTheme="majorHAnsi"/>
          <w:sz w:val="20"/>
          <w:szCs w:val="20"/>
        </w:rPr>
        <w:t>Afficher les quantités dans l’inventaire</w:t>
      </w:r>
    </w:p>
    <w:p w:rsidR="00284F46" w:rsidRPr="00DE0A1C" w:rsidRDefault="00723BA6" w:rsidP="00032945">
      <w:pPr>
        <w:pStyle w:val="Paragraphedeliste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DE0A1C">
        <w:rPr>
          <w:rFonts w:asciiTheme="majorHAnsi" w:hAnsiTheme="majorHAnsi"/>
          <w:sz w:val="20"/>
          <w:szCs w:val="20"/>
        </w:rPr>
        <w:t>Ramasser les blocs détruits</w:t>
      </w:r>
    </w:p>
    <w:p w:rsidR="00284F46" w:rsidRPr="00DE0A1C" w:rsidRDefault="00284F46" w:rsidP="00032945">
      <w:pPr>
        <w:pStyle w:val="Paragraphedeliste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DE0A1C">
        <w:rPr>
          <w:rFonts w:asciiTheme="majorHAnsi" w:hAnsiTheme="majorHAnsi"/>
          <w:sz w:val="20"/>
          <w:szCs w:val="20"/>
        </w:rPr>
        <w:t>Mettre de la durabilité aux blocs</w:t>
      </w:r>
    </w:p>
    <w:p w:rsidR="00284F46" w:rsidRPr="00DE0A1C" w:rsidRDefault="001C1788" w:rsidP="00032945">
      <w:pPr>
        <w:pStyle w:val="Paragraphedeliste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DE0A1C">
        <w:rPr>
          <w:rFonts w:asciiTheme="majorHAnsi" w:hAnsiTheme="majorHAnsi"/>
          <w:sz w:val="20"/>
          <w:szCs w:val="20"/>
        </w:rPr>
        <w:t>Améliorer l’</w:t>
      </w:r>
      <w:r w:rsidR="00723BA6" w:rsidRPr="00DE0A1C">
        <w:rPr>
          <w:rFonts w:asciiTheme="majorHAnsi" w:hAnsiTheme="majorHAnsi"/>
          <w:sz w:val="20"/>
          <w:szCs w:val="20"/>
        </w:rPr>
        <w:t>eau</w:t>
      </w:r>
      <w:r w:rsidRPr="00DE0A1C">
        <w:rPr>
          <w:rFonts w:asciiTheme="majorHAnsi" w:hAnsiTheme="majorHAnsi"/>
          <w:sz w:val="20"/>
          <w:szCs w:val="20"/>
        </w:rPr>
        <w:t xml:space="preserve"> </w:t>
      </w:r>
      <w:r w:rsidR="002C79C8" w:rsidRPr="00DE0A1C">
        <w:rPr>
          <w:rFonts w:asciiTheme="majorHAnsi" w:hAnsiTheme="majorHAnsi"/>
          <w:sz w:val="20"/>
          <w:szCs w:val="20"/>
        </w:rPr>
        <w:t>(</w:t>
      </w:r>
      <w:proofErr w:type="spellStart"/>
      <w:r w:rsidR="00723BA6" w:rsidRPr="00DE0A1C">
        <w:rPr>
          <w:rFonts w:asciiTheme="majorHAnsi" w:hAnsiTheme="majorHAnsi"/>
          <w:sz w:val="20"/>
          <w:szCs w:val="20"/>
        </w:rPr>
        <w:t>Fluid.cs</w:t>
      </w:r>
      <w:proofErr w:type="spellEnd"/>
      <w:r w:rsidR="002C79C8" w:rsidRPr="00DE0A1C">
        <w:rPr>
          <w:rFonts w:asciiTheme="majorHAnsi" w:hAnsiTheme="majorHAnsi"/>
          <w:sz w:val="20"/>
          <w:szCs w:val="20"/>
        </w:rPr>
        <w:t>)</w:t>
      </w:r>
    </w:p>
    <w:p w:rsidR="00284F46" w:rsidRPr="00DE0A1C" w:rsidRDefault="002C79C8" w:rsidP="00032945">
      <w:pPr>
        <w:pStyle w:val="Paragraphedeliste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DE0A1C">
        <w:rPr>
          <w:rFonts w:asciiTheme="majorHAnsi" w:hAnsiTheme="majorHAnsi"/>
          <w:sz w:val="20"/>
          <w:szCs w:val="20"/>
        </w:rPr>
        <w:t>« </w:t>
      </w:r>
      <w:proofErr w:type="spellStart"/>
      <w:r w:rsidR="00284F46" w:rsidRPr="00DE0A1C">
        <w:rPr>
          <w:rFonts w:asciiTheme="majorHAnsi" w:hAnsiTheme="majorHAnsi"/>
          <w:sz w:val="20"/>
          <w:szCs w:val="20"/>
        </w:rPr>
        <w:t>Spawner</w:t>
      </w:r>
      <w:proofErr w:type="spellEnd"/>
      <w:r w:rsidRPr="00DE0A1C">
        <w:rPr>
          <w:rFonts w:asciiTheme="majorHAnsi" w:hAnsiTheme="majorHAnsi"/>
          <w:sz w:val="20"/>
          <w:szCs w:val="20"/>
        </w:rPr>
        <w:t> »</w:t>
      </w:r>
      <w:r w:rsidR="00284F46" w:rsidRPr="00DE0A1C">
        <w:rPr>
          <w:rFonts w:asciiTheme="majorHAnsi" w:hAnsiTheme="majorHAnsi"/>
          <w:sz w:val="20"/>
          <w:szCs w:val="20"/>
        </w:rPr>
        <w:t xml:space="preserve"> sur un terrain plat</w:t>
      </w:r>
    </w:p>
    <w:p w:rsidR="00284F46" w:rsidRPr="00DE0A1C" w:rsidRDefault="00284F46" w:rsidP="00032945">
      <w:pPr>
        <w:pStyle w:val="Paragraphedeliste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DE0A1C">
        <w:rPr>
          <w:rFonts w:asciiTheme="majorHAnsi" w:hAnsiTheme="majorHAnsi"/>
          <w:sz w:val="20"/>
          <w:szCs w:val="20"/>
        </w:rPr>
        <w:t>Courir</w:t>
      </w:r>
      <w:r w:rsidR="008C703E" w:rsidRPr="00DE0A1C">
        <w:rPr>
          <w:rFonts w:asciiTheme="majorHAnsi" w:hAnsiTheme="majorHAnsi"/>
          <w:sz w:val="20"/>
          <w:szCs w:val="20"/>
        </w:rPr>
        <w:t xml:space="preserve"> avec la touche « Shift »</w:t>
      </w:r>
    </w:p>
    <w:p w:rsidR="00284F46" w:rsidRPr="00DE0A1C" w:rsidRDefault="00640260" w:rsidP="00032945">
      <w:pPr>
        <w:pStyle w:val="Paragraphedeliste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DE0A1C">
        <w:rPr>
          <w:rFonts w:asciiTheme="majorHAnsi" w:hAnsiTheme="majorHAnsi"/>
          <w:sz w:val="20"/>
          <w:szCs w:val="20"/>
        </w:rPr>
        <w:t>Afficher la position (X, Y et Z)</w:t>
      </w:r>
    </w:p>
    <w:p w:rsidR="00640260" w:rsidRPr="00DE0A1C" w:rsidRDefault="00DE0A1C" w:rsidP="00032945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24" w:line="286" w:lineRule="atLeast"/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</w:pPr>
      <w:r w:rsidRPr="00DE0A1C"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  <w:t>Ajouter</w:t>
      </w:r>
      <w:r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  <w:t xml:space="preserve"> les outils (Pioche, Pelle, Hache, </w:t>
      </w:r>
      <w:r w:rsidR="00CE3A4F"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  <w:t>etc.</w:t>
      </w:r>
      <w:r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  <w:t>)</w:t>
      </w:r>
    </w:p>
    <w:p w:rsidR="00640260" w:rsidRPr="00DE0A1C" w:rsidRDefault="001C1788" w:rsidP="00032945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24" w:line="286" w:lineRule="atLeast"/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</w:pPr>
      <w:r w:rsidRPr="00DE0A1C"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  <w:t xml:space="preserve">Refaire la table de </w:t>
      </w:r>
      <w:r w:rsidR="00FE70A1"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  <w:t>« </w:t>
      </w:r>
      <w:proofErr w:type="spellStart"/>
      <w:r w:rsidR="00FE70A1"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  <w:t>C</w:t>
      </w:r>
      <w:r w:rsidRPr="00DE0A1C"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  <w:t>raft</w:t>
      </w:r>
      <w:proofErr w:type="spellEnd"/>
      <w:r w:rsidR="00FE70A1"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  <w:t> »</w:t>
      </w:r>
    </w:p>
    <w:p w:rsidR="001C1788" w:rsidRPr="00DE0A1C" w:rsidRDefault="001C1788" w:rsidP="00032945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24" w:line="286" w:lineRule="atLeast"/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</w:pPr>
      <w:r w:rsidRPr="00DE0A1C"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  <w:t xml:space="preserve">Ajouter un </w:t>
      </w:r>
      <w:r w:rsidR="00A31F60"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  <w:t>block indestructible au fond de la carte</w:t>
      </w:r>
    </w:p>
    <w:p w:rsidR="00497C22" w:rsidRPr="00DE0A1C" w:rsidRDefault="00A31F60" w:rsidP="00032945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24" w:line="286" w:lineRule="atLeast"/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</w:pPr>
      <w:r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  <w:t>Quitter le système de messagerie interne par la touche d’</w:t>
      </w:r>
      <w:r w:rsidR="00CE3A4F"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  <w:t>échappement</w:t>
      </w:r>
    </w:p>
    <w:p w:rsidR="008E3BDB" w:rsidRDefault="00A31F60" w:rsidP="00497C22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24" w:line="286" w:lineRule="atLeast"/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</w:pPr>
      <w:r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  <w:t>Bouton dans le menu principal pour quitter le jeu</w:t>
      </w:r>
    </w:p>
    <w:p w:rsidR="00A31F60" w:rsidRPr="00DE0A1C" w:rsidRDefault="00A31F60" w:rsidP="00497C22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24" w:line="286" w:lineRule="atLeast"/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</w:pPr>
      <w:r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  <w:t>Bouton dans le menu pendant que le jeu est actif qui permet de quitter le jeu</w:t>
      </w:r>
    </w:p>
    <w:p w:rsidR="00497C22" w:rsidRPr="00DE0A1C" w:rsidRDefault="00497C22" w:rsidP="00497C22">
      <w:pPr>
        <w:shd w:val="clear" w:color="auto" w:fill="FFFFFF"/>
        <w:spacing w:before="100" w:beforeAutospacing="1" w:after="24" w:line="286" w:lineRule="atLeast"/>
        <w:rPr>
          <w:rFonts w:asciiTheme="majorHAnsi" w:hAnsiTheme="majorHAnsi"/>
          <w:sz w:val="20"/>
          <w:szCs w:val="20"/>
        </w:rPr>
      </w:pPr>
      <w:r w:rsidRPr="00DE0A1C">
        <w:rPr>
          <w:rFonts w:asciiTheme="majorHAnsi" w:hAnsiTheme="majorHAnsi"/>
          <w:sz w:val="20"/>
          <w:szCs w:val="20"/>
        </w:rPr>
        <w:t>2.</w:t>
      </w:r>
      <w:r w:rsidR="00032945" w:rsidRPr="00DE0A1C">
        <w:rPr>
          <w:rFonts w:asciiTheme="majorHAnsi" w:hAnsiTheme="majorHAnsi"/>
          <w:sz w:val="20"/>
          <w:szCs w:val="20"/>
        </w:rPr>
        <w:t xml:space="preserve"> Planification préliminaire</w:t>
      </w:r>
    </w:p>
    <w:p w:rsidR="00497C22" w:rsidRPr="00DE0A1C" w:rsidRDefault="00497C22" w:rsidP="00497C22">
      <w:pPr>
        <w:shd w:val="clear" w:color="auto" w:fill="FFFFFF"/>
        <w:spacing w:before="100" w:beforeAutospacing="1" w:after="24" w:line="286" w:lineRule="atLeast"/>
        <w:rPr>
          <w:rFonts w:asciiTheme="majorHAnsi" w:hAnsiTheme="majorHAnsi"/>
          <w:sz w:val="20"/>
          <w:szCs w:val="20"/>
        </w:rPr>
      </w:pPr>
      <w:r w:rsidRPr="00DE0A1C">
        <w:rPr>
          <w:rFonts w:asciiTheme="majorHAnsi" w:hAnsiTheme="majorHAnsi"/>
          <w:sz w:val="20"/>
          <w:szCs w:val="20"/>
        </w:rPr>
        <w:t xml:space="preserve">Semaine 1 : </w:t>
      </w:r>
    </w:p>
    <w:p w:rsidR="00497C22" w:rsidRPr="00DE0A1C" w:rsidRDefault="00497C22" w:rsidP="00CE3A4F">
      <w:pPr>
        <w:pStyle w:val="Paragraphedeliste"/>
        <w:numPr>
          <w:ilvl w:val="0"/>
          <w:numId w:val="10"/>
        </w:numPr>
        <w:shd w:val="clear" w:color="auto" w:fill="FFFFFF"/>
        <w:spacing w:before="100" w:beforeAutospacing="1" w:after="24" w:line="286" w:lineRule="atLeast"/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</w:pPr>
      <w:r w:rsidRPr="00DE0A1C"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  <w:t>Quitter le chat par escape</w:t>
      </w:r>
      <w:r w:rsidR="008F5742" w:rsidRPr="00DE0A1C"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  <w:t xml:space="preserve"> </w:t>
      </w:r>
      <w:r w:rsidRPr="00DE0A1C"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  <w:t>(Francis - Fait)</w:t>
      </w:r>
      <w:r w:rsidR="008F5742" w:rsidRPr="00DE0A1C"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  <w:t xml:space="preserve"> 5minutes</w:t>
      </w:r>
    </w:p>
    <w:p w:rsidR="005C2144" w:rsidRPr="00DE0A1C" w:rsidRDefault="005C2144" w:rsidP="00CE3A4F">
      <w:pPr>
        <w:pStyle w:val="Paragraphedeliste"/>
        <w:numPr>
          <w:ilvl w:val="0"/>
          <w:numId w:val="10"/>
        </w:numPr>
        <w:shd w:val="clear" w:color="auto" w:fill="FFFFFF"/>
        <w:spacing w:before="100" w:beforeAutospacing="1" w:after="24" w:line="286" w:lineRule="atLeast"/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</w:pPr>
      <w:r w:rsidRPr="00DE0A1C"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  <w:t>Bouton pour quitter le jeu au démarrage – Bouton pour quitter le jeu avec escape pendant le jeu (Francis</w:t>
      </w:r>
      <w:r w:rsidR="008E3BDB" w:rsidRPr="00DE0A1C"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  <w:t xml:space="preserve"> - Fait</w:t>
      </w:r>
      <w:r w:rsidRPr="00DE0A1C"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  <w:t>)</w:t>
      </w:r>
      <w:r w:rsidR="008E3BDB" w:rsidRPr="00DE0A1C"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  <w:t xml:space="preserve"> </w:t>
      </w:r>
      <w:r w:rsidR="009D09F3" w:rsidRPr="00DE0A1C"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  <w:t>1</w:t>
      </w:r>
      <w:r w:rsidR="008E3BDB" w:rsidRPr="00DE0A1C"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  <w:t>5 minutes</w:t>
      </w:r>
    </w:p>
    <w:p w:rsidR="008F5742" w:rsidRPr="00DE0A1C" w:rsidRDefault="008F5742" w:rsidP="00CE3A4F">
      <w:pPr>
        <w:pStyle w:val="Paragraphedeliste"/>
        <w:numPr>
          <w:ilvl w:val="0"/>
          <w:numId w:val="10"/>
        </w:numPr>
        <w:shd w:val="clear" w:color="auto" w:fill="FFFFFF"/>
        <w:spacing w:before="100" w:beforeAutospacing="1" w:after="24" w:line="286" w:lineRule="atLeast"/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</w:pPr>
      <w:r w:rsidRPr="00DE0A1C"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  <w:t>Durabilité des blocs</w:t>
      </w:r>
    </w:p>
    <w:p w:rsidR="005C2144" w:rsidRPr="00DE0A1C" w:rsidRDefault="008F5742" w:rsidP="00CE3A4F">
      <w:pPr>
        <w:pStyle w:val="Paragraphedeliste"/>
        <w:numPr>
          <w:ilvl w:val="0"/>
          <w:numId w:val="10"/>
        </w:numPr>
        <w:shd w:val="clear" w:color="auto" w:fill="FFFFFF"/>
        <w:spacing w:before="100" w:beforeAutospacing="1" w:after="24" w:line="286" w:lineRule="atLeast"/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</w:pPr>
      <w:r w:rsidRPr="00DE0A1C"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  <w:t>Avoir le choix</w:t>
      </w:r>
      <w:r w:rsidR="005C2144" w:rsidRPr="00DE0A1C"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  <w:t xml:space="preserve"> du mode (</w:t>
      </w:r>
      <w:proofErr w:type="spellStart"/>
      <w:r w:rsidR="005C2144" w:rsidRPr="00DE0A1C"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  <w:t>survival</w:t>
      </w:r>
      <w:proofErr w:type="spellEnd"/>
      <w:r w:rsidR="005C2144" w:rsidRPr="00DE0A1C"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  <w:t xml:space="preserve"> – </w:t>
      </w:r>
      <w:proofErr w:type="spellStart"/>
      <w:r w:rsidR="005C2144" w:rsidRPr="00DE0A1C"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  <w:t>creative</w:t>
      </w:r>
      <w:proofErr w:type="spellEnd"/>
      <w:r w:rsidR="005C2144" w:rsidRPr="00DE0A1C"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  <w:t>) et commencer avec un inventaire vide</w:t>
      </w:r>
      <w:r w:rsidR="00007ACC" w:rsidRPr="00DE0A1C"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  <w:t xml:space="preserve"> et faire les </w:t>
      </w:r>
      <w:proofErr w:type="spellStart"/>
      <w:r w:rsidR="00007ACC" w:rsidRPr="00DE0A1C"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  <w:t>qtes</w:t>
      </w:r>
      <w:proofErr w:type="spellEnd"/>
    </w:p>
    <w:p w:rsidR="008E3BDB" w:rsidRPr="00DE0A1C" w:rsidRDefault="00007ACC" w:rsidP="00CE3A4F">
      <w:pPr>
        <w:pStyle w:val="Paragraphedeliste"/>
        <w:numPr>
          <w:ilvl w:val="0"/>
          <w:numId w:val="10"/>
        </w:numPr>
        <w:shd w:val="clear" w:color="auto" w:fill="FFFFFF"/>
        <w:spacing w:before="100" w:beforeAutospacing="1" w:after="24" w:line="286" w:lineRule="atLeast"/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</w:pPr>
      <w:r w:rsidRPr="00DE0A1C"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  <w:t xml:space="preserve">Commencer l’interface de </w:t>
      </w:r>
      <w:proofErr w:type="spellStart"/>
      <w:r w:rsidRPr="00DE0A1C"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  <w:t>crafting</w:t>
      </w:r>
      <w:proofErr w:type="spellEnd"/>
    </w:p>
    <w:p w:rsidR="008E3BDB" w:rsidRPr="00DE0A1C" w:rsidRDefault="008E3BDB" w:rsidP="00CE3A4F">
      <w:pPr>
        <w:pStyle w:val="Paragraphedeliste"/>
        <w:numPr>
          <w:ilvl w:val="0"/>
          <w:numId w:val="10"/>
        </w:numPr>
        <w:shd w:val="clear" w:color="auto" w:fill="FFFFFF"/>
        <w:spacing w:before="100" w:beforeAutospacing="1" w:after="24" w:line="286" w:lineRule="atLeast"/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</w:pPr>
      <w:r w:rsidRPr="00DE0A1C">
        <w:rPr>
          <w:rFonts w:asciiTheme="majorHAnsi" w:hAnsiTheme="majorHAnsi"/>
          <w:sz w:val="20"/>
          <w:szCs w:val="20"/>
        </w:rPr>
        <w:t>Afficher la position (X, Y et Z)</w:t>
      </w:r>
    </w:p>
    <w:p w:rsidR="00DD24DC" w:rsidRPr="00DE0A1C" w:rsidRDefault="00DD24DC" w:rsidP="00CE3A4F">
      <w:pPr>
        <w:pStyle w:val="Paragraphedeliste"/>
        <w:numPr>
          <w:ilvl w:val="0"/>
          <w:numId w:val="10"/>
        </w:numPr>
        <w:shd w:val="clear" w:color="auto" w:fill="FFFFFF"/>
        <w:spacing w:before="100" w:beforeAutospacing="1" w:after="24" w:line="286" w:lineRule="atLeast"/>
        <w:rPr>
          <w:rFonts w:asciiTheme="majorHAnsi" w:hAnsiTheme="majorHAnsi"/>
          <w:sz w:val="20"/>
          <w:szCs w:val="20"/>
        </w:rPr>
      </w:pPr>
      <w:r w:rsidRPr="00DE0A1C">
        <w:rPr>
          <w:rFonts w:asciiTheme="majorHAnsi" w:hAnsiTheme="majorHAnsi"/>
          <w:sz w:val="20"/>
          <w:szCs w:val="20"/>
        </w:rPr>
        <w:t>Régler le bug CLR (p-e)</w:t>
      </w:r>
      <w:r w:rsidRPr="00DE0A1C">
        <w:rPr>
          <w:rFonts w:asciiTheme="majorHAnsi" w:hAnsiTheme="majorHAnsi"/>
          <w:sz w:val="20"/>
          <w:szCs w:val="20"/>
        </w:rPr>
        <w:t xml:space="preserve"> (Francis)</w:t>
      </w:r>
    </w:p>
    <w:p w:rsidR="00497C22" w:rsidRPr="00DE0A1C" w:rsidRDefault="00497C22" w:rsidP="00497C22">
      <w:pPr>
        <w:shd w:val="clear" w:color="auto" w:fill="FFFFFF"/>
        <w:spacing w:before="100" w:beforeAutospacing="1" w:after="24" w:line="286" w:lineRule="atLeast"/>
        <w:rPr>
          <w:rFonts w:asciiTheme="majorHAnsi" w:hAnsiTheme="majorHAnsi"/>
          <w:sz w:val="20"/>
          <w:szCs w:val="20"/>
        </w:rPr>
      </w:pPr>
      <w:r w:rsidRPr="00DE0A1C">
        <w:rPr>
          <w:rFonts w:asciiTheme="majorHAnsi" w:hAnsiTheme="majorHAnsi"/>
          <w:sz w:val="20"/>
          <w:szCs w:val="20"/>
        </w:rPr>
        <w:t>Semaine 2 :</w:t>
      </w:r>
    </w:p>
    <w:p w:rsidR="00DD24DC" w:rsidRPr="00DE0A1C" w:rsidRDefault="00DD24DC" w:rsidP="00032945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24" w:line="286" w:lineRule="atLeast"/>
        <w:rPr>
          <w:rFonts w:asciiTheme="majorHAnsi" w:hAnsiTheme="majorHAnsi"/>
          <w:sz w:val="20"/>
          <w:szCs w:val="20"/>
        </w:rPr>
      </w:pPr>
      <w:r w:rsidRPr="00DE0A1C">
        <w:rPr>
          <w:rFonts w:asciiTheme="majorHAnsi" w:hAnsiTheme="majorHAnsi"/>
          <w:sz w:val="20"/>
          <w:szCs w:val="20"/>
        </w:rPr>
        <w:t xml:space="preserve">Faire les </w:t>
      </w:r>
      <w:proofErr w:type="spellStart"/>
      <w:r w:rsidRPr="00DE0A1C">
        <w:rPr>
          <w:rFonts w:asciiTheme="majorHAnsi" w:hAnsiTheme="majorHAnsi"/>
          <w:sz w:val="20"/>
          <w:szCs w:val="20"/>
        </w:rPr>
        <w:t>craftings</w:t>
      </w:r>
      <w:proofErr w:type="spellEnd"/>
      <w:r w:rsidRPr="00DE0A1C">
        <w:rPr>
          <w:rFonts w:asciiTheme="majorHAnsi" w:hAnsiTheme="majorHAnsi"/>
          <w:sz w:val="20"/>
          <w:szCs w:val="20"/>
        </w:rPr>
        <w:t xml:space="preserve"> – </w:t>
      </w:r>
      <w:proofErr w:type="gramStart"/>
      <w:r w:rsidRPr="00DE0A1C">
        <w:rPr>
          <w:rFonts w:asciiTheme="majorHAnsi" w:hAnsiTheme="majorHAnsi"/>
          <w:sz w:val="20"/>
          <w:szCs w:val="20"/>
        </w:rPr>
        <w:t>commencer</w:t>
      </w:r>
      <w:proofErr w:type="gramEnd"/>
      <w:r w:rsidRPr="00DE0A1C">
        <w:rPr>
          <w:rFonts w:asciiTheme="majorHAnsi" w:hAnsiTheme="majorHAnsi"/>
          <w:sz w:val="20"/>
          <w:szCs w:val="20"/>
        </w:rPr>
        <w:t xml:space="preserve"> avec 1 planche</w:t>
      </w:r>
    </w:p>
    <w:p w:rsidR="00DD24DC" w:rsidRPr="00DE0A1C" w:rsidRDefault="00DD24DC" w:rsidP="00032945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24" w:line="286" w:lineRule="atLeast"/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</w:pPr>
      <w:r w:rsidRPr="00DE0A1C"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  <w:t>Tools (</w:t>
      </w:r>
      <w:proofErr w:type="spellStart"/>
      <w:r w:rsidRPr="00DE0A1C"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  <w:t>Shovel</w:t>
      </w:r>
      <w:proofErr w:type="spellEnd"/>
      <w:r w:rsidRPr="00DE0A1C"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  <w:t xml:space="preserve">, </w:t>
      </w:r>
      <w:proofErr w:type="spellStart"/>
      <w:r w:rsidRPr="00DE0A1C"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  <w:t>Pickaxe</w:t>
      </w:r>
      <w:proofErr w:type="spellEnd"/>
      <w:r w:rsidRPr="00DE0A1C"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  <w:t>, etc...)</w:t>
      </w:r>
    </w:p>
    <w:p w:rsidR="00AF7BA3" w:rsidRPr="00DE0A1C" w:rsidRDefault="00AF7BA3" w:rsidP="00032945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24" w:line="286" w:lineRule="atLeast"/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</w:pPr>
      <w:r w:rsidRPr="00DE0A1C"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  <w:t>Fixer l’eau</w:t>
      </w:r>
    </w:p>
    <w:p w:rsidR="000C6835" w:rsidRDefault="000C6835" w:rsidP="008E3BDB">
      <w:pPr>
        <w:shd w:val="clear" w:color="auto" w:fill="FFFFFF"/>
        <w:spacing w:before="100" w:beforeAutospacing="1" w:after="24" w:line="286" w:lineRule="atLeast"/>
        <w:rPr>
          <w:rFonts w:asciiTheme="majorHAnsi" w:hAnsiTheme="majorHAnsi"/>
          <w:sz w:val="20"/>
          <w:szCs w:val="20"/>
        </w:rPr>
      </w:pPr>
    </w:p>
    <w:p w:rsidR="000C6835" w:rsidRDefault="000C6835" w:rsidP="008E3BDB">
      <w:pPr>
        <w:shd w:val="clear" w:color="auto" w:fill="FFFFFF"/>
        <w:spacing w:before="100" w:beforeAutospacing="1" w:after="24" w:line="286" w:lineRule="atLeast"/>
        <w:rPr>
          <w:rFonts w:asciiTheme="majorHAnsi" w:hAnsiTheme="majorHAnsi"/>
          <w:sz w:val="20"/>
          <w:szCs w:val="20"/>
        </w:rPr>
      </w:pPr>
    </w:p>
    <w:p w:rsidR="000C6835" w:rsidRDefault="000C6835" w:rsidP="008E3BDB">
      <w:pPr>
        <w:shd w:val="clear" w:color="auto" w:fill="FFFFFF"/>
        <w:spacing w:before="100" w:beforeAutospacing="1" w:after="24" w:line="286" w:lineRule="atLeast"/>
        <w:rPr>
          <w:rFonts w:asciiTheme="majorHAnsi" w:hAnsiTheme="majorHAnsi"/>
          <w:sz w:val="20"/>
          <w:szCs w:val="20"/>
        </w:rPr>
      </w:pPr>
    </w:p>
    <w:p w:rsidR="008E3BDB" w:rsidRPr="00DE0A1C" w:rsidRDefault="00497C22" w:rsidP="008E3BDB">
      <w:pPr>
        <w:shd w:val="clear" w:color="auto" w:fill="FFFFFF"/>
        <w:spacing w:before="100" w:beforeAutospacing="1" w:after="24" w:line="286" w:lineRule="atLeast"/>
        <w:rPr>
          <w:rFonts w:asciiTheme="majorHAnsi" w:hAnsiTheme="majorHAnsi"/>
          <w:sz w:val="20"/>
          <w:szCs w:val="20"/>
        </w:rPr>
      </w:pPr>
      <w:bookmarkStart w:id="0" w:name="_GoBack"/>
      <w:bookmarkEnd w:id="0"/>
      <w:r w:rsidRPr="00DE0A1C">
        <w:rPr>
          <w:rFonts w:asciiTheme="majorHAnsi" w:hAnsiTheme="majorHAnsi"/>
          <w:sz w:val="20"/>
          <w:szCs w:val="20"/>
        </w:rPr>
        <w:lastRenderedPageBreak/>
        <w:t>Semaine 3 :</w:t>
      </w:r>
    </w:p>
    <w:p w:rsidR="008E3BDB" w:rsidRPr="00DE0A1C" w:rsidRDefault="008E3BDB" w:rsidP="00032945">
      <w:pPr>
        <w:pStyle w:val="Paragraphedeliste"/>
        <w:numPr>
          <w:ilvl w:val="0"/>
          <w:numId w:val="5"/>
        </w:numPr>
        <w:shd w:val="clear" w:color="auto" w:fill="FFFFFF"/>
        <w:spacing w:before="100" w:beforeAutospacing="1" w:after="24" w:line="286" w:lineRule="atLeast"/>
        <w:rPr>
          <w:rFonts w:asciiTheme="majorHAnsi" w:hAnsiTheme="majorHAnsi"/>
          <w:sz w:val="20"/>
          <w:szCs w:val="20"/>
        </w:rPr>
      </w:pPr>
      <w:proofErr w:type="spellStart"/>
      <w:r w:rsidRPr="00DE0A1C">
        <w:rPr>
          <w:rFonts w:asciiTheme="majorHAnsi" w:hAnsiTheme="majorHAnsi"/>
          <w:sz w:val="20"/>
          <w:szCs w:val="20"/>
        </w:rPr>
        <w:t>Spawner</w:t>
      </w:r>
      <w:proofErr w:type="spellEnd"/>
      <w:r w:rsidRPr="00DE0A1C">
        <w:rPr>
          <w:rFonts w:asciiTheme="majorHAnsi" w:hAnsiTheme="majorHAnsi"/>
          <w:sz w:val="20"/>
          <w:szCs w:val="20"/>
        </w:rPr>
        <w:t xml:space="preserve"> sur un terrain plat (ou pas dans le milieu de </w:t>
      </w:r>
      <w:proofErr w:type="spellStart"/>
      <w:r w:rsidRPr="00DE0A1C">
        <w:rPr>
          <w:rFonts w:asciiTheme="majorHAnsi" w:hAnsiTheme="majorHAnsi"/>
          <w:sz w:val="20"/>
          <w:szCs w:val="20"/>
        </w:rPr>
        <w:t>qqchose</w:t>
      </w:r>
      <w:proofErr w:type="spellEnd"/>
      <w:r w:rsidRPr="00DE0A1C">
        <w:rPr>
          <w:rFonts w:asciiTheme="majorHAnsi" w:hAnsiTheme="majorHAnsi"/>
          <w:sz w:val="20"/>
          <w:szCs w:val="20"/>
        </w:rPr>
        <w:t>)</w:t>
      </w:r>
    </w:p>
    <w:p w:rsidR="00AF7BA3" w:rsidRPr="00DE0A1C" w:rsidRDefault="00AF7BA3" w:rsidP="00032945">
      <w:pPr>
        <w:pStyle w:val="Paragraphedeliste"/>
        <w:numPr>
          <w:ilvl w:val="0"/>
          <w:numId w:val="5"/>
        </w:numPr>
        <w:shd w:val="clear" w:color="auto" w:fill="FFFFFF"/>
        <w:spacing w:before="100" w:beforeAutospacing="1" w:after="24" w:line="286" w:lineRule="atLeast"/>
        <w:rPr>
          <w:rFonts w:asciiTheme="majorHAnsi" w:hAnsiTheme="majorHAnsi"/>
          <w:sz w:val="20"/>
          <w:szCs w:val="20"/>
        </w:rPr>
      </w:pPr>
      <w:r w:rsidRPr="00DE0A1C">
        <w:rPr>
          <w:rFonts w:asciiTheme="majorHAnsi" w:hAnsiTheme="majorHAnsi"/>
          <w:sz w:val="20"/>
          <w:szCs w:val="20"/>
        </w:rPr>
        <w:t xml:space="preserve">L’eau se rempli automatique si un cube d’eau est à côté (Améliorer l’eau - </w:t>
      </w:r>
      <w:proofErr w:type="spellStart"/>
      <w:r w:rsidRPr="00DE0A1C">
        <w:rPr>
          <w:rFonts w:asciiTheme="majorHAnsi" w:hAnsiTheme="majorHAnsi"/>
          <w:sz w:val="20"/>
          <w:szCs w:val="20"/>
        </w:rPr>
        <w:t>Fluid.cs</w:t>
      </w:r>
      <w:proofErr w:type="spellEnd"/>
      <w:r w:rsidRPr="00DE0A1C">
        <w:rPr>
          <w:rFonts w:asciiTheme="majorHAnsi" w:hAnsiTheme="majorHAnsi"/>
          <w:sz w:val="20"/>
          <w:szCs w:val="20"/>
        </w:rPr>
        <w:t>)</w:t>
      </w:r>
    </w:p>
    <w:p w:rsidR="008E3BDB" w:rsidRPr="00DE0A1C" w:rsidRDefault="008E3BDB" w:rsidP="00032945">
      <w:pPr>
        <w:pStyle w:val="Paragraphedeliste"/>
        <w:numPr>
          <w:ilvl w:val="0"/>
          <w:numId w:val="5"/>
        </w:numPr>
        <w:shd w:val="clear" w:color="auto" w:fill="FFFFFF"/>
        <w:spacing w:before="100" w:beforeAutospacing="1" w:after="24" w:line="286" w:lineRule="atLeast"/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</w:pPr>
      <w:r w:rsidRPr="00DE0A1C"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  <w:t xml:space="preserve">Ajouter un </w:t>
      </w:r>
      <w:proofErr w:type="spellStart"/>
      <w:r w:rsidRPr="00DE0A1C"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  <w:t>bedrock</w:t>
      </w:r>
      <w:proofErr w:type="spellEnd"/>
    </w:p>
    <w:p w:rsidR="008E3BDB" w:rsidRPr="00DE0A1C" w:rsidRDefault="008E3BDB" w:rsidP="00032945">
      <w:pPr>
        <w:pStyle w:val="Paragraphedeliste"/>
        <w:numPr>
          <w:ilvl w:val="0"/>
          <w:numId w:val="5"/>
        </w:numPr>
        <w:shd w:val="clear" w:color="auto" w:fill="FFFFFF"/>
        <w:spacing w:before="100" w:beforeAutospacing="1" w:after="24" w:line="286" w:lineRule="atLeast"/>
        <w:rPr>
          <w:rFonts w:asciiTheme="majorHAnsi" w:hAnsiTheme="majorHAnsi"/>
          <w:sz w:val="20"/>
          <w:szCs w:val="20"/>
        </w:rPr>
      </w:pPr>
      <w:r w:rsidRPr="00DE0A1C">
        <w:rPr>
          <w:rFonts w:asciiTheme="majorHAnsi" w:hAnsiTheme="majorHAnsi"/>
          <w:sz w:val="20"/>
          <w:szCs w:val="20"/>
        </w:rPr>
        <w:t xml:space="preserve">Faire les </w:t>
      </w:r>
      <w:proofErr w:type="spellStart"/>
      <w:r w:rsidRPr="00DE0A1C">
        <w:rPr>
          <w:rFonts w:asciiTheme="majorHAnsi" w:hAnsiTheme="majorHAnsi"/>
          <w:sz w:val="20"/>
          <w:szCs w:val="20"/>
        </w:rPr>
        <w:t>craftings</w:t>
      </w:r>
      <w:proofErr w:type="spellEnd"/>
      <w:r w:rsidRPr="00DE0A1C">
        <w:rPr>
          <w:rFonts w:asciiTheme="majorHAnsi" w:hAnsiTheme="majorHAnsi"/>
          <w:sz w:val="20"/>
          <w:szCs w:val="20"/>
        </w:rPr>
        <w:t xml:space="preserve"> – </w:t>
      </w:r>
      <w:r w:rsidR="00811BA5" w:rsidRPr="00DE0A1C">
        <w:rPr>
          <w:rFonts w:asciiTheme="majorHAnsi" w:hAnsiTheme="majorHAnsi"/>
          <w:sz w:val="20"/>
          <w:szCs w:val="20"/>
        </w:rPr>
        <w:t>Continuer</w:t>
      </w:r>
    </w:p>
    <w:p w:rsidR="00E64EB1" w:rsidRPr="00DE0A1C" w:rsidRDefault="00811BA5" w:rsidP="00032945">
      <w:pPr>
        <w:pStyle w:val="Paragraphedeliste"/>
        <w:numPr>
          <w:ilvl w:val="0"/>
          <w:numId w:val="5"/>
        </w:numPr>
        <w:shd w:val="clear" w:color="auto" w:fill="FFFFFF"/>
        <w:spacing w:before="100" w:beforeAutospacing="1" w:after="24" w:line="286" w:lineRule="atLeast"/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</w:pPr>
      <w:r w:rsidRPr="00DE0A1C">
        <w:rPr>
          <w:rFonts w:asciiTheme="majorHAnsi" w:eastAsia="Times New Roman" w:hAnsiTheme="majorHAnsi" w:cs="Arial"/>
          <w:color w:val="000000"/>
          <w:sz w:val="20"/>
          <w:szCs w:val="20"/>
          <w:lang w:eastAsia="fr-CA"/>
        </w:rPr>
        <w:t>Ajouter des effets audio</w:t>
      </w:r>
    </w:p>
    <w:p w:rsidR="00E64EB1" w:rsidRPr="00DE0A1C" w:rsidRDefault="00E64EB1" w:rsidP="00032945">
      <w:pPr>
        <w:pStyle w:val="Paragraphedeliste"/>
        <w:numPr>
          <w:ilvl w:val="0"/>
          <w:numId w:val="5"/>
        </w:numPr>
        <w:shd w:val="clear" w:color="auto" w:fill="FFFFFF"/>
        <w:spacing w:before="100" w:beforeAutospacing="1" w:after="24" w:line="286" w:lineRule="atLeast"/>
        <w:rPr>
          <w:rFonts w:asciiTheme="majorHAnsi" w:hAnsiTheme="majorHAnsi"/>
          <w:sz w:val="20"/>
          <w:szCs w:val="20"/>
        </w:rPr>
      </w:pPr>
      <w:r w:rsidRPr="00DE0A1C">
        <w:rPr>
          <w:rFonts w:asciiTheme="majorHAnsi" w:hAnsiTheme="majorHAnsi"/>
          <w:sz w:val="20"/>
          <w:szCs w:val="20"/>
        </w:rPr>
        <w:t>Courir – Rajouter shift</w:t>
      </w:r>
    </w:p>
    <w:p w:rsidR="00497C22" w:rsidRPr="00DE0A1C" w:rsidRDefault="00497C22" w:rsidP="00497C22">
      <w:pPr>
        <w:shd w:val="clear" w:color="auto" w:fill="FFFFFF"/>
        <w:spacing w:before="100" w:beforeAutospacing="1" w:after="24" w:line="286" w:lineRule="atLeast"/>
        <w:rPr>
          <w:rFonts w:asciiTheme="majorHAnsi" w:hAnsiTheme="majorHAnsi"/>
          <w:sz w:val="20"/>
          <w:szCs w:val="20"/>
        </w:rPr>
      </w:pPr>
      <w:r w:rsidRPr="00DE0A1C">
        <w:rPr>
          <w:rFonts w:asciiTheme="majorHAnsi" w:hAnsiTheme="majorHAnsi"/>
          <w:sz w:val="20"/>
          <w:szCs w:val="20"/>
        </w:rPr>
        <w:t>Semaine 4 :</w:t>
      </w:r>
    </w:p>
    <w:p w:rsidR="008E3BDB" w:rsidRPr="00DE0A1C" w:rsidRDefault="00263A85" w:rsidP="00497C22">
      <w:pPr>
        <w:pStyle w:val="Paragraphedeliste"/>
        <w:numPr>
          <w:ilvl w:val="0"/>
          <w:numId w:val="6"/>
        </w:numPr>
        <w:shd w:val="clear" w:color="auto" w:fill="FFFFFF"/>
        <w:spacing w:before="100" w:beforeAutospacing="1" w:after="24" w:line="286" w:lineRule="atLeast"/>
        <w:rPr>
          <w:rFonts w:asciiTheme="majorHAnsi" w:hAnsiTheme="majorHAnsi"/>
          <w:sz w:val="20"/>
          <w:szCs w:val="20"/>
        </w:rPr>
      </w:pPr>
      <w:r w:rsidRPr="00DE0A1C">
        <w:rPr>
          <w:rFonts w:asciiTheme="majorHAnsi" w:hAnsiTheme="majorHAnsi"/>
          <w:sz w:val="20"/>
          <w:szCs w:val="20"/>
        </w:rPr>
        <w:t xml:space="preserve">Faire les </w:t>
      </w:r>
      <w:proofErr w:type="spellStart"/>
      <w:r w:rsidRPr="00DE0A1C">
        <w:rPr>
          <w:rFonts w:asciiTheme="majorHAnsi" w:hAnsiTheme="majorHAnsi"/>
          <w:sz w:val="20"/>
          <w:szCs w:val="20"/>
        </w:rPr>
        <w:t>craftings</w:t>
      </w:r>
      <w:proofErr w:type="spellEnd"/>
      <w:r w:rsidRPr="00DE0A1C">
        <w:rPr>
          <w:rFonts w:asciiTheme="majorHAnsi" w:hAnsiTheme="majorHAnsi"/>
          <w:sz w:val="20"/>
          <w:szCs w:val="20"/>
        </w:rPr>
        <w:t xml:space="preserve"> – Continuer</w:t>
      </w:r>
    </w:p>
    <w:p w:rsidR="00497C22" w:rsidRPr="00DE0A1C" w:rsidRDefault="008F5742" w:rsidP="00497C22">
      <w:pPr>
        <w:shd w:val="clear" w:color="auto" w:fill="FFFFFF"/>
        <w:spacing w:before="100" w:beforeAutospacing="1" w:after="24" w:line="286" w:lineRule="atLeast"/>
        <w:rPr>
          <w:rFonts w:asciiTheme="majorHAnsi" w:hAnsiTheme="majorHAnsi"/>
          <w:sz w:val="20"/>
          <w:szCs w:val="20"/>
        </w:rPr>
      </w:pPr>
      <w:r w:rsidRPr="00DE0A1C">
        <w:rPr>
          <w:rFonts w:asciiTheme="majorHAnsi" w:hAnsiTheme="majorHAnsi"/>
          <w:sz w:val="20"/>
          <w:szCs w:val="20"/>
        </w:rPr>
        <w:t>Semaine 5 </w:t>
      </w:r>
    </w:p>
    <w:p w:rsidR="00263A85" w:rsidRPr="00DE0A1C" w:rsidRDefault="00263A85" w:rsidP="00497C22">
      <w:pPr>
        <w:pStyle w:val="Paragraphedeliste"/>
        <w:numPr>
          <w:ilvl w:val="0"/>
          <w:numId w:val="7"/>
        </w:numPr>
        <w:shd w:val="clear" w:color="auto" w:fill="FFFFFF"/>
        <w:spacing w:before="100" w:beforeAutospacing="1" w:after="24" w:line="286" w:lineRule="atLeast"/>
        <w:rPr>
          <w:rFonts w:asciiTheme="majorHAnsi" w:hAnsiTheme="majorHAnsi"/>
          <w:sz w:val="20"/>
          <w:szCs w:val="20"/>
        </w:rPr>
      </w:pPr>
      <w:r w:rsidRPr="00DE0A1C">
        <w:rPr>
          <w:rFonts w:asciiTheme="majorHAnsi" w:hAnsiTheme="majorHAnsi"/>
          <w:sz w:val="20"/>
          <w:szCs w:val="20"/>
        </w:rPr>
        <w:t xml:space="preserve">Faire les </w:t>
      </w:r>
      <w:proofErr w:type="spellStart"/>
      <w:r w:rsidRPr="00DE0A1C">
        <w:rPr>
          <w:rFonts w:asciiTheme="majorHAnsi" w:hAnsiTheme="majorHAnsi"/>
          <w:sz w:val="20"/>
          <w:szCs w:val="20"/>
        </w:rPr>
        <w:t>craftings</w:t>
      </w:r>
      <w:proofErr w:type="spellEnd"/>
      <w:r w:rsidRPr="00DE0A1C">
        <w:rPr>
          <w:rFonts w:asciiTheme="majorHAnsi" w:hAnsiTheme="majorHAnsi"/>
          <w:sz w:val="20"/>
          <w:szCs w:val="20"/>
        </w:rPr>
        <w:t xml:space="preserve"> – Continuer</w:t>
      </w:r>
    </w:p>
    <w:p w:rsidR="008E3BDB" w:rsidRPr="00DE0A1C" w:rsidRDefault="00497C22" w:rsidP="00497C22">
      <w:pPr>
        <w:shd w:val="clear" w:color="auto" w:fill="FFFFFF"/>
        <w:spacing w:before="100" w:beforeAutospacing="1" w:after="24" w:line="286" w:lineRule="atLeast"/>
        <w:rPr>
          <w:rFonts w:asciiTheme="majorHAnsi" w:hAnsiTheme="majorHAnsi"/>
          <w:sz w:val="20"/>
          <w:szCs w:val="20"/>
        </w:rPr>
      </w:pPr>
      <w:r w:rsidRPr="00DE0A1C">
        <w:rPr>
          <w:rFonts w:asciiTheme="majorHAnsi" w:hAnsiTheme="majorHAnsi"/>
          <w:sz w:val="20"/>
          <w:szCs w:val="20"/>
        </w:rPr>
        <w:t xml:space="preserve">3. </w:t>
      </w:r>
      <w:r w:rsidR="00CD3381" w:rsidRPr="00DE0A1C">
        <w:rPr>
          <w:rFonts w:asciiTheme="majorHAnsi" w:hAnsiTheme="majorHAnsi"/>
          <w:sz w:val="20"/>
          <w:szCs w:val="20"/>
        </w:rPr>
        <w:t>Une liste des technologies que nous prévoyons utiliser</w:t>
      </w:r>
    </w:p>
    <w:p w:rsidR="00497C22" w:rsidRPr="00DE0A1C" w:rsidRDefault="00497C22" w:rsidP="009D09F3">
      <w:pPr>
        <w:pStyle w:val="Paragraphedeliste"/>
        <w:numPr>
          <w:ilvl w:val="0"/>
          <w:numId w:val="9"/>
        </w:numPr>
        <w:shd w:val="clear" w:color="auto" w:fill="FFFFFF"/>
        <w:spacing w:before="100" w:beforeAutospacing="1" w:after="24" w:line="286" w:lineRule="atLeast"/>
        <w:rPr>
          <w:rFonts w:asciiTheme="majorHAnsi" w:hAnsiTheme="majorHAnsi"/>
          <w:sz w:val="20"/>
          <w:szCs w:val="20"/>
        </w:rPr>
      </w:pPr>
      <w:r w:rsidRPr="00DE0A1C">
        <w:rPr>
          <w:rFonts w:asciiTheme="majorHAnsi" w:hAnsiTheme="majorHAnsi"/>
          <w:sz w:val="20"/>
          <w:szCs w:val="20"/>
        </w:rPr>
        <w:t>C#</w:t>
      </w:r>
    </w:p>
    <w:p w:rsidR="008E3BDB" w:rsidRPr="00DE0A1C" w:rsidRDefault="008E3BDB" w:rsidP="009D09F3">
      <w:pPr>
        <w:pStyle w:val="Paragraphedeliste"/>
        <w:numPr>
          <w:ilvl w:val="0"/>
          <w:numId w:val="9"/>
        </w:numPr>
        <w:shd w:val="clear" w:color="auto" w:fill="FFFFFF"/>
        <w:spacing w:before="100" w:beforeAutospacing="1" w:after="24" w:line="286" w:lineRule="atLeast"/>
        <w:rPr>
          <w:rFonts w:asciiTheme="majorHAnsi" w:hAnsiTheme="majorHAnsi"/>
          <w:sz w:val="20"/>
          <w:szCs w:val="20"/>
        </w:rPr>
      </w:pPr>
      <w:proofErr w:type="spellStart"/>
      <w:r w:rsidRPr="00DE0A1C">
        <w:rPr>
          <w:rFonts w:asciiTheme="majorHAnsi" w:hAnsiTheme="majorHAnsi"/>
          <w:sz w:val="20"/>
          <w:szCs w:val="20"/>
        </w:rPr>
        <w:t>OpenTK</w:t>
      </w:r>
      <w:proofErr w:type="spellEnd"/>
    </w:p>
    <w:p w:rsidR="008E3BDB" w:rsidRPr="00DE0A1C" w:rsidRDefault="008E3BDB" w:rsidP="009D09F3">
      <w:pPr>
        <w:pStyle w:val="Paragraphedeliste"/>
        <w:numPr>
          <w:ilvl w:val="0"/>
          <w:numId w:val="9"/>
        </w:numPr>
        <w:shd w:val="clear" w:color="auto" w:fill="FFFFFF"/>
        <w:spacing w:before="100" w:beforeAutospacing="1" w:after="24" w:line="286" w:lineRule="atLeast"/>
        <w:rPr>
          <w:rFonts w:asciiTheme="majorHAnsi" w:hAnsiTheme="majorHAnsi"/>
          <w:sz w:val="20"/>
          <w:szCs w:val="20"/>
        </w:rPr>
      </w:pPr>
      <w:r w:rsidRPr="00DE0A1C">
        <w:rPr>
          <w:rFonts w:asciiTheme="majorHAnsi" w:hAnsiTheme="majorHAnsi"/>
          <w:sz w:val="20"/>
          <w:szCs w:val="20"/>
        </w:rPr>
        <w:t>OpenGL</w:t>
      </w:r>
    </w:p>
    <w:p w:rsidR="008E3BDB" w:rsidRPr="00DE0A1C" w:rsidRDefault="008A4537" w:rsidP="009D09F3">
      <w:pPr>
        <w:pStyle w:val="Paragraphedeliste"/>
        <w:numPr>
          <w:ilvl w:val="0"/>
          <w:numId w:val="9"/>
        </w:numPr>
        <w:shd w:val="clear" w:color="auto" w:fill="FFFFFF"/>
        <w:spacing w:before="100" w:beforeAutospacing="1" w:after="24" w:line="286" w:lineRule="atLeast"/>
        <w:rPr>
          <w:rFonts w:asciiTheme="majorHAnsi" w:hAnsiTheme="majorHAnsi"/>
          <w:sz w:val="20"/>
          <w:szCs w:val="20"/>
        </w:rPr>
      </w:pPr>
      <w:r w:rsidRPr="00DE0A1C">
        <w:rPr>
          <w:rFonts w:asciiTheme="majorHAnsi" w:hAnsiTheme="majorHAnsi"/>
          <w:sz w:val="20"/>
          <w:szCs w:val="20"/>
        </w:rPr>
        <w:t>sql</w:t>
      </w:r>
      <w:r w:rsidR="00624644" w:rsidRPr="00DE0A1C">
        <w:rPr>
          <w:rFonts w:asciiTheme="majorHAnsi" w:hAnsiTheme="majorHAnsi"/>
          <w:sz w:val="20"/>
          <w:szCs w:val="20"/>
        </w:rPr>
        <w:t>LITE3</w:t>
      </w:r>
    </w:p>
    <w:sectPr w:rsidR="008E3BDB" w:rsidRPr="00DE0A1C" w:rsidSect="005E6420">
      <w:pgSz w:w="12240" w:h="15840"/>
      <w:pgMar w:top="1440" w:right="1800" w:bottom="1440" w:left="1800" w:header="708" w:footer="708" w:gutter="0"/>
      <w:pgBorders w:offsetFrom="page">
        <w:top w:val="apples" w:sz="31" w:space="24" w:color="auto"/>
        <w:left w:val="apples" w:sz="31" w:space="24" w:color="auto"/>
        <w:bottom w:val="apples" w:sz="31" w:space="24" w:color="auto"/>
        <w:right w:val="apples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565B"/>
    <w:multiLevelType w:val="hybridMultilevel"/>
    <w:tmpl w:val="611A870C"/>
    <w:lvl w:ilvl="0" w:tplc="0C0C0015">
      <w:start w:val="1"/>
      <w:numFmt w:val="upperLetter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76CE0"/>
    <w:multiLevelType w:val="hybridMultilevel"/>
    <w:tmpl w:val="3B6E4F1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250FA"/>
    <w:multiLevelType w:val="hybridMultilevel"/>
    <w:tmpl w:val="93A22172"/>
    <w:lvl w:ilvl="0" w:tplc="0C0C0013">
      <w:start w:val="1"/>
      <w:numFmt w:val="upperRoman"/>
      <w:lvlText w:val="%1."/>
      <w:lvlJc w:val="righ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9052E4"/>
    <w:multiLevelType w:val="hybridMultilevel"/>
    <w:tmpl w:val="62DADE3A"/>
    <w:lvl w:ilvl="0" w:tplc="0C0C0013">
      <w:start w:val="1"/>
      <w:numFmt w:val="upperRoman"/>
      <w:lvlText w:val="%1."/>
      <w:lvlJc w:val="righ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A17B48"/>
    <w:multiLevelType w:val="hybridMultilevel"/>
    <w:tmpl w:val="93744A74"/>
    <w:lvl w:ilvl="0" w:tplc="0C0C0013">
      <w:start w:val="1"/>
      <w:numFmt w:val="upperRoman"/>
      <w:lvlText w:val="%1."/>
      <w:lvlJc w:val="righ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1745FE"/>
    <w:multiLevelType w:val="hybridMultilevel"/>
    <w:tmpl w:val="E3C48F68"/>
    <w:lvl w:ilvl="0" w:tplc="0C0C0013">
      <w:start w:val="1"/>
      <w:numFmt w:val="upperRoman"/>
      <w:lvlText w:val="%1."/>
      <w:lvlJc w:val="righ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8E464C"/>
    <w:multiLevelType w:val="hybridMultilevel"/>
    <w:tmpl w:val="2DCEBA5C"/>
    <w:lvl w:ilvl="0" w:tplc="0C0C0013">
      <w:start w:val="1"/>
      <w:numFmt w:val="upperRoman"/>
      <w:lvlText w:val="%1."/>
      <w:lvlJc w:val="righ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003F38"/>
    <w:multiLevelType w:val="multilevel"/>
    <w:tmpl w:val="1EE494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8C3B83"/>
    <w:multiLevelType w:val="hybridMultilevel"/>
    <w:tmpl w:val="C4E28418"/>
    <w:lvl w:ilvl="0" w:tplc="0C0C0013">
      <w:start w:val="1"/>
      <w:numFmt w:val="upperRoman"/>
      <w:lvlText w:val="%1."/>
      <w:lvlJc w:val="righ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F22EA4"/>
    <w:multiLevelType w:val="hybridMultilevel"/>
    <w:tmpl w:val="0526BB26"/>
    <w:lvl w:ilvl="0" w:tplc="0C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1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F46"/>
    <w:rsid w:val="00007ACC"/>
    <w:rsid w:val="00032945"/>
    <w:rsid w:val="000C6835"/>
    <w:rsid w:val="001C1788"/>
    <w:rsid w:val="00261F38"/>
    <w:rsid w:val="00263A85"/>
    <w:rsid w:val="00284F46"/>
    <w:rsid w:val="002C79C8"/>
    <w:rsid w:val="003619CF"/>
    <w:rsid w:val="004834DF"/>
    <w:rsid w:val="00497C22"/>
    <w:rsid w:val="005C2144"/>
    <w:rsid w:val="005E6420"/>
    <w:rsid w:val="00624644"/>
    <w:rsid w:val="00640260"/>
    <w:rsid w:val="00723BA6"/>
    <w:rsid w:val="007F2868"/>
    <w:rsid w:val="00811BA5"/>
    <w:rsid w:val="00840176"/>
    <w:rsid w:val="008A4537"/>
    <w:rsid w:val="008C703E"/>
    <w:rsid w:val="008E3BDB"/>
    <w:rsid w:val="008F5742"/>
    <w:rsid w:val="00904862"/>
    <w:rsid w:val="009D09F3"/>
    <w:rsid w:val="009F1C18"/>
    <w:rsid w:val="00A31F60"/>
    <w:rsid w:val="00A61A07"/>
    <w:rsid w:val="00AF7BA3"/>
    <w:rsid w:val="00BF7453"/>
    <w:rsid w:val="00C00B92"/>
    <w:rsid w:val="00C31E01"/>
    <w:rsid w:val="00CD1A31"/>
    <w:rsid w:val="00CD3381"/>
    <w:rsid w:val="00CE3A4F"/>
    <w:rsid w:val="00DD24DC"/>
    <w:rsid w:val="00DE0A1C"/>
    <w:rsid w:val="00E64EB1"/>
    <w:rsid w:val="00EF2CEF"/>
    <w:rsid w:val="00FE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64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6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0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E9971-931E-4DA3-AC93-E6C00212D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31</cp:revision>
  <dcterms:created xsi:type="dcterms:W3CDTF">2015-01-21T14:20:00Z</dcterms:created>
  <dcterms:modified xsi:type="dcterms:W3CDTF">2015-01-21T16:39:00Z</dcterms:modified>
</cp:coreProperties>
</file>