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BC8" w:rsidRDefault="00F61BC8" w:rsidP="00F61BC8">
      <w:pPr>
        <w:pStyle w:val="Titre"/>
        <w:jc w:val="center"/>
      </w:pPr>
      <w:r>
        <w:t>Plan de test</w:t>
      </w:r>
    </w:p>
    <w:p w:rsidR="00F439B4" w:rsidRDefault="00F61BC8" w:rsidP="00B52AF5">
      <w:pPr>
        <w:jc w:val="center"/>
        <w:rPr>
          <w:sz w:val="32"/>
        </w:rPr>
      </w:pPr>
      <w:proofErr w:type="spellStart"/>
      <w:r w:rsidRPr="00B52AF5">
        <w:rPr>
          <w:sz w:val="32"/>
        </w:rPr>
        <w:t>ManicDigger</w:t>
      </w:r>
      <w:proofErr w:type="spellEnd"/>
    </w:p>
    <w:p w:rsidR="00B52AF5" w:rsidRDefault="00B52AF5" w:rsidP="00B52AF5">
      <w:pPr>
        <w:jc w:val="center"/>
        <w:rPr>
          <w:sz w:val="32"/>
        </w:rPr>
      </w:pPr>
    </w:p>
    <w:p w:rsidR="00B52AF5" w:rsidRDefault="00B52AF5" w:rsidP="00B52AF5">
      <w:pPr>
        <w:jc w:val="center"/>
        <w:rPr>
          <w:sz w:val="32"/>
        </w:rPr>
      </w:pPr>
    </w:p>
    <w:p w:rsidR="00B52AF5" w:rsidRDefault="00C861C4" w:rsidP="00B52AF5">
      <w:pPr>
        <w:jc w:val="center"/>
        <w:rPr>
          <w:sz w:val="32"/>
        </w:rPr>
      </w:pPr>
      <w:r>
        <w:rPr>
          <w:sz w:val="32"/>
        </w:rPr>
        <w:t>É</w:t>
      </w:r>
      <w:r w:rsidR="00B52AF5">
        <w:rPr>
          <w:sz w:val="32"/>
        </w:rPr>
        <w:t>quipe :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>Francis Lussier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>Jean-René Choinière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>Julien Tremblay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>Alexandre Martin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 xml:space="preserve">Alexis </w:t>
      </w:r>
      <w:r w:rsidR="00C861C4">
        <w:rPr>
          <w:sz w:val="32"/>
        </w:rPr>
        <w:t>Lallemand Desmarais</w:t>
      </w:r>
    </w:p>
    <w:p w:rsidR="00C861C4" w:rsidRDefault="00C861C4" w:rsidP="00B52AF5">
      <w:pPr>
        <w:jc w:val="center"/>
        <w:rPr>
          <w:sz w:val="32"/>
        </w:rPr>
      </w:pPr>
      <w:proofErr w:type="spellStart"/>
      <w:r>
        <w:rPr>
          <w:sz w:val="32"/>
        </w:rPr>
        <w:t>MathewLemonde</w:t>
      </w:r>
      <w:proofErr w:type="spellEnd"/>
    </w:p>
    <w:p w:rsidR="00C861C4" w:rsidRDefault="00C861C4" w:rsidP="00C861C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1057368951"/>
        <w:docPartObj>
          <w:docPartGallery w:val="Table of Contents"/>
          <w:docPartUnique/>
        </w:docPartObj>
      </w:sdtPr>
      <w:sdtEndPr/>
      <w:sdtContent>
        <w:p w:rsidR="004241D5" w:rsidRDefault="004241D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33730F" w:rsidRDefault="00044E43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 w:rsidR="004241D5">
            <w:instrText xml:space="preserve"> TOC \o "1-3" \h \z \u </w:instrText>
          </w:r>
          <w:r>
            <w:fldChar w:fldCharType="separate"/>
          </w:r>
          <w:hyperlink w:anchor="_Toc410898065" w:history="1">
            <w:r w:rsidR="0033730F" w:rsidRPr="00AA1620">
              <w:rPr>
                <w:rStyle w:val="Lienhypertexte"/>
                <w:noProof/>
              </w:rPr>
              <w:t>Début de partie</w:t>
            </w:r>
            <w:r w:rsidR="003373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EF68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66" w:history="1">
            <w:r w:rsidR="0033730F" w:rsidRPr="00AA1620">
              <w:rPr>
                <w:rStyle w:val="Lienhypertexte"/>
                <w:rFonts w:eastAsia="Times New Roman"/>
                <w:noProof/>
              </w:rPr>
              <w:t>Créer une partie en mode "Survival"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_Toc410898066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4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EF68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67" w:history="1">
            <w:r w:rsidR="0033730F" w:rsidRPr="00AA1620">
              <w:rPr>
                <w:rStyle w:val="Lienhypertexte"/>
                <w:rFonts w:eastAsia="Times New Roman"/>
                <w:noProof/>
              </w:rPr>
              <w:t>Apparaître au niveau du sol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_Toc410898067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4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EF68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68" w:history="1">
            <w:r w:rsidR="0033730F" w:rsidRPr="00AA1620">
              <w:rPr>
                <w:rStyle w:val="Lienhypertexte"/>
                <w:rFonts w:eastAsia="Times New Roman"/>
                <w:noProof/>
              </w:rPr>
              <w:t>Créer une partie Créative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_Toc410898068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5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EF68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69" w:history="1">
            <w:r w:rsidR="0033730F" w:rsidRPr="00AA1620">
              <w:rPr>
                <w:rStyle w:val="Lienhypertexte"/>
                <w:rFonts w:eastAsia="Times New Roman"/>
                <w:noProof/>
              </w:rPr>
              <w:t>Charger une partie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_Toc410898069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5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EF688A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0" w:history="1">
            <w:r w:rsidR="0033730F" w:rsidRPr="00AA1620">
              <w:rPr>
                <w:rStyle w:val="Lienhypertexte"/>
                <w:noProof/>
              </w:rPr>
              <w:t>Créatif et Survival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_Toc410898070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6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EF68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1" w:history="1">
            <w:r w:rsidR="0033730F" w:rsidRPr="00AA1620">
              <w:rPr>
                <w:rStyle w:val="Lienhypertexte"/>
                <w:rFonts w:eastAsia="Times New Roman"/>
                <w:noProof/>
              </w:rPr>
              <w:t>Commande "gamemode" désactivée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_Toc410898071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6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EF68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2" w:history="1">
            <w:r w:rsidR="0033730F" w:rsidRPr="00AA1620">
              <w:rPr>
                <w:rStyle w:val="Lienhypertexte"/>
                <w:rFonts w:eastAsia="Times New Roman"/>
                <w:noProof/>
              </w:rPr>
              <w:t>Bouton Save and exit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_Toc410898072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6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EF68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3" w:history="1">
            <w:r w:rsidR="0033730F" w:rsidRPr="00AA1620">
              <w:rPr>
                <w:rStyle w:val="Lienhypertexte"/>
                <w:rFonts w:eastAsia="Times New Roman"/>
                <w:noProof/>
              </w:rPr>
              <w:t>Escape pour quitter le in-game chat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_Toc410898073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7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EF68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4" w:history="1">
            <w:r w:rsidR="0033730F" w:rsidRPr="00AA1620">
              <w:rPr>
                <w:rStyle w:val="Lienhypertexte"/>
                <w:rFonts w:eastAsia="Times New Roman"/>
                <w:noProof/>
              </w:rPr>
              <w:t>Affichage de position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_Toc410898074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7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EF68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5" w:history="1">
            <w:r w:rsidR="0033730F" w:rsidRPr="00AA1620">
              <w:rPr>
                <w:rStyle w:val="Lienhypertexte"/>
                <w:rFonts w:eastAsia="Times New Roman"/>
                <w:noProof/>
              </w:rPr>
              <w:t>Courir / Se pencher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_Toc410898075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7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EF68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6" w:history="1">
            <w:r w:rsidR="0033730F" w:rsidRPr="00AA1620">
              <w:rPr>
                <w:rStyle w:val="Lienhypertexte"/>
                <w:rFonts w:eastAsia="Times New Roman"/>
                <w:noProof/>
              </w:rPr>
              <w:t>Water Flowing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_Toc410898076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8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EF688A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7" w:history="1">
            <w:r w:rsidR="0033730F" w:rsidRPr="00AA1620">
              <w:rPr>
                <w:rStyle w:val="Lienhypertexte"/>
                <w:noProof/>
              </w:rPr>
              <w:t>Nouveauté (blocs et outils)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_Toc410898077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8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EF68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8" w:history="1">
            <w:r w:rsidR="0033730F" w:rsidRPr="00AA1620">
              <w:rPr>
                <w:rStyle w:val="Lienhypertexte"/>
                <w:rFonts w:eastAsia="Times New Roman"/>
                <w:noProof/>
              </w:rPr>
              <w:t>Affichage des nouveaux blocs et outils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_Toc410898078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8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EF68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9" w:history="1">
            <w:r w:rsidR="0033730F" w:rsidRPr="00AA1620">
              <w:rPr>
                <w:rStyle w:val="Lienhypertexte"/>
                <w:rFonts w:eastAsia="Times New Roman"/>
                <w:noProof/>
              </w:rPr>
              <w:t>Affichage des nouveaux blocs et outils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_Toc410898079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8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EF68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0" w:history="1">
            <w:r w:rsidR="0033730F" w:rsidRPr="00AA1620">
              <w:rPr>
                <w:rStyle w:val="Lienhypertexte"/>
                <w:rFonts w:eastAsia="Times New Roman"/>
                <w:noProof/>
              </w:rPr>
              <w:t>Équiper un outil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_Toc410898080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9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EF68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1" w:history="1">
            <w:r w:rsidR="0033730F" w:rsidRPr="00AA1620">
              <w:rPr>
                <w:rStyle w:val="Lienhypertexte"/>
                <w:rFonts w:eastAsia="Times New Roman"/>
                <w:noProof/>
              </w:rPr>
              <w:t>Right click dans l’inventaire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_Toc410898081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9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EF688A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2" w:history="1">
            <w:r w:rsidR="0033730F" w:rsidRPr="00AA1620">
              <w:rPr>
                <w:rStyle w:val="Lienhypertexte"/>
                <w:noProof/>
              </w:rPr>
              <w:t>Crafting dans l’inventaire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_Toc410898082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10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EF68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3" w:history="1">
            <w:r w:rsidR="0033730F" w:rsidRPr="00AA1620">
              <w:rPr>
                <w:rStyle w:val="Lienhypertexte"/>
                <w:rFonts w:eastAsia="Times New Roman"/>
                <w:noProof/>
              </w:rPr>
              <w:t>Fonctionnalité de l’interface de crafting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_Toc410898083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10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EF68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4" w:history="1">
            <w:r w:rsidR="0033730F" w:rsidRPr="00AA1620">
              <w:rPr>
                <w:rStyle w:val="Lienhypertexte"/>
                <w:rFonts w:eastAsia="Times New Roman"/>
                <w:noProof/>
              </w:rPr>
              <w:t>Fonctionnalité du système de crafting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_Toc410898084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11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EF688A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5" w:history="1">
            <w:r w:rsidR="0033730F" w:rsidRPr="00AA1620">
              <w:rPr>
                <w:rStyle w:val="Lienhypertexte"/>
                <w:noProof/>
              </w:rPr>
              <w:t>Survival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_Toc410898085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12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EF68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6" w:history="1">
            <w:r w:rsidR="0033730F" w:rsidRPr="00AA1620">
              <w:rPr>
                <w:rStyle w:val="Lienhypertexte"/>
                <w:rFonts w:eastAsia="Times New Roman"/>
                <w:noProof/>
              </w:rPr>
              <w:t>Durabilité des blocs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_Toc410898086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12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EF68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7" w:history="1">
            <w:r w:rsidR="0033730F" w:rsidRPr="00AA1620">
              <w:rPr>
                <w:rStyle w:val="Lienhypertexte"/>
                <w:rFonts w:eastAsia="Times New Roman"/>
                <w:noProof/>
              </w:rPr>
              <w:t>Ramasser les blocs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_Toc410898087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12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EF68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8" w:history="1">
            <w:r w:rsidR="0033730F" w:rsidRPr="00AA1620">
              <w:rPr>
                <w:rStyle w:val="Lienhypertexte"/>
                <w:rFonts w:eastAsia="Times New Roman"/>
                <w:noProof/>
              </w:rPr>
              <w:t>Fonctionnalité des outils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_Toc410898088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13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EF68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9" w:history="1">
            <w:r w:rsidR="0033730F" w:rsidRPr="00AA1620">
              <w:rPr>
                <w:rStyle w:val="Lienhypertexte"/>
                <w:rFonts w:eastAsia="Times New Roman"/>
                <w:noProof/>
              </w:rPr>
              <w:t>Durabilité des outils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_Toc410898089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13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EF688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90" w:history="1">
            <w:r w:rsidR="0033730F" w:rsidRPr="00AA1620">
              <w:rPr>
                <w:rStyle w:val="Lienhypertexte"/>
                <w:rFonts w:eastAsia="Times New Roman"/>
                <w:noProof/>
              </w:rPr>
              <w:t>Vie et Mort du personnage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_Toc410898090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14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EF688A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91" w:history="1">
            <w:r w:rsidR="0033730F" w:rsidRPr="00AA1620">
              <w:rPr>
                <w:rStyle w:val="Lienhypertexte"/>
                <w:noProof/>
              </w:rPr>
              <w:t>Liste des nouveaux blocs et ID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_Toc410898091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15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EF688A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92" w:history="1">
            <w:r w:rsidR="0033730F" w:rsidRPr="00AA1620">
              <w:rPr>
                <w:rStyle w:val="Lienhypertexte"/>
                <w:noProof/>
              </w:rPr>
              <w:t>Liste des outils, durabilité et commande pour debug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_Toc410898092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16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EF688A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93" w:history="1">
            <w:r w:rsidR="0033730F" w:rsidRPr="00AA1620">
              <w:rPr>
                <w:rStyle w:val="Lienhypertexte"/>
                <w:noProof/>
              </w:rPr>
              <w:t>Liste des recettes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_Toc410898093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17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4241D5" w:rsidRPr="0033730F" w:rsidRDefault="00044E43" w:rsidP="0033730F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F61BC8" w:rsidRDefault="00C861C4" w:rsidP="00C861C4">
      <w:pPr>
        <w:pStyle w:val="Titre1"/>
      </w:pPr>
      <w:bookmarkStart w:id="0" w:name="_Toc410898065"/>
      <w:r>
        <w:lastRenderedPageBreak/>
        <w:t>Début de partie</w:t>
      </w:r>
      <w:bookmarkEnd w:id="0"/>
    </w:p>
    <w:p w:rsidR="00C861C4" w:rsidRPr="00C861C4" w:rsidRDefault="00C861C4" w:rsidP="00C861C4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7179"/>
      </w:tblGrid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 w:rsidP="004241D5">
            <w:pPr>
              <w:pStyle w:val="Titre2"/>
              <w:rPr>
                <w:rFonts w:eastAsia="Times New Roman"/>
              </w:rPr>
            </w:pPr>
            <w:bookmarkStart w:id="1" w:name="_Toc410898066"/>
            <w:r>
              <w:rPr>
                <w:rFonts w:eastAsia="Times New Roman"/>
              </w:rPr>
              <w:t>Créer une partie</w:t>
            </w:r>
            <w:r w:rsidR="00C861C4">
              <w:rPr>
                <w:rFonts w:eastAsia="Times New Roman"/>
              </w:rPr>
              <w:t xml:space="preserve"> en </w:t>
            </w:r>
            <w:proofErr w:type="spellStart"/>
            <w:r w:rsidR="00C861C4">
              <w:rPr>
                <w:rFonts w:eastAsia="Times New Roman"/>
              </w:rPr>
              <w:t>mode"</w:t>
            </w:r>
            <w:r>
              <w:rPr>
                <w:rFonts w:eastAsia="Times New Roman"/>
              </w:rPr>
              <w:t>Survival</w:t>
            </w:r>
            <w:proofErr w:type="spellEnd"/>
            <w:r w:rsidR="00C861C4">
              <w:rPr>
                <w:rFonts w:eastAsia="Times New Roman"/>
              </w:rPr>
              <w:t>"</w:t>
            </w:r>
            <w:bookmarkEnd w:id="1"/>
          </w:p>
        </w:tc>
      </w:tr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 w:rsidP="00F61BC8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Lancer l’application. Aller dans le mode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et choisir créer un nouveau monde.</w:t>
            </w:r>
          </w:p>
        </w:tc>
      </w:tr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Lancer l’application</w:t>
            </w:r>
          </w:p>
          <w:p w:rsidR="00F61BC8" w:rsidRDefault="00793659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Click sur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  <w:p w:rsidR="00F61BC8" w:rsidRDefault="00C861C4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Click sur "</w:t>
            </w:r>
            <w:proofErr w:type="spellStart"/>
            <w:r w:rsidR="0079365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CreateNewWorld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  <w:p w:rsidR="00F61BC8" w:rsidRDefault="00793659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Choisir un nom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pour le monde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et faire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Play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  <w:p w:rsidR="00793659" w:rsidRDefault="00793659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Choisir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Survival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793659" w:rsidP="00793659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 une partie</w:t>
            </w:r>
          </w:p>
          <w:p w:rsidR="00793659" w:rsidRDefault="00C861C4" w:rsidP="00793659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Inventaire de base</w:t>
            </w:r>
          </w:p>
          <w:p w:rsidR="00793659" w:rsidRDefault="00793659" w:rsidP="00793659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Freemode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désactivé (F2 et F3)</w:t>
            </w:r>
          </w:p>
          <w:p w:rsidR="00793659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Ramassage de bloc activé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Blocs non-infini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Durabilité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des bloc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activé</w:t>
            </w:r>
            <w:proofErr w:type="gramEnd"/>
          </w:p>
          <w:p w:rsidR="002A4DF5" w:rsidRDefault="00C861C4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Système de </w:t>
            </w:r>
            <w:proofErr w:type="spellStart"/>
            <w:r w:rsidR="002A4D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Crafting</w:t>
            </w:r>
            <w:proofErr w:type="spellEnd"/>
            <w:r w:rsidR="002A4D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activé</w:t>
            </w:r>
          </w:p>
          <w:p w:rsidR="002A4DF5" w:rsidRPr="00793659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Damage activé</w:t>
            </w:r>
          </w:p>
        </w:tc>
      </w:tr>
    </w:tbl>
    <w:p w:rsidR="00C861C4" w:rsidRDefault="00C861C4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241D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4241D5">
            <w:pPr>
              <w:pStyle w:val="Titre2"/>
              <w:rPr>
                <w:rFonts w:eastAsia="Times New Roman"/>
              </w:rPr>
            </w:pPr>
            <w:bookmarkStart w:id="2" w:name="_Toc410898067"/>
            <w:r>
              <w:rPr>
                <w:rFonts w:eastAsia="Times New Roman"/>
              </w:rPr>
              <w:t>Apparaître au niveau du sol</w:t>
            </w:r>
            <w:bookmarkEnd w:id="2"/>
          </w:p>
        </w:tc>
      </w:tr>
      <w:tr w:rsidR="004241D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4241D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241D5" w:rsidRDefault="004241D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Répéter plusieurs fois</w:t>
            </w:r>
          </w:p>
          <w:p w:rsidR="004241D5" w:rsidRDefault="004241D5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4241D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Pr="00793659" w:rsidRDefault="004241D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 joueur doit être capable de bouger lorsqu’il commence une partie</w:t>
            </w:r>
          </w:p>
        </w:tc>
      </w:tr>
    </w:tbl>
    <w:p w:rsidR="00C861C4" w:rsidRDefault="00C861C4" w:rsidP="00F61BC8"/>
    <w:p w:rsidR="00C861C4" w:rsidRDefault="00C861C4" w:rsidP="00F61BC8"/>
    <w:p w:rsidR="004241D5" w:rsidRDefault="004241D5" w:rsidP="00F61BC8"/>
    <w:p w:rsidR="00C861C4" w:rsidRDefault="00C861C4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2A4D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4241D5">
            <w:pPr>
              <w:pStyle w:val="Titre2"/>
              <w:rPr>
                <w:rFonts w:eastAsia="Times New Roman"/>
              </w:rPr>
            </w:pPr>
            <w:bookmarkStart w:id="3" w:name="_Toc410898068"/>
            <w:r>
              <w:rPr>
                <w:rFonts w:eastAsia="Times New Roman"/>
              </w:rPr>
              <w:t>Créer une partie Créative</w:t>
            </w:r>
            <w:bookmarkEnd w:id="3"/>
          </w:p>
        </w:tc>
      </w:tr>
      <w:tr w:rsidR="002A4D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Lancer l’application. Aller dans le mode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et choisir créer un nouveau monde.</w:t>
            </w:r>
          </w:p>
        </w:tc>
      </w:tr>
      <w:tr w:rsidR="002A4D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Lancer l’application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Click sur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CreateNewWorld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Choisir un nom et faire Play.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Choisir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Creative</w:t>
            </w:r>
            <w:proofErr w:type="spellEnd"/>
          </w:p>
        </w:tc>
      </w:tr>
      <w:tr w:rsidR="002A4D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 une partie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Inventaire doit avoir tous les blocs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Freemode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activé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(F2-F3)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Ramassage de bloc désactivé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Bloc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détruit en 1 coup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Blocs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 l’inventaire infini</w:t>
            </w:r>
          </w:p>
          <w:p w:rsidR="002A4DF5" w:rsidRDefault="00C861C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Système de </w:t>
            </w:r>
            <w:proofErr w:type="spellStart"/>
            <w:r w:rsidR="002A4D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Crafting</w:t>
            </w:r>
            <w:proofErr w:type="spellEnd"/>
            <w:r w:rsidR="002A4D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activé</w:t>
            </w:r>
          </w:p>
          <w:p w:rsidR="002A4DF5" w:rsidRPr="00793659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Damage désactivé</w:t>
            </w:r>
          </w:p>
        </w:tc>
      </w:tr>
    </w:tbl>
    <w:p w:rsidR="00B624D0" w:rsidRDefault="00B624D0" w:rsidP="002A4DF5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4241D5">
            <w:pPr>
              <w:pStyle w:val="Titre2"/>
              <w:rPr>
                <w:rFonts w:eastAsia="Times New Roman"/>
              </w:rPr>
            </w:pPr>
            <w:bookmarkStart w:id="4" w:name="_Charger_une_partie"/>
            <w:bookmarkStart w:id="5" w:name="_Toc410898069"/>
            <w:bookmarkEnd w:id="4"/>
            <w:r>
              <w:rPr>
                <w:rFonts w:eastAsia="Times New Roman"/>
              </w:rPr>
              <w:t>Charger une partie</w:t>
            </w:r>
            <w:bookmarkEnd w:id="5"/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Lancer l’application. Aller dans le mode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et choisir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"Play </w:t>
            </w:r>
            <w:proofErr w:type="spellStart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Existing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world".</w:t>
            </w:r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Lancer l’application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Click sur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Play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existing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world.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Choisir un fichier et faire ok.</w:t>
            </w:r>
          </w:p>
          <w:p w:rsidR="00B624D0" w:rsidRDefault="00B624D0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 une partie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Settings selon le mode de la partie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Rétablir l’inventaire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Rétablir position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Rétablir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Hp</w:t>
            </w:r>
            <w:proofErr w:type="spellEnd"/>
          </w:p>
          <w:p w:rsidR="00B624D0" w:rsidRPr="00793659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Rétablir Monde</w:t>
            </w:r>
          </w:p>
        </w:tc>
      </w:tr>
    </w:tbl>
    <w:p w:rsidR="00C861C4" w:rsidRDefault="00C861C4" w:rsidP="002A4DF5"/>
    <w:p w:rsidR="00C861C4" w:rsidRPr="00C861C4" w:rsidRDefault="00C861C4" w:rsidP="00C861C4">
      <w:pPr>
        <w:pStyle w:val="Titre1"/>
        <w:rPr>
          <w:sz w:val="40"/>
          <w:u w:val="single"/>
        </w:rPr>
      </w:pPr>
      <w:bookmarkStart w:id="6" w:name="_Toc410898070"/>
      <w:r w:rsidRPr="00C861C4">
        <w:rPr>
          <w:sz w:val="40"/>
          <w:u w:val="single"/>
        </w:rPr>
        <w:lastRenderedPageBreak/>
        <w:t>Créatif et Survival</w:t>
      </w:r>
      <w:bookmarkEnd w:id="6"/>
    </w:p>
    <w:p w:rsidR="00C861C4" w:rsidRPr="004241D5" w:rsidRDefault="00C861C4" w:rsidP="00C861C4">
      <w:pPr>
        <w:rPr>
          <w:sz w:val="28"/>
        </w:rPr>
      </w:pPr>
      <w:r w:rsidRPr="00C861C4">
        <w:rPr>
          <w:sz w:val="28"/>
        </w:rPr>
        <w:t>Les objectif</w:t>
      </w:r>
      <w:r>
        <w:rPr>
          <w:sz w:val="28"/>
        </w:rPr>
        <w:t>s</w:t>
      </w:r>
      <w:r w:rsidRPr="00C861C4">
        <w:rPr>
          <w:sz w:val="28"/>
        </w:rPr>
        <w:t xml:space="preserve"> dan</w:t>
      </w:r>
      <w:r>
        <w:rPr>
          <w:sz w:val="28"/>
        </w:rPr>
        <w:t>s cette catégorie doivent être</w:t>
      </w:r>
      <w:r w:rsidRPr="00C861C4">
        <w:rPr>
          <w:sz w:val="28"/>
        </w:rPr>
        <w:t xml:space="preserve"> testé</w:t>
      </w:r>
      <w:r w:rsidR="004241D5">
        <w:rPr>
          <w:sz w:val="28"/>
        </w:rPr>
        <w:t>s</w:t>
      </w:r>
      <w:r w:rsidRPr="00C861C4">
        <w:rPr>
          <w:sz w:val="28"/>
        </w:rPr>
        <w:t xml:space="preserve"> en mode Créatif ET en mode Survival</w:t>
      </w:r>
      <w:r>
        <w:rPr>
          <w:sz w:val="28"/>
        </w:rPr>
        <w:t>.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C861C4" w:rsidP="004241D5">
            <w:pPr>
              <w:pStyle w:val="Titre2"/>
              <w:rPr>
                <w:rFonts w:eastAsia="Times New Roman"/>
              </w:rPr>
            </w:pPr>
            <w:bookmarkStart w:id="7" w:name="_Toc410898071"/>
            <w:r>
              <w:rPr>
                <w:rFonts w:eastAsia="Times New Roman"/>
              </w:rPr>
              <w:t xml:space="preserve">Commande </w:t>
            </w:r>
            <w:r w:rsidR="004241D5">
              <w:rPr>
                <w:rFonts w:eastAsia="Times New Roman"/>
              </w:rPr>
              <w:t>"</w:t>
            </w:r>
            <w:proofErr w:type="spellStart"/>
            <w:r>
              <w:rPr>
                <w:rFonts w:eastAsia="Times New Roman"/>
              </w:rPr>
              <w:t>gamemode</w:t>
            </w:r>
            <w:proofErr w:type="spellEnd"/>
            <w:r w:rsidR="004241D5">
              <w:rPr>
                <w:rFonts w:eastAsia="Times New Roman"/>
              </w:rPr>
              <w:t>"</w:t>
            </w:r>
            <w:r>
              <w:rPr>
                <w:rFonts w:eastAsia="Times New Roman"/>
              </w:rPr>
              <w:t xml:space="preserve"> désactivée</w:t>
            </w:r>
            <w:bookmarkEnd w:id="7"/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B624D0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624D0" w:rsidRDefault="00B624D0" w:rsidP="00B624D0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gamemode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1 pour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survival</w:t>
            </w:r>
            <w:proofErr w:type="spellEnd"/>
          </w:p>
          <w:p w:rsidR="00B624D0" w:rsidRDefault="00B624D0" w:rsidP="00B624D0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gamemode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0 pour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creatif</w:t>
            </w:r>
            <w:proofErr w:type="spellEnd"/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Doit être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desactivée</w:t>
            </w:r>
            <w:proofErr w:type="spellEnd"/>
          </w:p>
          <w:p w:rsidR="004241D5" w:rsidRDefault="004241D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Donc ne fait rien</w:t>
            </w:r>
          </w:p>
          <w:p w:rsidR="00B624D0" w:rsidRPr="00793659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Commande pour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debug</w:t>
            </w:r>
            <w:proofErr w:type="spellEnd"/>
          </w:p>
        </w:tc>
      </w:tr>
    </w:tbl>
    <w:p w:rsidR="00B7114E" w:rsidRDefault="00B7114E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4241D5">
            <w:pPr>
              <w:pStyle w:val="Titre2"/>
              <w:rPr>
                <w:rFonts w:eastAsia="Times New Roman"/>
              </w:rPr>
            </w:pPr>
            <w:bookmarkStart w:id="8" w:name="_Toc410898072"/>
            <w:r>
              <w:rPr>
                <w:rFonts w:eastAsia="Times New Roman"/>
              </w:rPr>
              <w:t>Bouton Save and exit</w:t>
            </w:r>
            <w:bookmarkEnd w:id="8"/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Escape</w:t>
            </w:r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Save and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quit</w:t>
            </w:r>
            <w:proofErr w:type="spellEnd"/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Load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game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B7114E" w:rsidRDefault="00B7114E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Pr="00793659" w:rsidRDefault="00B7114E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 partie doit se sauvegarder et quitter. </w:t>
            </w:r>
            <w:hyperlink w:anchor="_Charger_une_partie" w:history="1">
              <w:r w:rsidRPr="004241D5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 xml:space="preserve">(Voir charger </w:t>
              </w:r>
              <w:r w:rsidR="004241D5" w:rsidRPr="004241D5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 xml:space="preserve">une </w:t>
              </w:r>
              <w:r w:rsidRPr="004241D5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partie)</w:t>
              </w:r>
            </w:hyperlink>
          </w:p>
        </w:tc>
      </w:tr>
    </w:tbl>
    <w:p w:rsidR="00B7114E" w:rsidRDefault="00B7114E" w:rsidP="001235AD"/>
    <w:p w:rsidR="004241D5" w:rsidRDefault="004241D5" w:rsidP="001235AD"/>
    <w:p w:rsidR="004241D5" w:rsidRDefault="004241D5" w:rsidP="001235AD"/>
    <w:p w:rsidR="004241D5" w:rsidRDefault="004241D5" w:rsidP="001235AD"/>
    <w:p w:rsidR="004241D5" w:rsidRDefault="004241D5" w:rsidP="001235AD"/>
    <w:p w:rsidR="004241D5" w:rsidRDefault="004241D5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33"/>
        <w:gridCol w:w="30"/>
        <w:gridCol w:w="7127"/>
      </w:tblGrid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4241D5">
            <w:pPr>
              <w:pStyle w:val="Titre2"/>
              <w:rPr>
                <w:rFonts w:eastAsia="Times New Roman"/>
              </w:rPr>
            </w:pPr>
            <w:bookmarkStart w:id="9" w:name="_Toc410898073"/>
            <w:r>
              <w:rPr>
                <w:rFonts w:eastAsia="Times New Roman"/>
              </w:rPr>
              <w:t>Escape pour quitter le in-</w:t>
            </w:r>
            <w:proofErr w:type="spellStart"/>
            <w:r>
              <w:rPr>
                <w:rFonts w:eastAsia="Times New Roman"/>
              </w:rPr>
              <w:t>game</w:t>
            </w:r>
            <w:proofErr w:type="spellEnd"/>
            <w:r>
              <w:rPr>
                <w:rFonts w:eastAsia="Times New Roman"/>
              </w:rPr>
              <w:t xml:space="preserve"> chat</w:t>
            </w:r>
            <w:bookmarkEnd w:id="9"/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Enter pour ouvrir le chat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Escape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Pr="00793659" w:rsidRDefault="00B7114E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fenetre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de chat doit se fermer</w:t>
            </w:r>
          </w:p>
        </w:tc>
      </w:tr>
    </w:tbl>
    <w:p w:rsidR="004E506E" w:rsidRDefault="004E506E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4241D5">
            <w:pPr>
              <w:pStyle w:val="Titre2"/>
              <w:rPr>
                <w:rFonts w:eastAsia="Times New Roman"/>
              </w:rPr>
            </w:pPr>
            <w:bookmarkStart w:id="10" w:name="_Toc410898074"/>
            <w:r>
              <w:rPr>
                <w:rFonts w:eastAsia="Times New Roman"/>
              </w:rPr>
              <w:t>Affichage de position</w:t>
            </w:r>
            <w:bookmarkEnd w:id="10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F7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Pr="00793659" w:rsidRDefault="004E506E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Une fenêtre doit s’ouvrir et afficher la position du personnage</w:t>
            </w:r>
          </w:p>
        </w:tc>
      </w:tr>
    </w:tbl>
    <w:p w:rsidR="00B7114E" w:rsidRPr="001235AD" w:rsidRDefault="00B7114E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24"/>
        <w:gridCol w:w="30"/>
        <w:gridCol w:w="7136"/>
      </w:tblGrid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746404" w:rsidP="004241D5">
            <w:pPr>
              <w:pStyle w:val="Titre2"/>
              <w:rPr>
                <w:rFonts w:eastAsia="Times New Roman"/>
              </w:rPr>
            </w:pPr>
            <w:bookmarkStart w:id="11" w:name="_Toc410898075"/>
            <w:r>
              <w:rPr>
                <w:rFonts w:eastAsia="Times New Roman"/>
              </w:rPr>
              <w:t xml:space="preserve">Courir / </w:t>
            </w:r>
            <w:r w:rsidR="004241D5">
              <w:rPr>
                <w:rFonts w:eastAsia="Times New Roman"/>
              </w:rPr>
              <w:t>Se pencher</w:t>
            </w:r>
            <w:bookmarkEnd w:id="11"/>
            <w:r w:rsidR="00F94F23">
              <w:rPr>
                <w:rFonts w:eastAsia="Times New Roman"/>
              </w:rPr>
              <w:t xml:space="preserve"> / Sauter</w:t>
            </w:r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53816" w:rsidRDefault="0074640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Shift pour courir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Ctrl pour </w:t>
            </w:r>
            <w:r w:rsidR="004241D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 pencher</w:t>
            </w:r>
          </w:p>
          <w:p w:rsidR="00F94F23" w:rsidRDefault="00F94F23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Espace permet de sauter</w:t>
            </w:r>
          </w:p>
        </w:tc>
      </w:tr>
      <w:tr w:rsidR="00153816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74640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Shift augmente la vitesse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Permet de changer de direction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Permet de sauter en courant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Ctrl diminue la vitesse</w:t>
            </w:r>
          </w:p>
          <w:p w:rsidR="00746404" w:rsidRPr="00793659" w:rsidRDefault="00746404" w:rsidP="00746404">
            <w:pPr>
              <w:pStyle w:val="Paragraphedeliste"/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746404" w:rsidRDefault="00746404" w:rsidP="00746404"/>
    <w:p w:rsidR="004241D5" w:rsidRDefault="004241D5" w:rsidP="00746404"/>
    <w:p w:rsidR="004E506E" w:rsidRPr="00746404" w:rsidRDefault="004E506E" w:rsidP="00746404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4241D5">
            <w:pPr>
              <w:pStyle w:val="Titre2"/>
              <w:rPr>
                <w:rFonts w:eastAsia="Times New Roman"/>
              </w:rPr>
            </w:pPr>
            <w:bookmarkStart w:id="12" w:name="_Toc410898076"/>
            <w:r>
              <w:rPr>
                <w:rFonts w:eastAsia="Times New Roman"/>
              </w:rPr>
              <w:t xml:space="preserve">Water </w:t>
            </w:r>
            <w:proofErr w:type="spellStart"/>
            <w:r>
              <w:rPr>
                <w:rFonts w:eastAsia="Times New Roman"/>
              </w:rPr>
              <w:t>Flowing</w:t>
            </w:r>
            <w:bookmarkEnd w:id="12"/>
            <w:proofErr w:type="spellEnd"/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Briser des blocs autour de l’eau</w:t>
            </w:r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4241D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L’eau doit s</w:t>
            </w:r>
            <w:r w:rsidR="0074640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 multiplier vers le bas</w:t>
            </w:r>
          </w:p>
          <w:p w:rsidR="00746404" w:rsidRPr="00793659" w:rsidRDefault="004241D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L’eau doit s</w:t>
            </w:r>
            <w:r w:rsidR="0074640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’étendre sur les cotés</w:t>
            </w:r>
          </w:p>
        </w:tc>
      </w:tr>
    </w:tbl>
    <w:p w:rsidR="001235AD" w:rsidRDefault="00F439B4" w:rsidP="00153816">
      <w:pPr>
        <w:pStyle w:val="Titre1"/>
        <w:rPr>
          <w:u w:val="single"/>
        </w:rPr>
      </w:pPr>
      <w:bookmarkStart w:id="13" w:name="_Toc410898077"/>
      <w:r>
        <w:rPr>
          <w:u w:val="single"/>
        </w:rPr>
        <w:t>Nouveauté (blocs et outils)</w:t>
      </w:r>
      <w:bookmarkEnd w:id="13"/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66011C">
            <w:pPr>
              <w:pStyle w:val="Titre2"/>
              <w:rPr>
                <w:rFonts w:eastAsia="Times New Roman"/>
              </w:rPr>
            </w:pPr>
            <w:bookmarkStart w:id="14" w:name="_Toc410898078"/>
            <w:r>
              <w:rPr>
                <w:rFonts w:eastAsia="Times New Roman"/>
              </w:rPr>
              <w:t>Affichage des nouveau</w:t>
            </w:r>
            <w:r w:rsidR="004241D5">
              <w:rPr>
                <w:rFonts w:eastAsia="Times New Roman"/>
              </w:rPr>
              <w:t>x</w:t>
            </w:r>
            <w:r>
              <w:rPr>
                <w:rFonts w:eastAsia="Times New Roman"/>
              </w:rPr>
              <w:t xml:space="preserve"> bloc</w:t>
            </w:r>
            <w:r w:rsidR="004241D5">
              <w:rPr>
                <w:rFonts w:eastAsia="Times New Roman"/>
              </w:rPr>
              <w:t>s</w:t>
            </w:r>
            <w:r>
              <w:rPr>
                <w:rFonts w:eastAsia="Times New Roman"/>
              </w:rPr>
              <w:t xml:space="preserve"> et outils</w:t>
            </w:r>
            <w:bookmarkEnd w:id="14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les différent bloc et outils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Les outils doivent s’afficher dans la main du personnage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Pareil pour les nouveaux blocs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Ils doivent tous avoir un icône dans l’inventaire</w:t>
            </w:r>
          </w:p>
          <w:p w:rsidR="004241D5" w:rsidRPr="00793659" w:rsidRDefault="00EF688A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nouveaux" w:history="1">
              <w:r w:rsidR="004241D5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des nouveaux bloc</w:t>
              </w:r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s</w:t>
              </w:r>
            </w:hyperlink>
          </w:p>
        </w:tc>
      </w:tr>
    </w:tbl>
    <w:p w:rsidR="002A4DF5" w:rsidRPr="00153816" w:rsidRDefault="002A4DF5" w:rsidP="00153816">
      <w:pPr>
        <w:pStyle w:val="Titre1"/>
        <w:rPr>
          <w:u w:val="single"/>
        </w:rPr>
      </w:pP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66011C">
            <w:pPr>
              <w:pStyle w:val="Titre2"/>
              <w:rPr>
                <w:rFonts w:eastAsia="Times New Roman"/>
              </w:rPr>
            </w:pPr>
            <w:bookmarkStart w:id="15" w:name="_Toc410898079"/>
            <w:r>
              <w:rPr>
                <w:rFonts w:eastAsia="Times New Roman"/>
              </w:rPr>
              <w:t>Affichage des nouveau</w:t>
            </w:r>
            <w:r w:rsidR="00F439B4">
              <w:rPr>
                <w:rFonts w:eastAsia="Times New Roman"/>
              </w:rPr>
              <w:t>x</w:t>
            </w:r>
            <w:r>
              <w:rPr>
                <w:rFonts w:eastAsia="Times New Roman"/>
              </w:rPr>
              <w:t xml:space="preserve"> bloc</w:t>
            </w:r>
            <w:r w:rsidR="00F439B4">
              <w:rPr>
                <w:rFonts w:eastAsia="Times New Roman"/>
              </w:rPr>
              <w:t>s</w:t>
            </w:r>
            <w:r>
              <w:rPr>
                <w:rFonts w:eastAsia="Times New Roman"/>
              </w:rPr>
              <w:t xml:space="preserve"> et outils</w:t>
            </w:r>
            <w:bookmarkEnd w:id="15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les différent bloc et outils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Les outils doivent s’afficher dans la main du personnage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Pareil pour les nouveaux blocs</w:t>
            </w:r>
          </w:p>
          <w:p w:rsidR="001235AD" w:rsidRPr="00793659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lastRenderedPageBreak/>
              <w:t>Ils doivent tous avoir un icône dans l’inventaire</w:t>
            </w:r>
          </w:p>
        </w:tc>
      </w:tr>
    </w:tbl>
    <w:p w:rsidR="004E506E" w:rsidRDefault="004E506E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Titre2"/>
              <w:rPr>
                <w:rFonts w:eastAsia="Times New Roman"/>
              </w:rPr>
            </w:pPr>
            <w:bookmarkStart w:id="16" w:name="_Toc410898080"/>
            <w:r>
              <w:rPr>
                <w:rFonts w:eastAsia="Times New Roman"/>
              </w:rPr>
              <w:t>Équiper un outil</w:t>
            </w:r>
            <w:bookmarkEnd w:id="16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4E506E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les différent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outils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L’outil dans la main doit s’afficher en bas, à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coté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de la vie du personnage</w:t>
            </w:r>
          </w:p>
          <w:p w:rsidR="00F439B4" w:rsidRPr="00793659" w:rsidRDefault="00EF688A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nouveaux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des nouveaux blocs</w:t>
              </w:r>
            </w:hyperlink>
          </w:p>
        </w:tc>
      </w:tr>
    </w:tbl>
    <w:p w:rsidR="004E506E" w:rsidRDefault="004E506E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24"/>
        <w:gridCol w:w="30"/>
        <w:gridCol w:w="7136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Titre2"/>
              <w:rPr>
                <w:rFonts w:eastAsia="Times New Roman"/>
              </w:rPr>
            </w:pPr>
            <w:bookmarkStart w:id="17" w:name="_Toc410898081"/>
            <w:r>
              <w:rPr>
                <w:rFonts w:eastAsia="Times New Roman"/>
              </w:rPr>
              <w:t>Right click dans l’</w:t>
            </w:r>
            <w:r w:rsidR="00B7114E">
              <w:rPr>
                <w:rFonts w:eastAsia="Times New Roman"/>
              </w:rPr>
              <w:t>inventaire</w:t>
            </w:r>
            <w:bookmarkEnd w:id="17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 pour ouvrir l’inventaire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Right-click sur un bloc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Pr="00793659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Si le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stack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de bloc est plus que 1, split le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stack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en 2</w:t>
            </w:r>
          </w:p>
        </w:tc>
      </w:tr>
    </w:tbl>
    <w:p w:rsidR="001235AD" w:rsidRDefault="001235AD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439B4">
      <w:pPr>
        <w:pStyle w:val="Titre1"/>
      </w:pPr>
    </w:p>
    <w:p w:rsidR="00F439B4" w:rsidRDefault="00F439B4" w:rsidP="00F439B4">
      <w:pPr>
        <w:pStyle w:val="Titre1"/>
      </w:pPr>
      <w:bookmarkStart w:id="18" w:name="_Toc410898082"/>
      <w:proofErr w:type="spellStart"/>
      <w:r>
        <w:t>Crafting</w:t>
      </w:r>
      <w:proofErr w:type="spellEnd"/>
      <w:r>
        <w:t xml:space="preserve"> dans l’inventaire</w:t>
      </w:r>
      <w:bookmarkEnd w:id="18"/>
    </w:p>
    <w:p w:rsidR="00F439B4" w:rsidRPr="00F439B4" w:rsidRDefault="00F439B4" w:rsidP="00F439B4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Titre2"/>
              <w:rPr>
                <w:rFonts w:eastAsia="Times New Roman"/>
              </w:rPr>
            </w:pPr>
            <w:bookmarkStart w:id="19" w:name="_Toc410898083"/>
            <w:r>
              <w:rPr>
                <w:rFonts w:eastAsia="Times New Roman"/>
              </w:rPr>
              <w:t xml:space="preserve">Fonctionnalité de l’interface de </w:t>
            </w:r>
            <w:proofErr w:type="spellStart"/>
            <w:r>
              <w:rPr>
                <w:rFonts w:eastAsia="Times New Roman"/>
              </w:rPr>
              <w:t>crafting</w:t>
            </w:r>
            <w:bookmarkEnd w:id="19"/>
            <w:proofErr w:type="spellEnd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 pour ouvrir l’inventaire</w:t>
            </w:r>
          </w:p>
          <w:p w:rsidR="001235AD" w:rsidRDefault="001235AD" w:rsidP="001235AD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L’interface affiche correctement</w:t>
            </w:r>
          </w:p>
          <w:p w:rsidR="001235AD" w:rsidRDefault="001235AD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Il est possible d’envoyer un bloc dans l’interface</w:t>
            </w:r>
          </w:p>
          <w:p w:rsidR="001235AD" w:rsidRDefault="001235AD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Les bloc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dans l’interface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s’affiche</w:t>
            </w:r>
            <w:proofErr w:type="gramEnd"/>
          </w:p>
          <w:p w:rsidR="001235AD" w:rsidRDefault="001235AD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L’information du bloc s’affiche lors d’un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mouseover</w:t>
            </w:r>
            <w:proofErr w:type="spellEnd"/>
          </w:p>
          <w:p w:rsidR="001235AD" w:rsidRDefault="004E506E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Peut prendre un </w:t>
            </w:r>
            <w:r w:rsidR="001235AD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bloc dans l’interface</w:t>
            </w:r>
          </w:p>
          <w:p w:rsidR="001235AD" w:rsidRDefault="00B7114E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Stac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ker</w:t>
            </w:r>
            <w:proofErr w:type="spellEnd"/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des blocs du mê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me type</w:t>
            </w:r>
          </w:p>
          <w:p w:rsidR="00B7114E" w:rsidRDefault="00B7114E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Switch un bloc avec celui sur la souris</w:t>
            </w:r>
          </w:p>
          <w:p w:rsidR="00B7114E" w:rsidRPr="00793659" w:rsidRDefault="00B7114E" w:rsidP="00B7114E">
            <w:pPr>
              <w:pStyle w:val="Paragraphedeliste"/>
              <w:spacing w:before="100" w:beforeAutospacing="1" w:after="100" w:afterAutospacing="1" w:line="240" w:lineRule="auto"/>
              <w:ind w:left="108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4E506E" w:rsidRDefault="004E506E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4E506E" w:rsidRDefault="004E506E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Titre2"/>
              <w:rPr>
                <w:rFonts w:eastAsia="Times New Roman"/>
              </w:rPr>
            </w:pPr>
            <w:bookmarkStart w:id="20" w:name="_Toc410898084"/>
            <w:r>
              <w:rPr>
                <w:rFonts w:eastAsia="Times New Roman"/>
              </w:rPr>
              <w:t xml:space="preserve">Fonctionnalité du système de </w:t>
            </w:r>
            <w:proofErr w:type="spellStart"/>
            <w:r>
              <w:rPr>
                <w:rFonts w:eastAsia="Times New Roman"/>
              </w:rPr>
              <w:t>crafting</w:t>
            </w:r>
            <w:bookmarkEnd w:id="20"/>
            <w:proofErr w:type="spellEnd"/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 pour ouvrir l’inventaire</w:t>
            </w:r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Envoyer les ingrédients dans l’interface de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crafting</w:t>
            </w:r>
            <w:proofErr w:type="spellEnd"/>
          </w:p>
          <w:p w:rsidR="00B7114E" w:rsidRDefault="00B7114E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Lorsque les ingrédients sont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correct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le résultat de la recette s’affiche dans l’output 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Si le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resultat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est pris, les ingrédients disparaissent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Repeter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la recette en click plusieurs fois, jusqu’à manque d’ingrédient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 il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manque d’ingrédient, le résultat n’est plus dans l’output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Si des ingrédient sont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rajouté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ou enlevé, le résultat change</w:t>
            </w:r>
          </w:p>
          <w:p w:rsidR="00F439B4" w:rsidRPr="00793659" w:rsidRDefault="00EF688A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recettes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des recettes actuelles</w:t>
              </w:r>
            </w:hyperlink>
          </w:p>
        </w:tc>
      </w:tr>
    </w:tbl>
    <w:p w:rsidR="00B7114E" w:rsidRDefault="00B7114E" w:rsidP="00F61BC8"/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Pr="004E506E" w:rsidRDefault="004E506E" w:rsidP="004E506E"/>
    <w:p w:rsidR="00B7114E" w:rsidRDefault="004E506E" w:rsidP="004E506E">
      <w:pPr>
        <w:pStyle w:val="Titre1"/>
        <w:tabs>
          <w:tab w:val="left" w:pos="3180"/>
        </w:tabs>
        <w:rPr>
          <w:sz w:val="36"/>
        </w:rPr>
      </w:pPr>
      <w:bookmarkStart w:id="21" w:name="_Toc410898085"/>
      <w:r>
        <w:rPr>
          <w:sz w:val="36"/>
        </w:rPr>
        <w:lastRenderedPageBreak/>
        <w:t>Survival</w:t>
      </w:r>
      <w:bookmarkEnd w:id="21"/>
      <w:r>
        <w:rPr>
          <w:sz w:val="36"/>
        </w:rPr>
        <w:tab/>
      </w:r>
    </w:p>
    <w:p w:rsidR="004E506E" w:rsidRPr="00F439B4" w:rsidRDefault="00F439B4" w:rsidP="004E506E">
      <w:pPr>
        <w:rPr>
          <w:sz w:val="24"/>
        </w:rPr>
      </w:pPr>
      <w:r>
        <w:rPr>
          <w:sz w:val="24"/>
        </w:rPr>
        <w:t>Test à</w:t>
      </w:r>
      <w:r w:rsidR="004E506E" w:rsidRPr="00F439B4">
        <w:rPr>
          <w:sz w:val="24"/>
        </w:rPr>
        <w:t xml:space="preserve"> faire seulement en mode </w:t>
      </w:r>
      <w:proofErr w:type="spellStart"/>
      <w:r w:rsidR="004E506E" w:rsidRPr="00F439B4">
        <w:rPr>
          <w:sz w:val="24"/>
        </w:rPr>
        <w:t>survival</w:t>
      </w:r>
      <w:proofErr w:type="spellEnd"/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Titre2"/>
              <w:rPr>
                <w:rFonts w:eastAsia="Times New Roman"/>
              </w:rPr>
            </w:pPr>
            <w:bookmarkStart w:id="22" w:name="_Toc410898086"/>
            <w:r>
              <w:rPr>
                <w:rFonts w:eastAsia="Times New Roman"/>
              </w:rPr>
              <w:t>Durabilité des bloc</w:t>
            </w:r>
            <w:r w:rsidR="00F439B4">
              <w:rPr>
                <w:rFonts w:eastAsia="Times New Roman"/>
              </w:rPr>
              <w:t>s</w:t>
            </w:r>
            <w:bookmarkEnd w:id="22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Taper un bloc</w:t>
            </w:r>
          </w:p>
          <w:p w:rsidR="004E506E" w:rsidRDefault="004E506E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F439B4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Lorsqu’</w:t>
            </w:r>
            <w:r w:rsidR="004E506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un bloc est frappé, la durabilité s’affiche en rouge en haut de l’écran</w:t>
            </w:r>
          </w:p>
          <w:p w:rsidR="004E506E" w:rsidRDefault="004E506E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la durabi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lité arrive à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0, le bloc est détruit</w:t>
            </w:r>
          </w:p>
          <w:p w:rsidR="004E506E" w:rsidRPr="00793659" w:rsidRDefault="004E506E" w:rsidP="004E506E">
            <w:pPr>
              <w:pStyle w:val="Paragraphedeliste"/>
              <w:spacing w:before="100" w:beforeAutospacing="1" w:after="100" w:afterAutospacing="1" w:line="240" w:lineRule="auto"/>
              <w:ind w:left="108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4E506E" w:rsidRDefault="004E506E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Titre2"/>
              <w:rPr>
                <w:rFonts w:eastAsia="Times New Roman"/>
              </w:rPr>
            </w:pPr>
            <w:bookmarkStart w:id="23" w:name="_Toc410898087"/>
            <w:r>
              <w:rPr>
                <w:rFonts w:eastAsia="Times New Roman"/>
              </w:rPr>
              <w:t>Ramasser les blocs</w:t>
            </w:r>
            <w:bookmarkEnd w:id="23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Taper un bloc</w:t>
            </w:r>
          </w:p>
          <w:p w:rsidR="004E506E" w:rsidRDefault="004E506E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Lorsqu’un bloc est détruit, il apparait dans l’</w:t>
            </w:r>
            <w:r w:rsidR="00B52A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inventaire s’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il est possible de le ramasser avec l’outil 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 main</w:t>
            </w:r>
          </w:p>
          <w:p w:rsidR="00F439B4" w:rsidRPr="00793659" w:rsidRDefault="00EF688A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outils,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d’outils et bloc associés</w:t>
              </w:r>
            </w:hyperlink>
          </w:p>
        </w:tc>
      </w:tr>
    </w:tbl>
    <w:p w:rsidR="004E506E" w:rsidRDefault="004E506E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F439B4" w:rsidRDefault="00F439B4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80"/>
        <w:gridCol w:w="30"/>
        <w:gridCol w:w="7080"/>
      </w:tblGrid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Titre2"/>
              <w:rPr>
                <w:rFonts w:eastAsia="Times New Roman"/>
              </w:rPr>
            </w:pPr>
            <w:bookmarkStart w:id="24" w:name="_Toc410898088"/>
            <w:r>
              <w:rPr>
                <w:rFonts w:eastAsia="Times New Roman"/>
              </w:rPr>
              <w:t>Fonctionnalité des outils</w:t>
            </w:r>
            <w:bookmarkEnd w:id="24"/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52AF5" w:rsidRDefault="00F439B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un outil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Frapper les bloc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</w:p>
          <w:p w:rsidR="00B52AF5" w:rsidRDefault="00B52AF5" w:rsidP="00B52AF5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Selon l’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outil Équi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per et le bloc frappé,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 bloc se détruit plus ou moins vite</w:t>
            </w:r>
          </w:p>
          <w:p w:rsidR="00F439B4" w:rsidRDefault="00EF688A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outils,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d’outils et durabilité</w:t>
              </w:r>
            </w:hyperlink>
          </w:p>
          <w:p w:rsidR="00B52AF5" w:rsidRPr="00B52AF5" w:rsidRDefault="00B52AF5" w:rsidP="00B52AF5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B52AF5" w:rsidRDefault="00B52AF5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Titre2"/>
              <w:rPr>
                <w:rFonts w:eastAsia="Times New Roman"/>
              </w:rPr>
            </w:pPr>
            <w:bookmarkStart w:id="25" w:name="_Toc410898089"/>
            <w:r>
              <w:rPr>
                <w:rFonts w:eastAsia="Times New Roman"/>
              </w:rPr>
              <w:t>Durabilité des outils</w:t>
            </w:r>
            <w:bookmarkEnd w:id="25"/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52AF5" w:rsidRDefault="00F439B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un outil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Frapper les bloc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</w:p>
          <w:p w:rsidR="00B52AF5" w:rsidRDefault="00B52AF5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l’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outil dé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trui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 un bloc, sa durabilité baisse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la durabilité de l’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outil est à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0, il disparait</w:t>
            </w:r>
          </w:p>
          <w:p w:rsidR="00F439B4" w:rsidRDefault="00EF688A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outils,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d’outils</w:t>
              </w:r>
            </w:hyperlink>
          </w:p>
          <w:p w:rsidR="00B52AF5" w:rsidRPr="00B52AF5" w:rsidRDefault="00B52AF5" w:rsidP="00F439B4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Titre2"/>
              <w:rPr>
                <w:rFonts w:eastAsia="Times New Roman"/>
              </w:rPr>
            </w:pPr>
            <w:bookmarkStart w:id="26" w:name="_Toc410898090"/>
            <w:r>
              <w:rPr>
                <w:rFonts w:eastAsia="Times New Roman"/>
              </w:rPr>
              <w:t>Vie et Mort du personnage</w:t>
            </w:r>
            <w:bookmarkEnd w:id="26"/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Sauter en bas d’une colline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 noyer</w:t>
            </w:r>
          </w:p>
          <w:p w:rsidR="00B52AF5" w:rsidRDefault="00B52AF5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 personnage perd de l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 vie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lors d’action comme celles-ci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Lors de la mort du personnage, il 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réapparait à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l’origine du monde (ou son point de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respawn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)</w:t>
            </w:r>
          </w:p>
          <w:p w:rsidR="00B52AF5" w:rsidRPr="00B52AF5" w:rsidRDefault="00B52AF5" w:rsidP="00F439B4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4241D5" w:rsidRDefault="004241D5" w:rsidP="004E506E"/>
    <w:p w:rsidR="004241D5" w:rsidRDefault="004241D5" w:rsidP="004241D5">
      <w:r>
        <w:br w:type="page"/>
      </w:r>
    </w:p>
    <w:p w:rsidR="00B52AF5" w:rsidRDefault="004241D5" w:rsidP="004241D5">
      <w:pPr>
        <w:pStyle w:val="Titre1"/>
      </w:pPr>
      <w:bookmarkStart w:id="27" w:name="_Liste_des_nouveaux"/>
      <w:bookmarkStart w:id="28" w:name="_Toc410898091"/>
      <w:bookmarkEnd w:id="27"/>
      <w:r>
        <w:lastRenderedPageBreak/>
        <w:t>Liste des nouveaux blocs et ID</w:t>
      </w:r>
      <w:bookmarkEnd w:id="28"/>
    </w:p>
    <w:p w:rsidR="00BF5063" w:rsidRPr="00BF5063" w:rsidRDefault="00BF5063" w:rsidP="00BF5063"/>
    <w:tbl>
      <w:tblPr>
        <w:tblW w:w="310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960"/>
      </w:tblGrid>
      <w:tr w:rsidR="00BF5063" w:rsidRPr="00BF5063" w:rsidTr="00BF5063">
        <w:trPr>
          <w:trHeight w:val="288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Nom du block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Id</w:t>
            </w:r>
          </w:p>
        </w:tc>
      </w:tr>
      <w:tr w:rsidR="00630BB7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BB7" w:rsidRPr="00BF5063" w:rsidRDefault="00630BB7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Chest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BB7" w:rsidRPr="00BF5063" w:rsidRDefault="00EF688A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54</w:t>
            </w:r>
            <w:bookmarkStart w:id="29" w:name="_GoBack"/>
            <w:bookmarkEnd w:id="29"/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Stick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154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155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156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Golden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157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Stone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158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Wooden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159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160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161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Golden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162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Stone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163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Wooden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164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hoe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165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hoe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166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Golden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hoe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167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Stone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hoe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168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Wooden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hoe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169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170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171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Golden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172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Stone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173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Wooden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174</w:t>
            </w:r>
          </w:p>
        </w:tc>
      </w:tr>
    </w:tbl>
    <w:p w:rsidR="00630BB7" w:rsidRDefault="00630BB7"/>
    <w:p w:rsidR="00630BB7" w:rsidRDefault="00630BB7" w:rsidP="00630B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EF688A" w:rsidRDefault="00EF688A" w:rsidP="00630B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EF688A" w:rsidRPr="008307E9" w:rsidRDefault="00EF688A" w:rsidP="00630B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9"/>
        <w:gridCol w:w="4561"/>
      </w:tblGrid>
      <w:tr w:rsidR="00630BB7" w:rsidRPr="008307E9" w:rsidTr="00812B59">
        <w:tc>
          <w:tcPr>
            <w:tcW w:w="8780" w:type="dxa"/>
            <w:gridSpan w:val="2"/>
            <w:tcBorders>
              <w:bottom w:val="single" w:sz="4" w:space="0" w:color="auto"/>
            </w:tcBorders>
          </w:tcPr>
          <w:p w:rsidR="00630BB7" w:rsidRPr="008307E9" w:rsidRDefault="00630BB7" w:rsidP="00812B59">
            <w:pPr>
              <w:jc w:val="center"/>
              <w:rPr>
                <w:b/>
              </w:rPr>
            </w:pPr>
            <w:r>
              <w:rPr>
                <w:b/>
              </w:rPr>
              <w:t>Durabilité des outils</w:t>
            </w:r>
          </w:p>
        </w:tc>
      </w:tr>
      <w:tr w:rsidR="00630BB7" w:rsidRPr="008307E9" w:rsidTr="00812B59">
        <w:tc>
          <w:tcPr>
            <w:tcW w:w="4219" w:type="dxa"/>
            <w:tcBorders>
              <w:top w:val="single" w:sz="4" w:space="0" w:color="auto"/>
            </w:tcBorders>
          </w:tcPr>
          <w:p w:rsidR="00630BB7" w:rsidRPr="00995523" w:rsidRDefault="00630BB7" w:rsidP="00812B59">
            <w:pPr>
              <w:rPr>
                <w:b/>
              </w:rPr>
            </w:pPr>
            <w:r w:rsidRPr="00995523">
              <w:rPr>
                <w:b/>
              </w:rPr>
              <w:t>Type des matériaux de l’outil</w:t>
            </w:r>
          </w:p>
        </w:tc>
        <w:tc>
          <w:tcPr>
            <w:tcW w:w="4561" w:type="dxa"/>
            <w:tcBorders>
              <w:top w:val="single" w:sz="4" w:space="0" w:color="auto"/>
            </w:tcBorders>
          </w:tcPr>
          <w:p w:rsidR="00630BB7" w:rsidRPr="008307E9" w:rsidRDefault="00630BB7" w:rsidP="00812B59">
            <w:pPr>
              <w:rPr>
                <w:b/>
              </w:rPr>
            </w:pPr>
            <w:r>
              <w:rPr>
                <w:b/>
              </w:rPr>
              <w:t>N</w:t>
            </w:r>
            <w:r w:rsidRPr="008307E9">
              <w:rPr>
                <w:b/>
              </w:rPr>
              <w:t>ombre de bloc pouvant être détruit par l’</w:t>
            </w:r>
            <w:r>
              <w:rPr>
                <w:b/>
              </w:rPr>
              <w:t>outil</w:t>
            </w:r>
          </w:p>
        </w:tc>
      </w:tr>
      <w:tr w:rsidR="00630BB7" w:rsidRPr="008307E9" w:rsidTr="00812B59">
        <w:tc>
          <w:tcPr>
            <w:tcW w:w="4219" w:type="dxa"/>
          </w:tcPr>
          <w:p w:rsidR="00630BB7" w:rsidRPr="008307E9" w:rsidRDefault="00630BB7" w:rsidP="00812B59">
            <w:r>
              <w:t>Argent</w:t>
            </w:r>
          </w:p>
        </w:tc>
        <w:tc>
          <w:tcPr>
            <w:tcW w:w="4561" w:type="dxa"/>
          </w:tcPr>
          <w:p w:rsidR="00630BB7" w:rsidRPr="008307E9" w:rsidRDefault="00630BB7" w:rsidP="00812B59">
            <w:r>
              <w:t>1562</w:t>
            </w:r>
          </w:p>
        </w:tc>
      </w:tr>
      <w:tr w:rsidR="00630BB7" w:rsidRPr="008307E9" w:rsidTr="00812B59">
        <w:tc>
          <w:tcPr>
            <w:tcW w:w="4219" w:type="dxa"/>
          </w:tcPr>
          <w:p w:rsidR="00630BB7" w:rsidRPr="008307E9" w:rsidRDefault="00630BB7" w:rsidP="00812B59">
            <w:r>
              <w:t>Or</w:t>
            </w:r>
          </w:p>
        </w:tc>
        <w:tc>
          <w:tcPr>
            <w:tcW w:w="4561" w:type="dxa"/>
          </w:tcPr>
          <w:p w:rsidR="00630BB7" w:rsidRPr="008307E9" w:rsidRDefault="00630BB7" w:rsidP="00812B59">
            <w:r>
              <w:t>33</w:t>
            </w:r>
          </w:p>
        </w:tc>
      </w:tr>
      <w:tr w:rsidR="00630BB7" w:rsidRPr="008307E9" w:rsidTr="00812B59">
        <w:tc>
          <w:tcPr>
            <w:tcW w:w="4219" w:type="dxa"/>
          </w:tcPr>
          <w:p w:rsidR="00630BB7" w:rsidRPr="008307E9" w:rsidRDefault="00630BB7" w:rsidP="00812B59">
            <w:r>
              <w:t>Fer</w:t>
            </w:r>
          </w:p>
        </w:tc>
        <w:tc>
          <w:tcPr>
            <w:tcW w:w="4561" w:type="dxa"/>
          </w:tcPr>
          <w:p w:rsidR="00630BB7" w:rsidRPr="008307E9" w:rsidRDefault="00630BB7" w:rsidP="00812B59">
            <w:r>
              <w:t>251</w:t>
            </w:r>
          </w:p>
        </w:tc>
      </w:tr>
      <w:tr w:rsidR="00630BB7" w:rsidRPr="008307E9" w:rsidTr="00812B59">
        <w:tc>
          <w:tcPr>
            <w:tcW w:w="4219" w:type="dxa"/>
          </w:tcPr>
          <w:p w:rsidR="00630BB7" w:rsidRPr="008307E9" w:rsidRDefault="00630BB7" w:rsidP="00812B59">
            <w:r>
              <w:t>Pierre</w:t>
            </w:r>
          </w:p>
        </w:tc>
        <w:tc>
          <w:tcPr>
            <w:tcW w:w="4561" w:type="dxa"/>
          </w:tcPr>
          <w:p w:rsidR="00630BB7" w:rsidRPr="008307E9" w:rsidRDefault="00630BB7" w:rsidP="00812B59">
            <w:r>
              <w:t>132</w:t>
            </w:r>
          </w:p>
        </w:tc>
      </w:tr>
      <w:tr w:rsidR="00630BB7" w:rsidRPr="008307E9" w:rsidTr="00812B59">
        <w:tc>
          <w:tcPr>
            <w:tcW w:w="4219" w:type="dxa"/>
          </w:tcPr>
          <w:p w:rsidR="00630BB7" w:rsidRPr="008307E9" w:rsidRDefault="00630BB7" w:rsidP="00812B59">
            <w:r>
              <w:t>Bois</w:t>
            </w:r>
          </w:p>
        </w:tc>
        <w:tc>
          <w:tcPr>
            <w:tcW w:w="4561" w:type="dxa"/>
          </w:tcPr>
          <w:p w:rsidR="00630BB7" w:rsidRPr="008307E9" w:rsidRDefault="00630BB7" w:rsidP="00812B59">
            <w:r>
              <w:t>60</w:t>
            </w:r>
          </w:p>
        </w:tc>
      </w:tr>
    </w:tbl>
    <w:p w:rsidR="00EF688A" w:rsidRDefault="00EF688A"/>
    <w:p w:rsidR="00EF688A" w:rsidRDefault="00EF688A"/>
    <w:p w:rsidR="004241D5" w:rsidRDefault="004241D5" w:rsidP="004241D5">
      <w:pPr>
        <w:pStyle w:val="Titre1"/>
      </w:pPr>
      <w:bookmarkStart w:id="30" w:name="_Liste_des_outils,"/>
      <w:bookmarkStart w:id="31" w:name="_Toc410898092"/>
      <w:bookmarkEnd w:id="30"/>
      <w:r>
        <w:lastRenderedPageBreak/>
        <w:t xml:space="preserve">Liste des outils, durabilité et commande pour </w:t>
      </w:r>
      <w:proofErr w:type="spellStart"/>
      <w:r>
        <w:t>debug</w:t>
      </w:r>
      <w:bookmarkEnd w:id="31"/>
      <w:proofErr w:type="spellEnd"/>
    </w:p>
    <w:p w:rsidR="00BF5063" w:rsidRDefault="00BF5063"/>
    <w:tbl>
      <w:tblPr>
        <w:tblW w:w="884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336"/>
        <w:gridCol w:w="349"/>
        <w:gridCol w:w="315"/>
        <w:gridCol w:w="399"/>
        <w:gridCol w:w="450"/>
        <w:gridCol w:w="336"/>
        <w:gridCol w:w="349"/>
        <w:gridCol w:w="315"/>
        <w:gridCol w:w="399"/>
        <w:gridCol w:w="450"/>
        <w:gridCol w:w="336"/>
        <w:gridCol w:w="349"/>
        <w:gridCol w:w="315"/>
        <w:gridCol w:w="399"/>
        <w:gridCol w:w="450"/>
        <w:gridCol w:w="1240"/>
      </w:tblGrid>
      <w:tr w:rsidR="00BF5063" w:rsidRPr="00BF5063" w:rsidTr="00BF5063">
        <w:trPr>
          <w:trHeight w:val="288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FASTER AND PICK</w:t>
            </w:r>
          </w:p>
        </w:tc>
        <w:tc>
          <w:tcPr>
            <w:tcW w:w="18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</w:p>
        </w:tc>
        <w:tc>
          <w:tcPr>
            <w:tcW w:w="18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</w:p>
        </w:tc>
        <w:tc>
          <w:tcPr>
            <w:tcW w:w="18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AXE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HAND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</w:t>
            </w:r>
          </w:p>
        </w:tc>
        <w:tc>
          <w:tcPr>
            <w:tcW w:w="180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80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80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CAN'T PICK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</w:t>
            </w: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STONE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GRASS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DIRT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COBBLESTONE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SAND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GRAVEL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GOLDORE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IRONORE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COALORE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TREETRUNK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BRICK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MOSSYCOBBLESTONE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BURNINGFOURNAISE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ASPHALT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FOURNAISE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MINECART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SANDBRICK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OBSIDIAN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SILVERORE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IRONBLOCK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GOLDBLOCK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GOLDBAR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BRUSHEDMETAL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DIRTFORFARMING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DOUBLESTAIR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STAIR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BOOKCASE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CHEST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CRAFTINGTABLE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CRAFTINGTABLE1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FAKEBOOKCASE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WOODDESK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FENCE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LADDER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</w:tbl>
    <w:p w:rsidR="00BF5063" w:rsidRPr="00BF5063" w:rsidRDefault="00BF5063" w:rsidP="00BF5063">
      <w:pPr>
        <w:rPr>
          <w:rFonts w:ascii="Consolas" w:hAnsi="Consolas" w:cs="Consolas"/>
          <w:sz w:val="19"/>
          <w:szCs w:val="19"/>
          <w:lang w:val="en-CA"/>
        </w:rPr>
      </w:pPr>
    </w:p>
    <w:p w:rsidR="00F439B4" w:rsidRPr="00BF5063" w:rsidRDefault="00F439B4">
      <w:pPr>
        <w:rPr>
          <w:rFonts w:ascii="Consolas" w:hAnsi="Consolas" w:cs="Consolas"/>
          <w:sz w:val="19"/>
          <w:szCs w:val="19"/>
          <w:lang w:val="en-CA"/>
        </w:rPr>
      </w:pPr>
      <w:r w:rsidRPr="00BF5063">
        <w:rPr>
          <w:lang w:val="en-CA"/>
        </w:rPr>
        <w:br w:type="page"/>
      </w:r>
    </w:p>
    <w:p w:rsidR="004241D5" w:rsidRDefault="00F439B4" w:rsidP="00F439B4">
      <w:pPr>
        <w:pStyle w:val="Titre1"/>
      </w:pPr>
      <w:bookmarkStart w:id="32" w:name="_Liste_des_recettes"/>
      <w:bookmarkStart w:id="33" w:name="_Toc410898093"/>
      <w:bookmarkEnd w:id="32"/>
      <w:r>
        <w:lastRenderedPageBreak/>
        <w:t>Liste des recettes</w:t>
      </w:r>
      <w:bookmarkEnd w:id="33"/>
    </w:p>
    <w:tbl>
      <w:tblPr>
        <w:tblStyle w:val="Grilledutableau"/>
        <w:tblpPr w:leftFromText="141" w:rightFromText="141" w:vertAnchor="text" w:horzAnchor="margin" w:tblpY="269"/>
        <w:tblW w:w="0" w:type="auto"/>
        <w:tblLook w:val="04A0" w:firstRow="1" w:lastRow="0" w:firstColumn="1" w:lastColumn="0" w:noHBand="0" w:noVBand="1"/>
      </w:tblPr>
      <w:tblGrid>
        <w:gridCol w:w="222"/>
        <w:gridCol w:w="1134"/>
        <w:gridCol w:w="222"/>
        <w:gridCol w:w="809"/>
      </w:tblGrid>
      <w:tr w:rsidR="008E08D8" w:rsidTr="008E08D8">
        <w:trPr>
          <w:trHeight w:val="253"/>
        </w:trPr>
        <w:tc>
          <w:tcPr>
            <w:tcW w:w="113" w:type="dxa"/>
          </w:tcPr>
          <w:p w:rsidR="008E08D8" w:rsidRDefault="008E08D8" w:rsidP="008E08D8"/>
        </w:tc>
        <w:tc>
          <w:tcPr>
            <w:tcW w:w="448" w:type="dxa"/>
          </w:tcPr>
          <w:p w:rsidR="008E08D8" w:rsidRDefault="008E08D8" w:rsidP="008E08D8"/>
        </w:tc>
        <w:tc>
          <w:tcPr>
            <w:tcW w:w="113" w:type="dxa"/>
          </w:tcPr>
          <w:p w:rsidR="008E08D8" w:rsidRDefault="008E08D8" w:rsidP="008E08D8"/>
        </w:tc>
        <w:tc>
          <w:tcPr>
            <w:tcW w:w="320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113" w:type="dxa"/>
          </w:tcPr>
          <w:p w:rsidR="008E08D8" w:rsidRDefault="008E08D8" w:rsidP="008E08D8"/>
        </w:tc>
        <w:tc>
          <w:tcPr>
            <w:tcW w:w="448" w:type="dxa"/>
          </w:tcPr>
          <w:p w:rsidR="008E08D8" w:rsidRDefault="008E08D8" w:rsidP="008E08D8">
            <w:proofErr w:type="spellStart"/>
            <w:r>
              <w:t>TreeTrunk</w:t>
            </w:r>
            <w:proofErr w:type="spellEnd"/>
          </w:p>
        </w:tc>
        <w:tc>
          <w:tcPr>
            <w:tcW w:w="113" w:type="dxa"/>
          </w:tcPr>
          <w:p w:rsidR="008E08D8" w:rsidRDefault="008E08D8" w:rsidP="008E08D8"/>
        </w:tc>
        <w:tc>
          <w:tcPr>
            <w:tcW w:w="320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113" w:type="dxa"/>
          </w:tcPr>
          <w:p w:rsidR="008E08D8" w:rsidRDefault="008E08D8" w:rsidP="008E08D8"/>
        </w:tc>
        <w:tc>
          <w:tcPr>
            <w:tcW w:w="448" w:type="dxa"/>
          </w:tcPr>
          <w:p w:rsidR="008E08D8" w:rsidRDefault="008E08D8" w:rsidP="008E08D8">
            <w:proofErr w:type="spellStart"/>
            <w:r>
              <w:t>Treetrunk</w:t>
            </w:r>
            <w:proofErr w:type="spellEnd"/>
          </w:p>
        </w:tc>
        <w:tc>
          <w:tcPr>
            <w:tcW w:w="113" w:type="dxa"/>
          </w:tcPr>
          <w:p w:rsidR="008E08D8" w:rsidRDefault="008E08D8" w:rsidP="008E08D8"/>
        </w:tc>
        <w:tc>
          <w:tcPr>
            <w:tcW w:w="320" w:type="dxa"/>
          </w:tcPr>
          <w:p w:rsidR="008E08D8" w:rsidRDefault="008E08D8" w:rsidP="008E08D8">
            <w:r>
              <w:t>Wood</w:t>
            </w:r>
          </w:p>
        </w:tc>
      </w:tr>
    </w:tbl>
    <w:p w:rsidR="008E08D8" w:rsidRDefault="008E08D8"/>
    <w:tbl>
      <w:tblPr>
        <w:tblStyle w:val="Grilledutableau"/>
        <w:tblpPr w:leftFromText="141" w:rightFromText="141" w:vertAnchor="text" w:horzAnchor="margin" w:tblpY="675"/>
        <w:tblW w:w="0" w:type="auto"/>
        <w:tblLook w:val="04A0" w:firstRow="1" w:lastRow="0" w:firstColumn="1" w:lastColumn="0" w:noHBand="0" w:noVBand="1"/>
      </w:tblPr>
      <w:tblGrid>
        <w:gridCol w:w="222"/>
        <w:gridCol w:w="760"/>
        <w:gridCol w:w="222"/>
        <w:gridCol w:w="809"/>
      </w:tblGrid>
      <w:tr w:rsidR="008E08D8" w:rsidTr="008E08D8">
        <w:trPr>
          <w:trHeight w:val="253"/>
        </w:trPr>
        <w:tc>
          <w:tcPr>
            <w:tcW w:w="222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/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Stick</w:t>
            </w:r>
          </w:p>
        </w:tc>
      </w:tr>
    </w:tbl>
    <w:tbl>
      <w:tblPr>
        <w:tblStyle w:val="Grilledutableau"/>
        <w:tblpPr w:leftFromText="141" w:rightFromText="141" w:vertAnchor="text" w:horzAnchor="margin" w:tblpY="1575"/>
        <w:tblW w:w="0" w:type="auto"/>
        <w:tblLook w:val="04A0" w:firstRow="1" w:lastRow="0" w:firstColumn="1" w:lastColumn="0" w:noHBand="0" w:noVBand="1"/>
      </w:tblPr>
      <w:tblGrid>
        <w:gridCol w:w="222"/>
        <w:gridCol w:w="938"/>
        <w:gridCol w:w="222"/>
        <w:gridCol w:w="809"/>
      </w:tblGrid>
      <w:tr w:rsidR="008E08D8" w:rsidTr="008E08D8">
        <w:trPr>
          <w:trHeight w:val="253"/>
        </w:trPr>
        <w:tc>
          <w:tcPr>
            <w:tcW w:w="222" w:type="dxa"/>
          </w:tcPr>
          <w:p w:rsidR="008E08D8" w:rsidRDefault="008E08D8" w:rsidP="008E08D8"/>
        </w:tc>
        <w:tc>
          <w:tcPr>
            <w:tcW w:w="938" w:type="dxa"/>
          </w:tcPr>
          <w:p w:rsidR="008E08D8" w:rsidRDefault="008E08D8" w:rsidP="008E08D8"/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938" w:type="dxa"/>
          </w:tcPr>
          <w:p w:rsidR="008E08D8" w:rsidRDefault="008E08D8" w:rsidP="008E08D8">
            <w:proofErr w:type="spellStart"/>
            <w:r>
              <w:t>CoalOre</w:t>
            </w:r>
            <w:proofErr w:type="spellEnd"/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938" w:type="dxa"/>
          </w:tcPr>
          <w:p w:rsidR="008E08D8" w:rsidRDefault="008E08D8" w:rsidP="008E08D8">
            <w:r>
              <w:t>Stick</w:t>
            </w:r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proofErr w:type="spellStart"/>
            <w:r>
              <w:t>Torch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Y="2475"/>
        <w:tblW w:w="0" w:type="auto"/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809"/>
      </w:tblGrid>
      <w:tr w:rsidR="008E08D8" w:rsidTr="008E08D8">
        <w:trPr>
          <w:trHeight w:val="253"/>
        </w:trPr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809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809" w:type="dxa"/>
          </w:tcPr>
          <w:p w:rsidR="008E08D8" w:rsidRDefault="008E08D8" w:rsidP="008E08D8">
            <w:r>
              <w:t>1</w:t>
            </w:r>
          </w:p>
        </w:tc>
      </w:tr>
      <w:tr w:rsidR="008E08D8" w:rsidTr="008E08D8">
        <w:trPr>
          <w:trHeight w:val="268"/>
        </w:trPr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809" w:type="dxa"/>
          </w:tcPr>
          <w:p w:rsidR="008E08D8" w:rsidRDefault="008E08D8" w:rsidP="008E08D8">
            <w:proofErr w:type="spellStart"/>
            <w:r>
              <w:t>Chest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Y="3450"/>
        <w:tblW w:w="0" w:type="auto"/>
        <w:tblLook w:val="04A0" w:firstRow="1" w:lastRow="0" w:firstColumn="1" w:lastColumn="0" w:noHBand="0" w:noVBand="1"/>
      </w:tblPr>
      <w:tblGrid>
        <w:gridCol w:w="635"/>
        <w:gridCol w:w="635"/>
        <w:gridCol w:w="635"/>
        <w:gridCol w:w="832"/>
      </w:tblGrid>
      <w:tr w:rsidR="008E08D8" w:rsidTr="008E08D8">
        <w:trPr>
          <w:trHeight w:val="253"/>
        </w:trPr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/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832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832" w:type="dxa"/>
          </w:tcPr>
          <w:p w:rsidR="008E08D8" w:rsidRDefault="008E08D8" w:rsidP="008E08D8">
            <w:r>
              <w:t>3</w:t>
            </w:r>
          </w:p>
        </w:tc>
      </w:tr>
      <w:tr w:rsidR="008E08D8" w:rsidTr="008E08D8">
        <w:trPr>
          <w:trHeight w:val="268"/>
        </w:trPr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/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832" w:type="dxa"/>
          </w:tcPr>
          <w:p w:rsidR="008E08D8" w:rsidRDefault="008E08D8" w:rsidP="008E08D8">
            <w:proofErr w:type="spellStart"/>
            <w:r>
              <w:t>Ladder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Y="4395"/>
        <w:tblW w:w="0" w:type="auto"/>
        <w:tblLook w:val="04A0" w:firstRow="1" w:lastRow="0" w:firstColumn="1" w:lastColumn="0" w:noHBand="0" w:noVBand="1"/>
      </w:tblPr>
      <w:tblGrid>
        <w:gridCol w:w="760"/>
        <w:gridCol w:w="635"/>
        <w:gridCol w:w="760"/>
        <w:gridCol w:w="809"/>
      </w:tblGrid>
      <w:tr w:rsidR="008E08D8" w:rsidTr="008E08D8">
        <w:trPr>
          <w:trHeight w:val="253"/>
        </w:trPr>
        <w:tc>
          <w:tcPr>
            <w:tcW w:w="257" w:type="dxa"/>
          </w:tcPr>
          <w:p w:rsidR="008E08D8" w:rsidRDefault="008E08D8" w:rsidP="008E08D8"/>
        </w:tc>
        <w:tc>
          <w:tcPr>
            <w:tcW w:w="257" w:type="dxa"/>
          </w:tcPr>
          <w:p w:rsidR="008E08D8" w:rsidRDefault="008E08D8" w:rsidP="008E08D8"/>
        </w:tc>
        <w:tc>
          <w:tcPr>
            <w:tcW w:w="257" w:type="dxa"/>
          </w:tcPr>
          <w:p w:rsidR="008E08D8" w:rsidRDefault="008E08D8" w:rsidP="008E08D8"/>
        </w:tc>
        <w:tc>
          <w:tcPr>
            <w:tcW w:w="257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r>
              <w:t>Stick</w:t>
            </w:r>
          </w:p>
        </w:tc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r>
              <w:t>Stick</w:t>
            </w:r>
          </w:p>
        </w:tc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proofErr w:type="spellStart"/>
            <w:r>
              <w:t>Fence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Y="5340"/>
        <w:tblW w:w="0" w:type="auto"/>
        <w:tblLook w:val="04A0" w:firstRow="1" w:lastRow="0" w:firstColumn="1" w:lastColumn="0" w:noHBand="0" w:noVBand="1"/>
      </w:tblPr>
      <w:tblGrid>
        <w:gridCol w:w="760"/>
        <w:gridCol w:w="760"/>
        <w:gridCol w:w="491"/>
        <w:gridCol w:w="809"/>
      </w:tblGrid>
      <w:tr w:rsidR="008E08D8" w:rsidTr="008E08D8">
        <w:trPr>
          <w:trHeight w:val="253"/>
        </w:trPr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/>
        </w:tc>
        <w:tc>
          <w:tcPr>
            <w:tcW w:w="491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/>
        </w:tc>
        <w:tc>
          <w:tcPr>
            <w:tcW w:w="491" w:type="dxa"/>
          </w:tcPr>
          <w:p w:rsidR="008E08D8" w:rsidRDefault="008E08D8" w:rsidP="008E08D8">
            <w:r>
              <w:t>1</w:t>
            </w:r>
          </w:p>
        </w:tc>
      </w:tr>
      <w:tr w:rsidR="008E08D8" w:rsidTr="008E08D8">
        <w:trPr>
          <w:trHeight w:val="268"/>
        </w:trPr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/>
        </w:tc>
        <w:tc>
          <w:tcPr>
            <w:tcW w:w="491" w:type="dxa"/>
          </w:tcPr>
          <w:p w:rsidR="008E08D8" w:rsidRDefault="008E08D8" w:rsidP="008E08D8">
            <w:r>
              <w:t>Porte</w:t>
            </w:r>
          </w:p>
        </w:tc>
      </w:tr>
    </w:tbl>
    <w:tbl>
      <w:tblPr>
        <w:tblStyle w:val="Grilledutableau"/>
        <w:tblpPr w:leftFromText="141" w:rightFromText="141" w:vertAnchor="text" w:horzAnchor="margin" w:tblpY="6375"/>
        <w:tblW w:w="0" w:type="auto"/>
        <w:tblLook w:val="04A0" w:firstRow="1" w:lastRow="0" w:firstColumn="1" w:lastColumn="0" w:noHBand="0" w:noVBand="1"/>
      </w:tblPr>
      <w:tblGrid>
        <w:gridCol w:w="548"/>
        <w:gridCol w:w="635"/>
        <w:gridCol w:w="548"/>
        <w:gridCol w:w="906"/>
      </w:tblGrid>
      <w:tr w:rsidR="008E08D8" w:rsidTr="008E08D8">
        <w:trPr>
          <w:trHeight w:val="253"/>
        </w:trPr>
        <w:tc>
          <w:tcPr>
            <w:tcW w:w="240" w:type="dxa"/>
          </w:tcPr>
          <w:p w:rsidR="008E08D8" w:rsidRDefault="008E08D8" w:rsidP="008E08D8">
            <w:r>
              <w:t>Ore</w:t>
            </w:r>
          </w:p>
        </w:tc>
        <w:tc>
          <w:tcPr>
            <w:tcW w:w="240" w:type="dxa"/>
          </w:tcPr>
          <w:p w:rsidR="008E08D8" w:rsidRDefault="008E08D8" w:rsidP="008E08D8">
            <w:r>
              <w:t>Ore</w:t>
            </w:r>
          </w:p>
        </w:tc>
        <w:tc>
          <w:tcPr>
            <w:tcW w:w="240" w:type="dxa"/>
          </w:tcPr>
          <w:p w:rsidR="008E08D8" w:rsidRDefault="008E08D8" w:rsidP="008E08D8">
            <w:r>
              <w:t>Ore</w:t>
            </w:r>
          </w:p>
        </w:tc>
        <w:tc>
          <w:tcPr>
            <w:tcW w:w="271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40" w:type="dxa"/>
          </w:tcPr>
          <w:p w:rsidR="008E08D8" w:rsidRDefault="008E08D8" w:rsidP="008E08D8"/>
        </w:tc>
        <w:tc>
          <w:tcPr>
            <w:tcW w:w="240" w:type="dxa"/>
          </w:tcPr>
          <w:p w:rsidR="008E08D8" w:rsidRDefault="008E08D8" w:rsidP="008E08D8">
            <w:r>
              <w:t>Stick</w:t>
            </w:r>
          </w:p>
        </w:tc>
        <w:tc>
          <w:tcPr>
            <w:tcW w:w="240" w:type="dxa"/>
          </w:tcPr>
          <w:p w:rsidR="008E08D8" w:rsidRDefault="008E08D8" w:rsidP="008E08D8"/>
        </w:tc>
        <w:tc>
          <w:tcPr>
            <w:tcW w:w="271" w:type="dxa"/>
          </w:tcPr>
          <w:p w:rsidR="008E08D8" w:rsidRDefault="008E08D8" w:rsidP="008E08D8">
            <w:r>
              <w:t>1</w:t>
            </w:r>
          </w:p>
        </w:tc>
      </w:tr>
      <w:tr w:rsidR="008E08D8" w:rsidTr="008E08D8">
        <w:trPr>
          <w:trHeight w:val="268"/>
        </w:trPr>
        <w:tc>
          <w:tcPr>
            <w:tcW w:w="240" w:type="dxa"/>
          </w:tcPr>
          <w:p w:rsidR="008E08D8" w:rsidRDefault="008E08D8" w:rsidP="008E08D8"/>
        </w:tc>
        <w:tc>
          <w:tcPr>
            <w:tcW w:w="240" w:type="dxa"/>
          </w:tcPr>
          <w:p w:rsidR="008E08D8" w:rsidRDefault="008E08D8" w:rsidP="008E08D8">
            <w:r>
              <w:t>Stick</w:t>
            </w:r>
          </w:p>
        </w:tc>
        <w:tc>
          <w:tcPr>
            <w:tcW w:w="240" w:type="dxa"/>
          </w:tcPr>
          <w:p w:rsidR="008E08D8" w:rsidRDefault="008E08D8" w:rsidP="008E08D8"/>
        </w:tc>
        <w:tc>
          <w:tcPr>
            <w:tcW w:w="271" w:type="dxa"/>
          </w:tcPr>
          <w:p w:rsidR="008E08D8" w:rsidRDefault="008E08D8" w:rsidP="008E08D8">
            <w:proofErr w:type="spellStart"/>
            <w:r>
              <w:t>PickAxe</w:t>
            </w:r>
            <w:proofErr w:type="spellEnd"/>
          </w:p>
        </w:tc>
      </w:tr>
    </w:tbl>
    <w:p w:rsidR="00F439B4" w:rsidRDefault="00F439B4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tbl>
      <w:tblPr>
        <w:tblStyle w:val="Grilledutableau"/>
        <w:tblpPr w:leftFromText="141" w:rightFromText="141" w:vertAnchor="text" w:horzAnchor="margin" w:tblpY="929"/>
        <w:tblW w:w="0" w:type="auto"/>
        <w:tblLook w:val="04A0" w:firstRow="1" w:lastRow="0" w:firstColumn="1" w:lastColumn="0" w:noHBand="0" w:noVBand="1"/>
      </w:tblPr>
      <w:tblGrid>
        <w:gridCol w:w="247"/>
        <w:gridCol w:w="635"/>
        <w:gridCol w:w="247"/>
        <w:gridCol w:w="809"/>
      </w:tblGrid>
      <w:tr w:rsidR="008E08D8" w:rsidTr="008E08D8">
        <w:trPr>
          <w:trHeight w:val="253"/>
        </w:trPr>
        <w:tc>
          <w:tcPr>
            <w:tcW w:w="247" w:type="dxa"/>
          </w:tcPr>
          <w:p w:rsidR="008E08D8" w:rsidRDefault="008E08D8" w:rsidP="008E08D8"/>
        </w:tc>
        <w:tc>
          <w:tcPr>
            <w:tcW w:w="247" w:type="dxa"/>
          </w:tcPr>
          <w:p w:rsidR="008E08D8" w:rsidRDefault="008E08D8" w:rsidP="008E08D8">
            <w:r>
              <w:t>Ore</w:t>
            </w:r>
          </w:p>
        </w:tc>
        <w:tc>
          <w:tcPr>
            <w:tcW w:w="247" w:type="dxa"/>
          </w:tcPr>
          <w:p w:rsidR="008E08D8" w:rsidRDefault="008E08D8" w:rsidP="008E08D8"/>
        </w:tc>
        <w:tc>
          <w:tcPr>
            <w:tcW w:w="249" w:type="dxa"/>
          </w:tcPr>
          <w:p w:rsidR="008E08D8" w:rsidRDefault="008E08D8" w:rsidP="008E08D8"/>
        </w:tc>
      </w:tr>
      <w:tr w:rsidR="008E08D8" w:rsidTr="008E08D8">
        <w:trPr>
          <w:trHeight w:val="268"/>
        </w:trPr>
        <w:tc>
          <w:tcPr>
            <w:tcW w:w="247" w:type="dxa"/>
          </w:tcPr>
          <w:p w:rsidR="008E08D8" w:rsidRDefault="008E08D8" w:rsidP="008E08D8"/>
        </w:tc>
        <w:tc>
          <w:tcPr>
            <w:tcW w:w="247" w:type="dxa"/>
          </w:tcPr>
          <w:p w:rsidR="008E08D8" w:rsidRDefault="008E08D8" w:rsidP="008E08D8">
            <w:r>
              <w:t>Stick</w:t>
            </w:r>
          </w:p>
        </w:tc>
        <w:tc>
          <w:tcPr>
            <w:tcW w:w="247" w:type="dxa"/>
          </w:tcPr>
          <w:p w:rsidR="008E08D8" w:rsidRDefault="008E08D8" w:rsidP="008E08D8"/>
        </w:tc>
        <w:tc>
          <w:tcPr>
            <w:tcW w:w="249" w:type="dxa"/>
          </w:tcPr>
          <w:p w:rsidR="008E08D8" w:rsidRDefault="008E08D8" w:rsidP="008E08D8">
            <w:proofErr w:type="spellStart"/>
            <w:r>
              <w:t>Shovel</w:t>
            </w:r>
            <w:proofErr w:type="spellEnd"/>
          </w:p>
        </w:tc>
      </w:tr>
      <w:tr w:rsidR="008E08D8" w:rsidTr="008E08D8">
        <w:trPr>
          <w:trHeight w:val="268"/>
        </w:trPr>
        <w:tc>
          <w:tcPr>
            <w:tcW w:w="247" w:type="dxa"/>
          </w:tcPr>
          <w:p w:rsidR="008E08D8" w:rsidRDefault="008E08D8" w:rsidP="008E08D8"/>
        </w:tc>
        <w:tc>
          <w:tcPr>
            <w:tcW w:w="247" w:type="dxa"/>
          </w:tcPr>
          <w:p w:rsidR="008E08D8" w:rsidRDefault="008E08D8" w:rsidP="008E08D8">
            <w:r>
              <w:t>Stick</w:t>
            </w:r>
          </w:p>
        </w:tc>
        <w:tc>
          <w:tcPr>
            <w:tcW w:w="247" w:type="dxa"/>
          </w:tcPr>
          <w:p w:rsidR="008E08D8" w:rsidRDefault="008E08D8" w:rsidP="008E08D8"/>
        </w:tc>
        <w:tc>
          <w:tcPr>
            <w:tcW w:w="249" w:type="dxa"/>
          </w:tcPr>
          <w:p w:rsidR="008E08D8" w:rsidRDefault="008E08D8" w:rsidP="008E08D8"/>
        </w:tc>
      </w:tr>
    </w:tbl>
    <w:p w:rsidR="008E08D8" w:rsidRPr="00BF5063" w:rsidRDefault="008E08D8" w:rsidP="008E08D8">
      <w:pPr>
        <w:rPr>
          <w:lang w:val="en-CA"/>
        </w:rPr>
      </w:pPr>
      <w:r w:rsidRPr="00BF5063">
        <w:rPr>
          <w:lang w:val="en-CA"/>
        </w:rPr>
        <w:t xml:space="preserve">Ore = </w:t>
      </w:r>
      <w:proofErr w:type="spellStart"/>
      <w:r w:rsidRPr="00BF5063">
        <w:rPr>
          <w:lang w:val="en-CA"/>
        </w:rPr>
        <w:t>Wood</w:t>
      </w:r>
      <w:proofErr w:type="gramStart"/>
      <w:r w:rsidRPr="00BF5063">
        <w:rPr>
          <w:lang w:val="en-CA"/>
        </w:rPr>
        <w:t>,Stone,IronOre,SilverOre,GoldOre</w:t>
      </w:r>
      <w:proofErr w:type="spellEnd"/>
      <w:proofErr w:type="gramEnd"/>
    </w:p>
    <w:p w:rsidR="008E08D8" w:rsidRPr="00BF5063" w:rsidRDefault="008E08D8" w:rsidP="008E08D8">
      <w:pPr>
        <w:rPr>
          <w:lang w:val="en-CA"/>
        </w:rPr>
      </w:pPr>
    </w:p>
    <w:p w:rsidR="008E08D8" w:rsidRPr="00BF5063" w:rsidRDefault="008E08D8" w:rsidP="008E08D8">
      <w:pPr>
        <w:rPr>
          <w:lang w:val="en-CA"/>
        </w:rPr>
      </w:pPr>
      <w:r w:rsidRPr="00BF5063">
        <w:rPr>
          <w:lang w:val="en-CA"/>
        </w:rPr>
        <w:t xml:space="preserve">Ore = </w:t>
      </w:r>
      <w:proofErr w:type="spellStart"/>
      <w:r w:rsidRPr="00BF5063">
        <w:rPr>
          <w:lang w:val="en-CA"/>
        </w:rPr>
        <w:t>Wood</w:t>
      </w:r>
      <w:proofErr w:type="gramStart"/>
      <w:r w:rsidRPr="00BF5063">
        <w:rPr>
          <w:lang w:val="en-CA"/>
        </w:rPr>
        <w:t>,Stone,IronOre,SilverOre,GoldOre</w:t>
      </w:r>
      <w:proofErr w:type="spellEnd"/>
      <w:proofErr w:type="gramEnd"/>
    </w:p>
    <w:p w:rsidR="006D7392" w:rsidRPr="00BF5063" w:rsidRDefault="006D7392" w:rsidP="008E08D8">
      <w:pPr>
        <w:rPr>
          <w:lang w:val="en-CA"/>
        </w:rPr>
      </w:pPr>
    </w:p>
    <w:tbl>
      <w:tblPr>
        <w:tblStyle w:val="Grilledutableau"/>
        <w:tblpPr w:leftFromText="141" w:rightFromText="141" w:vertAnchor="text" w:horzAnchor="margin" w:tblpY="393"/>
        <w:tblW w:w="0" w:type="auto"/>
        <w:tblLook w:val="04A0" w:firstRow="1" w:lastRow="0" w:firstColumn="1" w:lastColumn="0" w:noHBand="0" w:noVBand="1"/>
      </w:tblPr>
      <w:tblGrid>
        <w:gridCol w:w="548"/>
        <w:gridCol w:w="635"/>
        <w:gridCol w:w="295"/>
        <w:gridCol w:w="549"/>
      </w:tblGrid>
      <w:tr w:rsidR="006D7392" w:rsidTr="006D7392">
        <w:trPr>
          <w:trHeight w:val="253"/>
        </w:trPr>
        <w:tc>
          <w:tcPr>
            <w:tcW w:w="548" w:type="dxa"/>
          </w:tcPr>
          <w:p w:rsidR="006D7392" w:rsidRDefault="006D7392" w:rsidP="006D7392">
            <w:r>
              <w:t>Ore</w:t>
            </w:r>
          </w:p>
        </w:tc>
        <w:tc>
          <w:tcPr>
            <w:tcW w:w="635" w:type="dxa"/>
          </w:tcPr>
          <w:p w:rsidR="006D7392" w:rsidRDefault="006D7392" w:rsidP="006D7392">
            <w:r>
              <w:t>Ore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/>
        </w:tc>
      </w:tr>
      <w:tr w:rsidR="006D7392" w:rsidTr="006D7392">
        <w:trPr>
          <w:trHeight w:val="268"/>
        </w:trPr>
        <w:tc>
          <w:tcPr>
            <w:tcW w:w="548" w:type="dxa"/>
          </w:tcPr>
          <w:p w:rsidR="006D7392" w:rsidRDefault="006D7392" w:rsidP="006D7392">
            <w:r>
              <w:t>Ore</w:t>
            </w:r>
          </w:p>
        </w:tc>
        <w:tc>
          <w:tcPr>
            <w:tcW w:w="635" w:type="dxa"/>
          </w:tcPr>
          <w:p w:rsidR="006D7392" w:rsidRDefault="006D7392" w:rsidP="006D7392">
            <w:r>
              <w:t>Stick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>
            <w:r>
              <w:t>Axe</w:t>
            </w:r>
          </w:p>
        </w:tc>
      </w:tr>
      <w:tr w:rsidR="006D7392" w:rsidTr="006D7392">
        <w:trPr>
          <w:trHeight w:val="268"/>
        </w:trPr>
        <w:tc>
          <w:tcPr>
            <w:tcW w:w="548" w:type="dxa"/>
          </w:tcPr>
          <w:p w:rsidR="006D7392" w:rsidRDefault="006D7392" w:rsidP="006D7392"/>
        </w:tc>
        <w:tc>
          <w:tcPr>
            <w:tcW w:w="635" w:type="dxa"/>
          </w:tcPr>
          <w:p w:rsidR="006D7392" w:rsidRDefault="006D7392" w:rsidP="006D7392">
            <w:r>
              <w:t>Stick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/>
        </w:tc>
      </w:tr>
    </w:tbl>
    <w:p w:rsidR="006D7392" w:rsidRDefault="006D7392" w:rsidP="006D7392"/>
    <w:p w:rsidR="006D7392" w:rsidRPr="00BF5063" w:rsidRDefault="006D7392" w:rsidP="006D7392">
      <w:pPr>
        <w:rPr>
          <w:lang w:val="en-CA"/>
        </w:rPr>
      </w:pPr>
      <w:r w:rsidRPr="00BF5063">
        <w:rPr>
          <w:lang w:val="en-CA"/>
        </w:rPr>
        <w:t xml:space="preserve">Ore = </w:t>
      </w:r>
      <w:proofErr w:type="spellStart"/>
      <w:r w:rsidRPr="00BF5063">
        <w:rPr>
          <w:lang w:val="en-CA"/>
        </w:rPr>
        <w:t>Wood</w:t>
      </w:r>
      <w:proofErr w:type="gramStart"/>
      <w:r w:rsidRPr="00BF5063">
        <w:rPr>
          <w:lang w:val="en-CA"/>
        </w:rPr>
        <w:t>,Stone,IronOre,SilverOre,GoldOre</w:t>
      </w:r>
      <w:proofErr w:type="spellEnd"/>
      <w:proofErr w:type="gramEnd"/>
    </w:p>
    <w:tbl>
      <w:tblPr>
        <w:tblStyle w:val="Grilledutableau"/>
        <w:tblpPr w:leftFromText="141" w:rightFromText="141" w:vertAnchor="text" w:horzAnchor="margin" w:tblpY="920"/>
        <w:tblW w:w="0" w:type="auto"/>
        <w:tblLook w:val="04A0" w:firstRow="1" w:lastRow="0" w:firstColumn="1" w:lastColumn="0" w:noHBand="0" w:noVBand="1"/>
      </w:tblPr>
      <w:tblGrid>
        <w:gridCol w:w="548"/>
        <w:gridCol w:w="635"/>
        <w:gridCol w:w="295"/>
        <w:gridCol w:w="579"/>
      </w:tblGrid>
      <w:tr w:rsidR="006D7392" w:rsidTr="006D7392">
        <w:trPr>
          <w:trHeight w:val="253"/>
        </w:trPr>
        <w:tc>
          <w:tcPr>
            <w:tcW w:w="548" w:type="dxa"/>
          </w:tcPr>
          <w:p w:rsidR="006D7392" w:rsidRDefault="006D7392" w:rsidP="006D7392">
            <w:r>
              <w:t>Ore</w:t>
            </w:r>
          </w:p>
        </w:tc>
        <w:tc>
          <w:tcPr>
            <w:tcW w:w="635" w:type="dxa"/>
          </w:tcPr>
          <w:p w:rsidR="006D7392" w:rsidRDefault="006D7392" w:rsidP="006D7392">
            <w:r>
              <w:t>Ore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/>
        </w:tc>
      </w:tr>
      <w:tr w:rsidR="006D7392" w:rsidTr="006D7392">
        <w:trPr>
          <w:trHeight w:val="268"/>
        </w:trPr>
        <w:tc>
          <w:tcPr>
            <w:tcW w:w="548" w:type="dxa"/>
          </w:tcPr>
          <w:p w:rsidR="006D7392" w:rsidRDefault="006D7392" w:rsidP="006D7392"/>
        </w:tc>
        <w:tc>
          <w:tcPr>
            <w:tcW w:w="635" w:type="dxa"/>
          </w:tcPr>
          <w:p w:rsidR="006D7392" w:rsidRDefault="006D7392" w:rsidP="006D7392">
            <w:r>
              <w:t>Stick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>
            <w:proofErr w:type="spellStart"/>
            <w:r>
              <w:t>Hoe</w:t>
            </w:r>
            <w:proofErr w:type="spellEnd"/>
          </w:p>
        </w:tc>
      </w:tr>
      <w:tr w:rsidR="006D7392" w:rsidTr="006D7392">
        <w:trPr>
          <w:trHeight w:val="268"/>
        </w:trPr>
        <w:tc>
          <w:tcPr>
            <w:tcW w:w="548" w:type="dxa"/>
          </w:tcPr>
          <w:p w:rsidR="006D7392" w:rsidRDefault="006D7392" w:rsidP="006D7392"/>
        </w:tc>
        <w:tc>
          <w:tcPr>
            <w:tcW w:w="635" w:type="dxa"/>
          </w:tcPr>
          <w:p w:rsidR="006D7392" w:rsidRDefault="006D7392" w:rsidP="006D7392">
            <w:r>
              <w:t>Stick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/>
        </w:tc>
      </w:tr>
    </w:tbl>
    <w:p w:rsidR="008E08D8" w:rsidRDefault="008E08D8" w:rsidP="008E08D8"/>
    <w:p w:rsidR="006D7392" w:rsidRDefault="006D7392" w:rsidP="008E08D8"/>
    <w:p w:rsidR="006D7392" w:rsidRPr="00BF5063" w:rsidRDefault="006D7392" w:rsidP="006D7392">
      <w:pPr>
        <w:rPr>
          <w:lang w:val="en-CA"/>
        </w:rPr>
      </w:pPr>
      <w:r w:rsidRPr="00BF5063">
        <w:rPr>
          <w:lang w:val="en-CA"/>
        </w:rPr>
        <w:t xml:space="preserve">Ore = </w:t>
      </w:r>
      <w:proofErr w:type="spellStart"/>
      <w:r w:rsidRPr="00BF5063">
        <w:rPr>
          <w:lang w:val="en-CA"/>
        </w:rPr>
        <w:t>Wood</w:t>
      </w:r>
      <w:proofErr w:type="gramStart"/>
      <w:r w:rsidRPr="00BF5063">
        <w:rPr>
          <w:lang w:val="en-CA"/>
        </w:rPr>
        <w:t>,Stone,IronOre,SilverOre,GoldOre</w:t>
      </w:r>
      <w:proofErr w:type="spellEnd"/>
      <w:proofErr w:type="gramEnd"/>
    </w:p>
    <w:p w:rsidR="006D7392" w:rsidRPr="00BF5063" w:rsidRDefault="006D7392" w:rsidP="008E08D8">
      <w:pPr>
        <w:rPr>
          <w:lang w:val="en-CA"/>
        </w:rPr>
      </w:pPr>
    </w:p>
    <w:sectPr w:rsidR="006D7392" w:rsidRPr="00BF5063" w:rsidSect="002A4DF5">
      <w:pgSz w:w="12240" w:h="15840"/>
      <w:pgMar w:top="1440" w:right="1800" w:bottom="1440" w:left="1800" w:header="708" w:footer="708" w:gutter="0"/>
      <w:pgBorders w:offsetFrom="page">
        <w:top w:val="mapleMuffins" w:sz="28" w:space="24" w:color="auto"/>
        <w:left w:val="mapleMuffins" w:sz="28" w:space="24" w:color="auto"/>
        <w:bottom w:val="mapleMuffins" w:sz="28" w:space="24" w:color="auto"/>
        <w:right w:val="mapleMuffins" w:sz="2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808BB"/>
    <w:multiLevelType w:val="multilevel"/>
    <w:tmpl w:val="17D8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2C653A"/>
    <w:multiLevelType w:val="hybridMultilevel"/>
    <w:tmpl w:val="68D06838"/>
    <w:lvl w:ilvl="0" w:tplc="0C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F9F00D9"/>
    <w:multiLevelType w:val="hybridMultilevel"/>
    <w:tmpl w:val="7088988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0871F7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8F1E32"/>
    <w:multiLevelType w:val="hybridMultilevel"/>
    <w:tmpl w:val="530EDB9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61BC8"/>
    <w:rsid w:val="00044E43"/>
    <w:rsid w:val="001235AD"/>
    <w:rsid w:val="00153816"/>
    <w:rsid w:val="002A4DF5"/>
    <w:rsid w:val="0033730F"/>
    <w:rsid w:val="004241D5"/>
    <w:rsid w:val="004E506E"/>
    <w:rsid w:val="00630BB7"/>
    <w:rsid w:val="0066011C"/>
    <w:rsid w:val="006D7392"/>
    <w:rsid w:val="00746404"/>
    <w:rsid w:val="00793659"/>
    <w:rsid w:val="00840176"/>
    <w:rsid w:val="008E08D8"/>
    <w:rsid w:val="00B52AF5"/>
    <w:rsid w:val="00B624D0"/>
    <w:rsid w:val="00B7114E"/>
    <w:rsid w:val="00BF5063"/>
    <w:rsid w:val="00C861C4"/>
    <w:rsid w:val="00EF2CEF"/>
    <w:rsid w:val="00EF688A"/>
    <w:rsid w:val="00F439B4"/>
    <w:rsid w:val="00F61BC8"/>
    <w:rsid w:val="00F94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E43"/>
  </w:style>
  <w:style w:type="paragraph" w:styleId="Titre1">
    <w:name w:val="heading 1"/>
    <w:basedOn w:val="Normal"/>
    <w:next w:val="Normal"/>
    <w:link w:val="Titre1Car"/>
    <w:uiPriority w:val="9"/>
    <w:qFormat/>
    <w:rsid w:val="00F61B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41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1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61B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61B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61BC8"/>
    <w:pPr>
      <w:spacing w:after="0"/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4241D5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241D5"/>
    <w:rPr>
      <w:rFonts w:asciiTheme="majorHAnsi" w:eastAsiaTheme="majorEastAsia" w:hAnsiTheme="majorHAnsi" w:cstheme="majorBidi"/>
      <w:iCs/>
      <w:color w:val="000000" w:themeColor="text1"/>
      <w:spacing w:val="15"/>
      <w:sz w:val="28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241D5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4241D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241D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4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41D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241D5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4241D5"/>
    <w:pPr>
      <w:spacing w:after="100"/>
      <w:ind w:left="220"/>
    </w:pPr>
  </w:style>
  <w:style w:type="character" w:styleId="Lienhypertextesuivivisit">
    <w:name w:val="FollowedHyperlink"/>
    <w:basedOn w:val="Policepardfaut"/>
    <w:uiPriority w:val="99"/>
    <w:semiHidden/>
    <w:unhideWhenUsed/>
    <w:rsid w:val="004241D5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8E0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FB5FC-6791-4B50-A42F-11E5DC84B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1955</Words>
  <Characters>10753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Pédagogie</dc:creator>
  <cp:lastModifiedBy>utilisateur</cp:lastModifiedBy>
  <cp:revision>9</cp:revision>
  <dcterms:created xsi:type="dcterms:W3CDTF">2015-02-05T14:10:00Z</dcterms:created>
  <dcterms:modified xsi:type="dcterms:W3CDTF">2015-02-10T19:20:00Z</dcterms:modified>
</cp:coreProperties>
</file>