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FF53A" w14:textId="77777777" w:rsidR="0002637E" w:rsidRDefault="0002637E" w:rsidP="0002637E">
      <w:r>
        <w:t>Law enforcement refers to the activities of government officials who are tasked with enforcing the law and maintaining order within society. This includes the police, courts, and correctional facilities, which work together to investigate and prosecute criminal activity, provide legal protection to citizens, and ensure public safety.</w:t>
      </w:r>
    </w:p>
    <w:p w14:paraId="246F6061" w14:textId="77777777" w:rsidR="0002637E" w:rsidRDefault="0002637E" w:rsidP="0002637E"/>
    <w:p w14:paraId="5FD12674" w14:textId="77777777" w:rsidR="0002637E" w:rsidRDefault="0002637E" w:rsidP="0002637E">
      <w:r>
        <w:t xml:space="preserve">The concept of the rule of law is closely related to law enforcement, as it refers to the principle that all individuals and institutions, including government officials, are subject to and must abide by the law. This means that the creation, interpretation, and enforcement of laws are carried out in a transparent and consistent manner, without </w:t>
      </w:r>
      <w:proofErr w:type="spellStart"/>
      <w:r>
        <w:t>favoritism</w:t>
      </w:r>
      <w:proofErr w:type="spellEnd"/>
      <w:r>
        <w:t xml:space="preserve"> or discrimination towards any individual or group.</w:t>
      </w:r>
    </w:p>
    <w:p w14:paraId="75BD1956" w14:textId="77777777" w:rsidR="0002637E" w:rsidRDefault="0002637E" w:rsidP="0002637E"/>
    <w:p w14:paraId="7281F957" w14:textId="77777777" w:rsidR="0002637E" w:rsidRDefault="0002637E" w:rsidP="0002637E">
      <w:r>
        <w:t>The rule of law is a foundational principle of modern democratic societies, and is essential for maintaining a fair and just legal system. It provides a framework for resolving disputes, protecting individual rights, and promoting social stability.</w:t>
      </w:r>
    </w:p>
    <w:p w14:paraId="7F477D9B" w14:textId="77777777" w:rsidR="0002637E" w:rsidRDefault="0002637E" w:rsidP="0002637E"/>
    <w:p w14:paraId="74AA9F03" w14:textId="77777777" w:rsidR="0002637E" w:rsidRDefault="0002637E" w:rsidP="0002637E">
      <w:r>
        <w:t>One important legal precedent that supports the idea of the rule of law is the Magna Carta, a document signed in 1215 that established limitations on the power of the English monarchy and guaranteed certain basic rights to citizens. Similarly, the United States Constitution enshrines the principle of the rule of law in its provisions, including the separation of powers and the Bill of Rights.</w:t>
      </w:r>
    </w:p>
    <w:p w14:paraId="50A33218" w14:textId="77777777" w:rsidR="0002637E" w:rsidRDefault="0002637E" w:rsidP="0002637E"/>
    <w:p w14:paraId="1FC5B43D" w14:textId="77777777" w:rsidR="0002637E" w:rsidRDefault="0002637E" w:rsidP="0002637E">
      <w:r>
        <w:t>Overall, the concept of law enforcement and the rule of law are closely intertwined, as they both serve to promote a fair and just legal system that protects the rights of all individuals and maintains social order.</w:t>
      </w:r>
    </w:p>
    <w:p w14:paraId="7EA042C0" w14:textId="77777777" w:rsidR="0002637E" w:rsidRDefault="0002637E" w:rsidP="0002637E"/>
    <w:p w14:paraId="652DC199" w14:textId="77777777" w:rsidR="0002637E" w:rsidRDefault="0002637E" w:rsidP="0002637E">
      <w:r>
        <w:t>References:</w:t>
      </w:r>
    </w:p>
    <w:p w14:paraId="2769028B" w14:textId="77777777" w:rsidR="0002637E" w:rsidRDefault="0002637E" w:rsidP="0002637E"/>
    <w:p w14:paraId="029360EC" w14:textId="77777777" w:rsidR="0002637E" w:rsidRDefault="0002637E" w:rsidP="0002637E">
      <w:r>
        <w:t>United Nations Office on Drugs and Crime. (2021). Crime Prevention and Criminal Justice Glossary. Retrieved from https://www.unodc.org/crimeprevention/crime-prevention-and-criminal-justice-glossary.html</w:t>
      </w:r>
    </w:p>
    <w:p w14:paraId="6AF9E9B7" w14:textId="77777777" w:rsidR="0002637E" w:rsidRDefault="0002637E" w:rsidP="0002637E">
      <w:r>
        <w:t>American Bar Association. (2019). Rule of Law. Retrieved from https://www.americanbar.org/groups/public_interest/constitution-civil-rights-and-civil-liberties/what-is-the-rule-of-law/</w:t>
      </w:r>
    </w:p>
    <w:p w14:paraId="45BA8F34" w14:textId="1088033A" w:rsidR="0002637E" w:rsidRDefault="0002637E" w:rsidP="0002637E">
      <w:r>
        <w:t>Library of Congress. (n.d.). Magna Carta. Retrieved from https://www.loc.gov/rr/program/bib/ourdocs/MagnaCarta.html</w:t>
      </w:r>
    </w:p>
    <w:sectPr w:rsidR="00026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37E"/>
    <w:rsid w:val="000263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BDD2BD3"/>
  <w15:chartTrackingRefBased/>
  <w15:docId w15:val="{9973EA87-3808-A748-AF00-31786A2AA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1</cp:revision>
  <dcterms:created xsi:type="dcterms:W3CDTF">2023-03-19T14:35:00Z</dcterms:created>
  <dcterms:modified xsi:type="dcterms:W3CDTF">2023-03-19T14:36:00Z</dcterms:modified>
</cp:coreProperties>
</file>