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6D0C" w14:textId="52A17489" w:rsidR="00A27FE0" w:rsidRDefault="003B7EA4">
      <w:r>
        <w:t>Tools document audit</w:t>
      </w:r>
    </w:p>
    <w:p w14:paraId="0BF56D9F" w14:textId="14B4E0FC" w:rsidR="003B7EA4" w:rsidRDefault="003B7EA4">
      <w:r>
        <w:t xml:space="preserve">Audit </w:t>
      </w:r>
      <w:proofErr w:type="spellStart"/>
      <w:r>
        <w:t>untuk</w:t>
      </w:r>
      <w:proofErr w:type="spellEnd"/>
      <w:r>
        <w:t xml:space="preserve"> Kementerian dan Lembaga</w:t>
      </w:r>
    </w:p>
    <w:sectPr w:rsidR="003B7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A4"/>
    <w:rsid w:val="003B7EA4"/>
    <w:rsid w:val="00A2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D41F09"/>
  <w15:chartTrackingRefBased/>
  <w15:docId w15:val="{A1E83688-52C7-7C41-A1DA-AFA91365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CEKLI SETYA PRATIWI</dc:creator>
  <cp:keywords/>
  <dc:description/>
  <cp:lastModifiedBy>CEKLI SETYA PRATIWI</cp:lastModifiedBy>
  <cp:revision>1</cp:revision>
  <dcterms:created xsi:type="dcterms:W3CDTF">2023-03-28T02:22:00Z</dcterms:created>
  <dcterms:modified xsi:type="dcterms:W3CDTF">2023-03-29T01:53:00Z</dcterms:modified>
</cp:coreProperties>
</file>