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54638" w14:textId="02C4DF59" w:rsidR="00C22938" w:rsidRPr="00CE6C0A" w:rsidRDefault="00CE6C0A">
      <w:pPr>
        <w:rPr>
          <w:lang w:val="tr-TR"/>
        </w:rPr>
      </w:pPr>
      <w:r>
        <w:rPr>
          <w:lang w:val="tr-TR"/>
        </w:rPr>
        <w:t>BTK Akademi kursu ile işin bittiğinde hangi kütüphanin hangi uygulamada kullanıldığını kavra ve notlarını ona göre düzenle ki bir uygulama yapacağın zaman kütüphane notların faydalı olsun.</w:t>
      </w:r>
    </w:p>
    <w:sectPr w:rsidR="00C22938" w:rsidRPr="00CE6C0A" w:rsidSect="00A6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9D"/>
    <w:rsid w:val="001121F4"/>
    <w:rsid w:val="00A621A9"/>
    <w:rsid w:val="00C21B9D"/>
    <w:rsid w:val="00C22938"/>
    <w:rsid w:val="00C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6720"/>
  <w15:chartTrackingRefBased/>
  <w15:docId w15:val="{41B5B2FB-FB54-43B8-A650-18B73D5C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Şahin</dc:creator>
  <cp:keywords/>
  <dc:description/>
  <cp:lastModifiedBy>Cemil Şahin</cp:lastModifiedBy>
  <cp:revision>2</cp:revision>
  <dcterms:created xsi:type="dcterms:W3CDTF">2021-02-11T20:31:00Z</dcterms:created>
  <dcterms:modified xsi:type="dcterms:W3CDTF">2021-02-11T20:31:00Z</dcterms:modified>
</cp:coreProperties>
</file>