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10B7" w14:textId="4B66C554" w:rsidR="00C22938" w:rsidRDefault="00E26C96">
      <w:hyperlink r:id="rId4" w:history="1">
        <w:r w:rsidRPr="005767FA">
          <w:rPr>
            <w:rStyle w:val="Kpr"/>
          </w:rPr>
          <w:t>https://www.btkakademi.gov.tr/portal/course/player/deliver/s-f-rdan-ileri-seviye-python-programlama-5877</w:t>
        </w:r>
      </w:hyperlink>
    </w:p>
    <w:p w14:paraId="56695E66" w14:textId="4C76A155" w:rsidR="00E26C96" w:rsidRDefault="00E26C96">
      <w:r>
        <w:t xml:space="preserve">Linkteki json metodu uygulama için oldukça kullanışlı bilgiler içeriyor. </w:t>
      </w:r>
    </w:p>
    <w:p w14:paraId="7E1828D9" w14:textId="051FC302" w:rsidR="00E26C96" w:rsidRDefault="00E26C96">
      <w:r>
        <w:t xml:space="preserve">Regular expressions metodunu ileri seviye modüllerden oku, anlamazsan btk akademi videosuna bakarsın. </w:t>
      </w:r>
    </w:p>
    <w:p w14:paraId="2E88CDEA" w14:textId="027B3E32" w:rsidR="00E26C96" w:rsidRDefault="00E26C96">
      <w:r>
        <w:rPr>
          <w:noProof/>
        </w:rPr>
        <w:drawing>
          <wp:inline distT="0" distB="0" distL="0" distR="0" wp14:anchorId="57399A65" wp14:editId="77C2AD32">
            <wp:extent cx="3486150" cy="18002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C96" w:rsidSect="00A6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D"/>
    <w:rsid w:val="001121F4"/>
    <w:rsid w:val="006E69DD"/>
    <w:rsid w:val="00A621A9"/>
    <w:rsid w:val="00C22938"/>
    <w:rsid w:val="00E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58B8"/>
  <w15:chartTrackingRefBased/>
  <w15:docId w15:val="{697BE78D-EBC1-4194-80B3-77677B17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26C9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6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tkakademi.gov.tr/portal/course/player/deliver/s-f-rdan-ileri-seviye-python-programlama-587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Şahin</dc:creator>
  <cp:keywords/>
  <dc:description/>
  <cp:lastModifiedBy>Cemil Şahin</cp:lastModifiedBy>
  <cp:revision>2</cp:revision>
  <dcterms:created xsi:type="dcterms:W3CDTF">2021-02-09T08:21:00Z</dcterms:created>
  <dcterms:modified xsi:type="dcterms:W3CDTF">2021-02-09T08:23:00Z</dcterms:modified>
</cp:coreProperties>
</file>