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3886C" w14:textId="77777777" w:rsidR="00C94B16" w:rsidRPr="00C94B16" w:rsidRDefault="00C94B16" w:rsidP="00C94B16">
      <w:pPr>
        <w:rPr>
          <w:b/>
          <w:bCs/>
        </w:rPr>
      </w:pPr>
      <w:r w:rsidRPr="00C94B16">
        <w:rPr>
          <w:b/>
          <w:bCs/>
        </w:rPr>
        <w:t>LAB 4 REPORT: MICROSERVICES DECOMPOSITION &amp; COMMUNICATION</w:t>
      </w:r>
    </w:p>
    <w:p w14:paraId="3B855A4C" w14:textId="77777777" w:rsidR="00C94B16" w:rsidRPr="00C94B16" w:rsidRDefault="00C94B16" w:rsidP="00C94B16">
      <w:r w:rsidRPr="00C94B16">
        <w:rPr>
          <w:b/>
          <w:bCs/>
        </w:rPr>
        <w:t>System:</w:t>
      </w:r>
      <w:r w:rsidRPr="00C94B16">
        <w:t xml:space="preserve"> Inventory Management System (IMS)</w:t>
      </w:r>
    </w:p>
    <w:p w14:paraId="05E5DEE5" w14:textId="77777777" w:rsidR="00C94B16" w:rsidRPr="00C94B16" w:rsidRDefault="00C94B16" w:rsidP="00C94B16">
      <w:r w:rsidRPr="00C94B16">
        <w:t>1. Objectives</w:t>
      </w:r>
    </w:p>
    <w:p w14:paraId="5EA49D07" w14:textId="77777777" w:rsidR="00C94B16" w:rsidRPr="00C94B16" w:rsidRDefault="00C94B16" w:rsidP="00C94B16">
      <w:r w:rsidRPr="00C94B16">
        <w:t xml:space="preserve">The objective of this lab is to transition the IMS from a monolithic layered architecture to a </w:t>
      </w:r>
      <w:r w:rsidRPr="00C94B16">
        <w:rPr>
          <w:b/>
          <w:bCs/>
        </w:rPr>
        <w:t>Microservices Architecture</w:t>
      </w:r>
      <w:r w:rsidRPr="00C94B16">
        <w:t xml:space="preserve">. This shift addresses critical Architecturally Significant Requirements (ASRs) such as </w:t>
      </w:r>
      <w:r w:rsidRPr="00C94B16">
        <w:rPr>
          <w:b/>
          <w:bCs/>
        </w:rPr>
        <w:t>Scalability</w:t>
      </w:r>
      <w:r w:rsidRPr="00C94B16">
        <w:t xml:space="preserve"> and </w:t>
      </w:r>
      <w:r w:rsidRPr="00C94B16">
        <w:rPr>
          <w:b/>
          <w:bCs/>
        </w:rPr>
        <w:t>Fault Isolation</w:t>
      </w:r>
      <w:r w:rsidRPr="00C94B16">
        <w:t>, which were identified as weaknesses in the monolithic model.</w:t>
      </w:r>
    </w:p>
    <w:p w14:paraId="6C290B54" w14:textId="77777777" w:rsidR="00C94B16" w:rsidRPr="00C94B16" w:rsidRDefault="00C94B16" w:rsidP="00C94B16">
      <w:r w:rsidRPr="00C94B16">
        <w:t>2. Activity 1: Decomposition by Business Capability</w:t>
      </w:r>
    </w:p>
    <w:p w14:paraId="7DA48408" w14:textId="77777777" w:rsidR="00C94B16" w:rsidRPr="00C94B16" w:rsidRDefault="00C94B16" w:rsidP="00C94B16">
      <w:r w:rsidRPr="00C94B16">
        <w:t xml:space="preserve">The system is decomposed into small, independent services organized around business capabilities rather than technical layers. Each service maintains </w:t>
      </w:r>
      <w:r w:rsidRPr="00C94B16">
        <w:rPr>
          <w:b/>
          <w:bCs/>
        </w:rPr>
        <w:t>Data Ownership</w:t>
      </w:r>
      <w:r w:rsidRPr="00C94B16">
        <w:t>, meaning it owns its own database with no cross-service direct access.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3"/>
        <w:gridCol w:w="2302"/>
        <w:gridCol w:w="4310"/>
      </w:tblGrid>
      <w:tr w:rsidR="00C94B16" w:rsidRPr="00C94B16" w14:paraId="143BC0EE" w14:textId="77777777" w:rsidTr="00C94B16">
        <w:tc>
          <w:tcPr>
            <w:tcW w:w="0" w:type="auto"/>
            <w:hideMark/>
          </w:tcPr>
          <w:p w14:paraId="2B6A241D" w14:textId="77777777" w:rsidR="00C94B16" w:rsidRPr="00C94B16" w:rsidRDefault="00C94B16" w:rsidP="00C94B16">
            <w:pPr>
              <w:rPr>
                <w:b/>
                <w:bCs/>
              </w:rPr>
            </w:pPr>
            <w:r w:rsidRPr="00C94B16">
              <w:rPr>
                <w:b/>
                <w:bCs/>
              </w:rPr>
              <w:t>Business Capability</w:t>
            </w:r>
          </w:p>
        </w:tc>
        <w:tc>
          <w:tcPr>
            <w:tcW w:w="0" w:type="auto"/>
            <w:hideMark/>
          </w:tcPr>
          <w:p w14:paraId="21F83418" w14:textId="77777777" w:rsidR="00C94B16" w:rsidRPr="00C94B16" w:rsidRDefault="00C94B16" w:rsidP="00C94B16">
            <w:pPr>
              <w:rPr>
                <w:b/>
                <w:bCs/>
              </w:rPr>
            </w:pPr>
            <w:r w:rsidRPr="00C94B16">
              <w:rPr>
                <w:b/>
                <w:bCs/>
              </w:rPr>
              <w:t>Proposed Microservice</w:t>
            </w:r>
          </w:p>
        </w:tc>
        <w:tc>
          <w:tcPr>
            <w:tcW w:w="0" w:type="auto"/>
            <w:hideMark/>
          </w:tcPr>
          <w:p w14:paraId="49F3421A" w14:textId="77777777" w:rsidR="00C94B16" w:rsidRPr="00C94B16" w:rsidRDefault="00C94B16" w:rsidP="00C94B16">
            <w:pPr>
              <w:rPr>
                <w:b/>
                <w:bCs/>
              </w:rPr>
            </w:pPr>
            <w:r w:rsidRPr="00C94B16">
              <w:rPr>
                <w:b/>
                <w:bCs/>
              </w:rPr>
              <w:t>Data Owned (Entities)</w:t>
            </w:r>
          </w:p>
        </w:tc>
      </w:tr>
      <w:tr w:rsidR="00C94B16" w:rsidRPr="00C94B16" w14:paraId="7658C214" w14:textId="77777777" w:rsidTr="00C94B16">
        <w:tc>
          <w:tcPr>
            <w:tcW w:w="0" w:type="auto"/>
            <w:hideMark/>
          </w:tcPr>
          <w:p w14:paraId="53652A00" w14:textId="77777777" w:rsidR="00C94B16" w:rsidRPr="00C94B16" w:rsidRDefault="00C94B16" w:rsidP="00C94B16">
            <w:r w:rsidRPr="00C94B16">
              <w:t>Catalog Management</w:t>
            </w:r>
          </w:p>
        </w:tc>
        <w:tc>
          <w:tcPr>
            <w:tcW w:w="0" w:type="auto"/>
            <w:hideMark/>
          </w:tcPr>
          <w:p w14:paraId="6B091D09" w14:textId="77777777" w:rsidR="00C94B16" w:rsidRPr="00C94B16" w:rsidRDefault="00C94B16" w:rsidP="00C94B16">
            <w:r w:rsidRPr="00C94B16">
              <w:rPr>
                <w:b/>
                <w:bCs/>
              </w:rPr>
              <w:t>Product Service</w:t>
            </w:r>
          </w:p>
        </w:tc>
        <w:tc>
          <w:tcPr>
            <w:tcW w:w="0" w:type="auto"/>
            <w:hideMark/>
          </w:tcPr>
          <w:p w14:paraId="57ABD6B5" w14:textId="77777777" w:rsidR="00C94B16" w:rsidRPr="00C94B16" w:rsidRDefault="00C94B16" w:rsidP="00C94B16">
            <w:r w:rsidRPr="00C94B16">
              <w:t>Product details, SKU, Pricing, Descriptions.</w:t>
            </w:r>
          </w:p>
        </w:tc>
      </w:tr>
      <w:tr w:rsidR="00C94B16" w:rsidRPr="00C94B16" w14:paraId="6C22F53B" w14:textId="77777777" w:rsidTr="00C94B16">
        <w:tc>
          <w:tcPr>
            <w:tcW w:w="0" w:type="auto"/>
            <w:hideMark/>
          </w:tcPr>
          <w:p w14:paraId="461A81C9" w14:textId="77777777" w:rsidR="00C94B16" w:rsidRPr="00C94B16" w:rsidRDefault="00C94B16" w:rsidP="00C94B16">
            <w:r w:rsidRPr="00C94B16">
              <w:t>Stock Control</w:t>
            </w:r>
          </w:p>
        </w:tc>
        <w:tc>
          <w:tcPr>
            <w:tcW w:w="0" w:type="auto"/>
            <w:hideMark/>
          </w:tcPr>
          <w:p w14:paraId="01F1D410" w14:textId="77777777" w:rsidR="00C94B16" w:rsidRPr="00C94B16" w:rsidRDefault="00C94B16" w:rsidP="00C94B16">
            <w:r w:rsidRPr="00C94B16">
              <w:rPr>
                <w:b/>
                <w:bCs/>
              </w:rPr>
              <w:t>Inventory Service</w:t>
            </w:r>
          </w:p>
        </w:tc>
        <w:tc>
          <w:tcPr>
            <w:tcW w:w="0" w:type="auto"/>
            <w:hideMark/>
          </w:tcPr>
          <w:p w14:paraId="35612DB3" w14:textId="77777777" w:rsidR="00C94B16" w:rsidRPr="00C94B16" w:rsidRDefault="00C94B16" w:rsidP="00C94B16">
            <w:r w:rsidRPr="00C94B16">
              <w:t>Stock levels, Warehouse locations.</w:t>
            </w:r>
          </w:p>
        </w:tc>
      </w:tr>
      <w:tr w:rsidR="00C94B16" w:rsidRPr="00C94B16" w14:paraId="1E583F2A" w14:textId="77777777" w:rsidTr="00C94B16">
        <w:tc>
          <w:tcPr>
            <w:tcW w:w="0" w:type="auto"/>
            <w:hideMark/>
          </w:tcPr>
          <w:p w14:paraId="1426DB09" w14:textId="77777777" w:rsidR="00C94B16" w:rsidRPr="00C94B16" w:rsidRDefault="00C94B16" w:rsidP="00C94B16">
            <w:r w:rsidRPr="00C94B16">
              <w:t>Warehouse Operations</w:t>
            </w:r>
          </w:p>
        </w:tc>
        <w:tc>
          <w:tcPr>
            <w:tcW w:w="0" w:type="auto"/>
            <w:hideMark/>
          </w:tcPr>
          <w:p w14:paraId="31ADB2D3" w14:textId="77777777" w:rsidR="00C94B16" w:rsidRPr="00C94B16" w:rsidRDefault="00C94B16" w:rsidP="00C94B16">
            <w:r w:rsidRPr="00C94B16">
              <w:rPr>
                <w:b/>
                <w:bCs/>
              </w:rPr>
              <w:t>Transaction Service</w:t>
            </w:r>
          </w:p>
        </w:tc>
        <w:tc>
          <w:tcPr>
            <w:tcW w:w="0" w:type="auto"/>
            <w:hideMark/>
          </w:tcPr>
          <w:p w14:paraId="6FB21839" w14:textId="77777777" w:rsidR="00C94B16" w:rsidRPr="00C94B16" w:rsidRDefault="00C94B16" w:rsidP="00C94B16">
            <w:r w:rsidRPr="00C94B16">
              <w:t>Stock-in/out logs, Audit trails, Transaction status.</w:t>
            </w:r>
          </w:p>
        </w:tc>
      </w:tr>
      <w:tr w:rsidR="00C94B16" w:rsidRPr="00C94B16" w14:paraId="4AD0EDAC" w14:textId="77777777" w:rsidTr="00C94B16">
        <w:tc>
          <w:tcPr>
            <w:tcW w:w="0" w:type="auto"/>
            <w:hideMark/>
          </w:tcPr>
          <w:p w14:paraId="3A7BFCDC" w14:textId="77777777" w:rsidR="00C94B16" w:rsidRPr="00C94B16" w:rsidRDefault="00C94B16" w:rsidP="00C94B16">
            <w:r w:rsidRPr="00C94B16">
              <w:t>Identity &amp; Access</w:t>
            </w:r>
          </w:p>
        </w:tc>
        <w:tc>
          <w:tcPr>
            <w:tcW w:w="0" w:type="auto"/>
            <w:hideMark/>
          </w:tcPr>
          <w:p w14:paraId="41A04C27" w14:textId="77777777" w:rsidR="00C94B16" w:rsidRPr="00C94B16" w:rsidRDefault="00C94B16" w:rsidP="00C94B16">
            <w:r w:rsidRPr="00C94B16">
              <w:rPr>
                <w:b/>
                <w:bCs/>
              </w:rPr>
              <w:t>User/Auth Service</w:t>
            </w:r>
          </w:p>
        </w:tc>
        <w:tc>
          <w:tcPr>
            <w:tcW w:w="0" w:type="auto"/>
            <w:hideMark/>
          </w:tcPr>
          <w:p w14:paraId="3D9651E7" w14:textId="77777777" w:rsidR="00C94B16" w:rsidRPr="00C94B16" w:rsidRDefault="00C94B16" w:rsidP="00C94B16">
            <w:r w:rsidRPr="00C94B16">
              <w:t>User profiles, Credentials, Role-based tokens.</w:t>
            </w:r>
          </w:p>
        </w:tc>
      </w:tr>
    </w:tbl>
    <w:p w14:paraId="4C3AC8C2" w14:textId="77777777" w:rsidR="00C94B16" w:rsidRPr="00C94B16" w:rsidRDefault="00C94B16" w:rsidP="00C94B16">
      <w:r w:rsidRPr="00C94B16">
        <w:rPr>
          <w:b/>
          <w:bCs/>
        </w:rPr>
        <w:t>External Dependencies:</w:t>
      </w:r>
      <w:r w:rsidRPr="00C94B16">
        <w:t xml:space="preserve"> The IMS must interact with external systems including </w:t>
      </w:r>
      <w:r w:rsidRPr="00C94B16">
        <w:rPr>
          <w:b/>
          <w:bCs/>
        </w:rPr>
        <w:t>Email/SMS Providers</w:t>
      </w:r>
      <w:r w:rsidRPr="00C94B16">
        <w:t xml:space="preserve"> (for low-stock alerts) and </w:t>
      </w:r>
      <w:r w:rsidRPr="00C94B16">
        <w:rPr>
          <w:b/>
          <w:bCs/>
        </w:rPr>
        <w:t>Shipping Carrier APIs</w:t>
      </w:r>
      <w:r w:rsidRPr="00C94B16">
        <w:t xml:space="preserve"> (for tracking shipments).</w:t>
      </w:r>
    </w:p>
    <w:p w14:paraId="06349C30" w14:textId="77777777" w:rsidR="00C94B16" w:rsidRPr="00C94B16" w:rsidRDefault="00C94B16" w:rsidP="00C94B16">
      <w:pPr>
        <w:rPr>
          <w:b/>
          <w:bCs/>
        </w:rPr>
      </w:pPr>
      <w:r w:rsidRPr="00C94B16">
        <w:rPr>
          <w:b/>
          <w:bCs/>
        </w:rPr>
        <w:t>3. Activity 2: Defining Service Contracts</w:t>
      </w:r>
    </w:p>
    <w:p w14:paraId="2B588B85" w14:textId="77777777" w:rsidR="00C94B16" w:rsidRPr="00C94B16" w:rsidRDefault="00C94B16" w:rsidP="00C94B16">
      <w:r w:rsidRPr="00C94B16">
        <w:t>Service contracts serve as public, stable interfaces (RESTful APIs) that allow services to interact without exposing internal database details.</w:t>
      </w:r>
    </w:p>
    <w:p w14:paraId="7EED3BFD" w14:textId="77777777" w:rsidR="00C94B16" w:rsidRPr="00C94B16" w:rsidRDefault="00C94B16" w:rsidP="00C94B16">
      <w:r w:rsidRPr="00C94B16">
        <w:rPr>
          <w:b/>
          <w:bCs/>
        </w:rPr>
        <w:t>Product Service API (Producer):</w:t>
      </w:r>
    </w:p>
    <w:p w14:paraId="6E234E78" w14:textId="77777777" w:rsidR="00C94B16" w:rsidRPr="00C94B16" w:rsidRDefault="00C94B16" w:rsidP="00C94B16">
      <w:pPr>
        <w:numPr>
          <w:ilvl w:val="0"/>
          <w:numId w:val="1"/>
        </w:numPr>
      </w:pPr>
      <w:r w:rsidRPr="00C94B16">
        <w:t>GET /</w:t>
      </w:r>
      <w:proofErr w:type="spellStart"/>
      <w:r w:rsidRPr="00C94B16">
        <w:t>api</w:t>
      </w:r>
      <w:proofErr w:type="spellEnd"/>
      <w:r w:rsidRPr="00C94B16">
        <w:t>/products: Returns a list of all products for catalog browsing.</w:t>
      </w:r>
    </w:p>
    <w:p w14:paraId="5B8651A5" w14:textId="77777777" w:rsidR="00C94B16" w:rsidRPr="00C94B16" w:rsidRDefault="00C94B16" w:rsidP="00C94B16">
      <w:pPr>
        <w:numPr>
          <w:ilvl w:val="0"/>
          <w:numId w:val="1"/>
        </w:numPr>
      </w:pPr>
      <w:r w:rsidRPr="00C94B16">
        <w:t>GET /</w:t>
      </w:r>
      <w:proofErr w:type="spellStart"/>
      <w:r w:rsidRPr="00C94B16">
        <w:t>api</w:t>
      </w:r>
      <w:proofErr w:type="spellEnd"/>
      <w:r w:rsidRPr="00C94B16">
        <w:t>/</w:t>
      </w:r>
      <w:proofErr w:type="gramStart"/>
      <w:r w:rsidRPr="00C94B16">
        <w:t>products/{id}:</w:t>
      </w:r>
      <w:proofErr w:type="gramEnd"/>
      <w:r w:rsidRPr="00C94B16">
        <w:t xml:space="preserve"> Retrieves full details (price, description) for a specific SKU.</w:t>
      </w:r>
    </w:p>
    <w:p w14:paraId="4AF7111D" w14:textId="77777777" w:rsidR="00C94B16" w:rsidRPr="00C94B16" w:rsidRDefault="00C94B16" w:rsidP="00C94B16">
      <w:pPr>
        <w:numPr>
          <w:ilvl w:val="0"/>
          <w:numId w:val="1"/>
        </w:numPr>
      </w:pPr>
      <w:r w:rsidRPr="00C94B16">
        <w:lastRenderedPageBreak/>
        <w:t>POST /</w:t>
      </w:r>
      <w:proofErr w:type="spellStart"/>
      <w:r w:rsidRPr="00C94B16">
        <w:t>api</w:t>
      </w:r>
      <w:proofErr w:type="spellEnd"/>
      <w:r w:rsidRPr="00C94B16">
        <w:t>/products: Administrative endpoint to add new stock items.</w:t>
      </w:r>
    </w:p>
    <w:p w14:paraId="03586E24" w14:textId="77777777" w:rsidR="00C94B16" w:rsidRPr="00C94B16" w:rsidRDefault="00C94B16" w:rsidP="00C94B16">
      <w:r w:rsidRPr="00C94B16">
        <w:rPr>
          <w:b/>
          <w:bCs/>
        </w:rPr>
        <w:t>Inter-service Requirement:</w:t>
      </w:r>
      <w:r w:rsidRPr="00C94B16">
        <w:t xml:space="preserve"> The </w:t>
      </w:r>
      <w:r w:rsidRPr="00C94B16">
        <w:rPr>
          <w:b/>
          <w:bCs/>
        </w:rPr>
        <w:t>Transaction Service</w:t>
      </w:r>
      <w:r w:rsidRPr="00C94B16">
        <w:t xml:space="preserve"> must use the Product Service's API (GET /</w:t>
      </w:r>
      <w:proofErr w:type="spellStart"/>
      <w:r w:rsidRPr="00C94B16">
        <w:t>api</w:t>
      </w:r>
      <w:proofErr w:type="spellEnd"/>
      <w:r w:rsidRPr="00C94B16">
        <w:t>/</w:t>
      </w:r>
      <w:proofErr w:type="gramStart"/>
      <w:r w:rsidRPr="00C94B16">
        <w:t>products/{id})</w:t>
      </w:r>
      <w:proofErr w:type="gramEnd"/>
      <w:r w:rsidRPr="00C94B16">
        <w:t xml:space="preserve"> rather than accessing the database directly to ensure service boundaries are respected.</w:t>
      </w:r>
    </w:p>
    <w:p w14:paraId="7285FE11" w14:textId="77777777" w:rsidR="00C94B16" w:rsidRPr="00C94B16" w:rsidRDefault="00C94B16" w:rsidP="00C94B16">
      <w:pPr>
        <w:rPr>
          <w:b/>
          <w:bCs/>
        </w:rPr>
      </w:pPr>
      <w:r w:rsidRPr="00C94B16">
        <w:rPr>
          <w:b/>
          <w:bCs/>
        </w:rPr>
        <w:t>4. Activity 3: Communication Strategy</w:t>
      </w:r>
    </w:p>
    <w:p w14:paraId="1970CBB6" w14:textId="77777777" w:rsidR="00C94B16" w:rsidRPr="00C94B16" w:rsidRDefault="00C94B16" w:rsidP="00C94B16">
      <w:r w:rsidRPr="00C94B16">
        <w:t>The system utilizes two primary communication types to balance performance and resilience.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2"/>
        <w:gridCol w:w="1580"/>
        <w:gridCol w:w="2035"/>
        <w:gridCol w:w="3758"/>
      </w:tblGrid>
      <w:tr w:rsidR="00C94B16" w:rsidRPr="00C94B16" w14:paraId="45F060DF" w14:textId="77777777" w:rsidTr="00C94B16">
        <w:tc>
          <w:tcPr>
            <w:tcW w:w="0" w:type="auto"/>
            <w:hideMark/>
          </w:tcPr>
          <w:p w14:paraId="1743D093" w14:textId="77777777" w:rsidR="00C94B16" w:rsidRPr="00C94B16" w:rsidRDefault="00C94B16" w:rsidP="00C94B16">
            <w:pPr>
              <w:rPr>
                <w:b/>
                <w:bCs/>
              </w:rPr>
            </w:pPr>
            <w:r w:rsidRPr="00C94B16">
              <w:rPr>
                <w:b/>
                <w:bCs/>
              </w:rPr>
              <w:t>Interaction</w:t>
            </w:r>
          </w:p>
        </w:tc>
        <w:tc>
          <w:tcPr>
            <w:tcW w:w="0" w:type="auto"/>
            <w:hideMark/>
          </w:tcPr>
          <w:p w14:paraId="1FA54782" w14:textId="77777777" w:rsidR="00C94B16" w:rsidRPr="00C94B16" w:rsidRDefault="00C94B16" w:rsidP="00C94B16">
            <w:pPr>
              <w:rPr>
                <w:b/>
                <w:bCs/>
              </w:rPr>
            </w:pPr>
            <w:r w:rsidRPr="00C94B16">
              <w:rPr>
                <w:b/>
                <w:bCs/>
              </w:rPr>
              <w:t>Service Flow</w:t>
            </w:r>
          </w:p>
        </w:tc>
        <w:tc>
          <w:tcPr>
            <w:tcW w:w="0" w:type="auto"/>
            <w:hideMark/>
          </w:tcPr>
          <w:p w14:paraId="22B5113B" w14:textId="77777777" w:rsidR="00C94B16" w:rsidRPr="00C94B16" w:rsidRDefault="00C94B16" w:rsidP="00C94B16">
            <w:pPr>
              <w:rPr>
                <w:b/>
                <w:bCs/>
              </w:rPr>
            </w:pPr>
            <w:r w:rsidRPr="00C94B16">
              <w:rPr>
                <w:b/>
                <w:bCs/>
              </w:rPr>
              <w:t>Type</w:t>
            </w:r>
          </w:p>
        </w:tc>
        <w:tc>
          <w:tcPr>
            <w:tcW w:w="0" w:type="auto"/>
            <w:hideMark/>
          </w:tcPr>
          <w:p w14:paraId="1762D775" w14:textId="77777777" w:rsidR="00C94B16" w:rsidRPr="00C94B16" w:rsidRDefault="00C94B16" w:rsidP="00C94B16">
            <w:pPr>
              <w:rPr>
                <w:b/>
                <w:bCs/>
              </w:rPr>
            </w:pPr>
            <w:r w:rsidRPr="00C94B16">
              <w:rPr>
                <w:b/>
                <w:bCs/>
              </w:rPr>
              <w:t>Rationale</w:t>
            </w:r>
          </w:p>
        </w:tc>
      </w:tr>
      <w:tr w:rsidR="00C94B16" w:rsidRPr="00C94B16" w14:paraId="4B114F07" w14:textId="77777777" w:rsidTr="00C94B16">
        <w:tc>
          <w:tcPr>
            <w:tcW w:w="0" w:type="auto"/>
            <w:hideMark/>
          </w:tcPr>
          <w:p w14:paraId="31C11BC9" w14:textId="77777777" w:rsidR="00C94B16" w:rsidRPr="00C94B16" w:rsidRDefault="00C94B16" w:rsidP="00C94B16">
            <w:r w:rsidRPr="00C94B16">
              <w:t>Stock Verification</w:t>
            </w:r>
          </w:p>
        </w:tc>
        <w:tc>
          <w:tcPr>
            <w:tcW w:w="0" w:type="auto"/>
            <w:hideMark/>
          </w:tcPr>
          <w:p w14:paraId="5853C084" w14:textId="77777777" w:rsidR="00C94B16" w:rsidRPr="00C94B16" w:rsidRDefault="00C94B16" w:rsidP="00C94B16">
            <w:r w:rsidRPr="00C94B16">
              <w:t>Transaction Inventory</w:t>
            </w:r>
          </w:p>
        </w:tc>
        <w:tc>
          <w:tcPr>
            <w:tcW w:w="0" w:type="auto"/>
            <w:hideMark/>
          </w:tcPr>
          <w:p w14:paraId="200D6145" w14:textId="77777777" w:rsidR="00C94B16" w:rsidRPr="00C94B16" w:rsidRDefault="00C94B16" w:rsidP="00C94B16">
            <w:r w:rsidRPr="00C94B16">
              <w:rPr>
                <w:b/>
                <w:bCs/>
              </w:rPr>
              <w:t>Synchronous (HTTP)</w:t>
            </w:r>
          </w:p>
        </w:tc>
        <w:tc>
          <w:tcPr>
            <w:tcW w:w="0" w:type="auto"/>
            <w:hideMark/>
          </w:tcPr>
          <w:p w14:paraId="3C595B53" w14:textId="77777777" w:rsidR="00C94B16" w:rsidRPr="00C94B16" w:rsidRDefault="00C94B16" w:rsidP="00C94B16">
            <w:r w:rsidRPr="00C94B16">
              <w:t>Immediate stock confirmation is required before a stock-out can be processed.</w:t>
            </w:r>
          </w:p>
        </w:tc>
      </w:tr>
      <w:tr w:rsidR="00C94B16" w:rsidRPr="00C94B16" w14:paraId="77491D98" w14:textId="77777777" w:rsidTr="00C94B16">
        <w:tc>
          <w:tcPr>
            <w:tcW w:w="0" w:type="auto"/>
            <w:hideMark/>
          </w:tcPr>
          <w:p w14:paraId="72118B25" w14:textId="77777777" w:rsidR="00C94B16" w:rsidRPr="00C94B16" w:rsidRDefault="00C94B16" w:rsidP="00C94B16">
            <w:r w:rsidRPr="00C94B16">
              <w:t>Audit Logging</w:t>
            </w:r>
          </w:p>
        </w:tc>
        <w:tc>
          <w:tcPr>
            <w:tcW w:w="0" w:type="auto"/>
            <w:hideMark/>
          </w:tcPr>
          <w:p w14:paraId="2613EED9" w14:textId="77777777" w:rsidR="00C94B16" w:rsidRPr="00C94B16" w:rsidRDefault="00C94B16" w:rsidP="00C94B16">
            <w:r w:rsidRPr="00C94B16">
              <w:t>Transaction Audit Log</w:t>
            </w:r>
          </w:p>
        </w:tc>
        <w:tc>
          <w:tcPr>
            <w:tcW w:w="0" w:type="auto"/>
            <w:hideMark/>
          </w:tcPr>
          <w:p w14:paraId="65BEBD97" w14:textId="77777777" w:rsidR="00C94B16" w:rsidRPr="00C94B16" w:rsidRDefault="00C94B16" w:rsidP="00C94B16">
            <w:r w:rsidRPr="00C94B16">
              <w:rPr>
                <w:b/>
                <w:bCs/>
              </w:rPr>
              <w:t>Asynchronous (Messaging)</w:t>
            </w:r>
          </w:p>
        </w:tc>
        <w:tc>
          <w:tcPr>
            <w:tcW w:w="0" w:type="auto"/>
            <w:hideMark/>
          </w:tcPr>
          <w:p w14:paraId="617C43FD" w14:textId="77777777" w:rsidR="00C94B16" w:rsidRPr="00C94B16" w:rsidRDefault="00C94B16" w:rsidP="00C94B16">
            <w:r w:rsidRPr="00C94B16">
              <w:t>Logging should not block the core business transaction flow.</w:t>
            </w:r>
          </w:p>
        </w:tc>
      </w:tr>
      <w:tr w:rsidR="00C94B16" w:rsidRPr="00C94B16" w14:paraId="295CA733" w14:textId="77777777" w:rsidTr="00C94B16">
        <w:tc>
          <w:tcPr>
            <w:tcW w:w="0" w:type="auto"/>
            <w:hideMark/>
          </w:tcPr>
          <w:p w14:paraId="4B014482" w14:textId="77777777" w:rsidR="00C94B16" w:rsidRPr="00C94B16" w:rsidRDefault="00C94B16" w:rsidP="00C94B16">
            <w:r w:rsidRPr="00C94B16">
              <w:t>Low-Stock Alerts</w:t>
            </w:r>
          </w:p>
        </w:tc>
        <w:tc>
          <w:tcPr>
            <w:tcW w:w="0" w:type="auto"/>
            <w:hideMark/>
          </w:tcPr>
          <w:p w14:paraId="0AAE0579" w14:textId="77777777" w:rsidR="00C94B16" w:rsidRPr="00C94B16" w:rsidRDefault="00C94B16" w:rsidP="00C94B16">
            <w:r w:rsidRPr="00C94B16">
              <w:t>Inventory Notification</w:t>
            </w:r>
          </w:p>
        </w:tc>
        <w:tc>
          <w:tcPr>
            <w:tcW w:w="0" w:type="auto"/>
            <w:hideMark/>
          </w:tcPr>
          <w:p w14:paraId="5114A90E" w14:textId="77777777" w:rsidR="00C94B16" w:rsidRPr="00C94B16" w:rsidRDefault="00C94B16" w:rsidP="00C94B16">
            <w:r w:rsidRPr="00C94B16">
              <w:rPr>
                <w:b/>
                <w:bCs/>
              </w:rPr>
              <w:t>Asynchronous (Event)</w:t>
            </w:r>
          </w:p>
        </w:tc>
        <w:tc>
          <w:tcPr>
            <w:tcW w:w="0" w:type="auto"/>
            <w:hideMark/>
          </w:tcPr>
          <w:p w14:paraId="20A65D79" w14:textId="77777777" w:rsidR="00C94B16" w:rsidRPr="00C94B16" w:rsidRDefault="00C94B16" w:rsidP="00C94B16">
            <w:r w:rsidRPr="00C94B16">
              <w:t>Email delivery can be processed later without affecting real-time inventory updates.</w:t>
            </w:r>
          </w:p>
        </w:tc>
      </w:tr>
    </w:tbl>
    <w:p w14:paraId="62872ADD" w14:textId="77777777" w:rsidR="00C94B16" w:rsidRPr="00C94B16" w:rsidRDefault="00C94B16" w:rsidP="00C94B16">
      <w:pPr>
        <w:rPr>
          <w:b/>
          <w:bCs/>
        </w:rPr>
      </w:pPr>
      <w:r w:rsidRPr="00C94B16">
        <w:rPr>
          <w:b/>
          <w:bCs/>
        </w:rPr>
        <w:t>5. Activity 4: C4 Model (Level 1: System Context)</w:t>
      </w:r>
    </w:p>
    <w:p w14:paraId="2589DA28" w14:textId="199608CF" w:rsidR="009C1F01" w:rsidRPr="009C1F01" w:rsidRDefault="00B07FC5" w:rsidP="009C1F01">
      <w:pPr>
        <w:rPr>
          <w:lang w:val="en-GB"/>
        </w:rPr>
      </w:pPr>
      <w:r>
        <w:rPr>
          <w:lang w:val="en-GB"/>
        </w:rPr>
        <w:t>T</w:t>
      </w:r>
      <w:r w:rsidR="009C1F01" w:rsidRPr="009C1F01">
        <w:rPr>
          <w:lang w:val="en-GB"/>
        </w:rPr>
        <w:t>he IMS system is designed using a Microservices Architecture where services are decomposed according to business capabilities. Each service owns its own data and communicates through RESTful APIs or Message Queues to ensure independence, scalability, and fault isolation.</w:t>
      </w:r>
    </w:p>
    <w:p w14:paraId="348309EC" w14:textId="77777777" w:rsidR="009C1F01" w:rsidRPr="009C1F01" w:rsidRDefault="009C1F01" w:rsidP="009C1F01">
      <w:pPr>
        <w:rPr>
          <w:b/>
          <w:bCs/>
          <w:lang w:val="en-GB"/>
        </w:rPr>
      </w:pPr>
      <w:r w:rsidRPr="009C1F01">
        <w:rPr>
          <w:b/>
          <w:bCs/>
          <w:lang w:val="en-GB"/>
        </w:rPr>
        <w:t>[System] IMS Platform</w:t>
      </w:r>
    </w:p>
    <w:p w14:paraId="222070F6" w14:textId="77777777" w:rsidR="009C1F01" w:rsidRPr="009C1F01" w:rsidRDefault="009C1F01" w:rsidP="009C1F01">
      <w:pPr>
        <w:rPr>
          <w:lang w:val="en-GB"/>
        </w:rPr>
      </w:pPr>
      <w:r w:rsidRPr="009C1F01">
        <w:rPr>
          <w:lang w:val="en-GB"/>
        </w:rPr>
        <w:t>IMS Platform is an Inventory Management System designed to help enterprises manage products, inventory, transactions, and users. The system is built using a Microservices Architecture to improve scalability, maintainability, and independent deployment for each business functionality.</w:t>
      </w:r>
    </w:p>
    <w:p w14:paraId="519A591E" w14:textId="77777777" w:rsidR="009C1F01" w:rsidRPr="009C1F01" w:rsidRDefault="009C1F01" w:rsidP="009C1F01">
      <w:pPr>
        <w:rPr>
          <w:lang w:val="en-GB"/>
        </w:rPr>
      </w:pPr>
      <w:r w:rsidRPr="009C1F01">
        <w:rPr>
          <w:lang w:val="en-GB"/>
        </w:rPr>
        <w:t>The system allows users to perform the following operations:</w:t>
      </w:r>
    </w:p>
    <w:p w14:paraId="2959C63E" w14:textId="77777777" w:rsidR="009C1F01" w:rsidRPr="009C1F01" w:rsidRDefault="009C1F01" w:rsidP="009C1F01">
      <w:pPr>
        <w:numPr>
          <w:ilvl w:val="0"/>
          <w:numId w:val="4"/>
        </w:numPr>
        <w:rPr>
          <w:lang w:val="en-GB"/>
        </w:rPr>
      </w:pPr>
      <w:r w:rsidRPr="009C1F01">
        <w:rPr>
          <w:lang w:val="en-GB"/>
        </w:rPr>
        <w:t xml:space="preserve">Product management </w:t>
      </w:r>
    </w:p>
    <w:p w14:paraId="7416F30A" w14:textId="77777777" w:rsidR="009C1F01" w:rsidRPr="009C1F01" w:rsidRDefault="009C1F01" w:rsidP="009C1F01">
      <w:pPr>
        <w:numPr>
          <w:ilvl w:val="0"/>
          <w:numId w:val="4"/>
        </w:numPr>
        <w:rPr>
          <w:lang w:val="en-GB"/>
        </w:rPr>
      </w:pPr>
      <w:r w:rsidRPr="009C1F01">
        <w:rPr>
          <w:lang w:val="en-GB"/>
        </w:rPr>
        <w:t xml:space="preserve">Inventory checking </w:t>
      </w:r>
    </w:p>
    <w:p w14:paraId="2F76C184" w14:textId="77777777" w:rsidR="009C1F01" w:rsidRPr="009C1F01" w:rsidRDefault="009C1F01" w:rsidP="009C1F01">
      <w:pPr>
        <w:numPr>
          <w:ilvl w:val="0"/>
          <w:numId w:val="4"/>
        </w:numPr>
        <w:rPr>
          <w:lang w:val="en-GB"/>
        </w:rPr>
      </w:pPr>
      <w:r w:rsidRPr="009C1F01">
        <w:rPr>
          <w:lang w:val="en-GB"/>
        </w:rPr>
        <w:t xml:space="preserve">Stock-in and stock-out transactions </w:t>
      </w:r>
    </w:p>
    <w:p w14:paraId="79EABA98" w14:textId="77777777" w:rsidR="009C1F01" w:rsidRPr="009C1F01" w:rsidRDefault="009C1F01" w:rsidP="009C1F01">
      <w:pPr>
        <w:numPr>
          <w:ilvl w:val="0"/>
          <w:numId w:val="4"/>
        </w:numPr>
        <w:rPr>
          <w:lang w:val="en-GB"/>
        </w:rPr>
      </w:pPr>
      <w:r w:rsidRPr="009C1F01">
        <w:rPr>
          <w:lang w:val="en-GB"/>
        </w:rPr>
        <w:lastRenderedPageBreak/>
        <w:t xml:space="preserve">User and role management </w:t>
      </w:r>
    </w:p>
    <w:p w14:paraId="3D054AA9" w14:textId="77777777" w:rsidR="009C1F01" w:rsidRPr="009C1F01" w:rsidRDefault="009C1F01" w:rsidP="009C1F01">
      <w:pPr>
        <w:numPr>
          <w:ilvl w:val="0"/>
          <w:numId w:val="4"/>
        </w:numPr>
        <w:rPr>
          <w:lang w:val="en-GB"/>
        </w:rPr>
      </w:pPr>
      <w:r w:rsidRPr="009C1F01">
        <w:rPr>
          <w:lang w:val="en-GB"/>
        </w:rPr>
        <w:t xml:space="preserve">Transaction history tracking </w:t>
      </w:r>
    </w:p>
    <w:p w14:paraId="2976C1F4" w14:textId="6674F05F" w:rsidR="009C1F01" w:rsidRPr="00B07FC5" w:rsidRDefault="009C1F01" w:rsidP="009C1F01">
      <w:pPr>
        <w:numPr>
          <w:ilvl w:val="0"/>
          <w:numId w:val="4"/>
        </w:numPr>
        <w:rPr>
          <w:lang w:val="en-GB"/>
        </w:rPr>
      </w:pPr>
      <w:r w:rsidRPr="009C1F01">
        <w:rPr>
          <w:lang w:val="en-GB"/>
        </w:rPr>
        <w:t xml:space="preserve">Email notifications and payment processing </w:t>
      </w:r>
    </w:p>
    <w:p w14:paraId="4BFB768C" w14:textId="77777777" w:rsidR="009C1F01" w:rsidRPr="00B07FC5" w:rsidRDefault="009C1F01" w:rsidP="00B07FC5">
      <w:pPr>
        <w:pStyle w:val="ListParagraph"/>
        <w:numPr>
          <w:ilvl w:val="0"/>
          <w:numId w:val="26"/>
        </w:numPr>
        <w:rPr>
          <w:b/>
          <w:bCs/>
          <w:lang w:val="en-GB"/>
        </w:rPr>
      </w:pPr>
      <w:r w:rsidRPr="00B07FC5">
        <w:rPr>
          <w:b/>
          <w:bCs/>
          <w:lang w:val="en-GB"/>
        </w:rPr>
        <w:t>Actors</w:t>
      </w:r>
    </w:p>
    <w:p w14:paraId="08FFA896" w14:textId="2F365364" w:rsidR="009C1F01" w:rsidRPr="00B07FC5" w:rsidRDefault="009C1F01" w:rsidP="00B07FC5">
      <w:pPr>
        <w:rPr>
          <w:b/>
          <w:bCs/>
          <w:lang w:val="en-GB"/>
        </w:rPr>
      </w:pPr>
      <w:r w:rsidRPr="00B07FC5">
        <w:rPr>
          <w:b/>
          <w:bCs/>
          <w:lang w:val="en-GB"/>
        </w:rPr>
        <w:t>Staff (Warehouse Staff)</w:t>
      </w:r>
    </w:p>
    <w:p w14:paraId="52F34028" w14:textId="77777777" w:rsidR="009C1F01" w:rsidRPr="009C1F01" w:rsidRDefault="009C1F01" w:rsidP="009C1F01">
      <w:pPr>
        <w:rPr>
          <w:lang w:val="en-GB"/>
        </w:rPr>
      </w:pPr>
      <w:r w:rsidRPr="009C1F01">
        <w:rPr>
          <w:lang w:val="en-GB"/>
        </w:rPr>
        <w:t>Staff members are the primary users who perform daily warehouse operations using the IMS platform.</w:t>
      </w:r>
    </w:p>
    <w:p w14:paraId="58F12B2D" w14:textId="77777777" w:rsidR="009C1F01" w:rsidRPr="00B07FC5" w:rsidRDefault="009C1F01" w:rsidP="00B07FC5">
      <w:pPr>
        <w:rPr>
          <w:b/>
          <w:bCs/>
          <w:lang w:val="en-GB"/>
        </w:rPr>
      </w:pPr>
      <w:r w:rsidRPr="00B07FC5">
        <w:rPr>
          <w:b/>
          <w:bCs/>
          <w:lang w:val="en-GB"/>
        </w:rPr>
        <w:t>Responsibilities:</w:t>
      </w:r>
    </w:p>
    <w:p w14:paraId="371245B9" w14:textId="77777777" w:rsidR="009C1F01" w:rsidRPr="009C1F01" w:rsidRDefault="009C1F01" w:rsidP="009C1F01">
      <w:pPr>
        <w:numPr>
          <w:ilvl w:val="0"/>
          <w:numId w:val="5"/>
        </w:numPr>
        <w:rPr>
          <w:lang w:val="en-GB"/>
        </w:rPr>
      </w:pPr>
      <w:r w:rsidRPr="009C1F01">
        <w:rPr>
          <w:lang w:val="en-GB"/>
        </w:rPr>
        <w:t xml:space="preserve">Check inventory levels </w:t>
      </w:r>
    </w:p>
    <w:p w14:paraId="5309A505" w14:textId="77777777" w:rsidR="009C1F01" w:rsidRPr="009C1F01" w:rsidRDefault="009C1F01" w:rsidP="009C1F01">
      <w:pPr>
        <w:numPr>
          <w:ilvl w:val="0"/>
          <w:numId w:val="5"/>
        </w:numPr>
        <w:rPr>
          <w:lang w:val="en-GB"/>
        </w:rPr>
      </w:pPr>
      <w:r w:rsidRPr="009C1F01">
        <w:rPr>
          <w:lang w:val="en-GB"/>
        </w:rPr>
        <w:t xml:space="preserve">Perform stock-in and stock-out transactions </w:t>
      </w:r>
    </w:p>
    <w:p w14:paraId="340C905A" w14:textId="77777777" w:rsidR="009C1F01" w:rsidRPr="009C1F01" w:rsidRDefault="009C1F01" w:rsidP="009C1F01">
      <w:pPr>
        <w:numPr>
          <w:ilvl w:val="0"/>
          <w:numId w:val="5"/>
        </w:numPr>
        <w:rPr>
          <w:lang w:val="en-GB"/>
        </w:rPr>
      </w:pPr>
      <w:r w:rsidRPr="009C1F01">
        <w:rPr>
          <w:lang w:val="en-GB"/>
        </w:rPr>
        <w:t xml:space="preserve">Monitor transaction history </w:t>
      </w:r>
    </w:p>
    <w:p w14:paraId="610A96DF" w14:textId="77777777" w:rsidR="009C1F01" w:rsidRPr="009C1F01" w:rsidRDefault="009C1F01" w:rsidP="009C1F01">
      <w:pPr>
        <w:numPr>
          <w:ilvl w:val="0"/>
          <w:numId w:val="5"/>
        </w:numPr>
        <w:rPr>
          <w:lang w:val="en-GB"/>
        </w:rPr>
      </w:pPr>
      <w:r w:rsidRPr="009C1F01">
        <w:rPr>
          <w:lang w:val="en-GB"/>
        </w:rPr>
        <w:t xml:space="preserve">Update product status </w:t>
      </w:r>
    </w:p>
    <w:p w14:paraId="6E4AE278" w14:textId="77777777" w:rsidR="009C1F01" w:rsidRPr="009C1F01" w:rsidRDefault="009C1F01" w:rsidP="009C1F01">
      <w:pPr>
        <w:rPr>
          <w:b/>
          <w:bCs/>
          <w:lang w:val="en-GB"/>
        </w:rPr>
      </w:pPr>
      <w:r w:rsidRPr="009C1F01">
        <w:rPr>
          <w:b/>
          <w:bCs/>
          <w:lang w:val="en-GB"/>
        </w:rPr>
        <w:t>Interacts with:</w:t>
      </w:r>
    </w:p>
    <w:p w14:paraId="49DF004B" w14:textId="77777777" w:rsidR="009C1F01" w:rsidRPr="009C1F01" w:rsidRDefault="009C1F01" w:rsidP="009C1F01">
      <w:pPr>
        <w:numPr>
          <w:ilvl w:val="0"/>
          <w:numId w:val="6"/>
        </w:numPr>
        <w:rPr>
          <w:lang w:val="en-GB"/>
        </w:rPr>
      </w:pPr>
      <w:r w:rsidRPr="009C1F01">
        <w:rPr>
          <w:lang w:val="en-GB"/>
        </w:rPr>
        <w:t xml:space="preserve">Inventory Service </w:t>
      </w:r>
    </w:p>
    <w:p w14:paraId="0B1B09E7" w14:textId="77777777" w:rsidR="009C1F01" w:rsidRPr="009C1F01" w:rsidRDefault="009C1F01" w:rsidP="009C1F01">
      <w:pPr>
        <w:numPr>
          <w:ilvl w:val="0"/>
          <w:numId w:val="6"/>
        </w:numPr>
        <w:rPr>
          <w:lang w:val="en-GB"/>
        </w:rPr>
      </w:pPr>
      <w:r w:rsidRPr="009C1F01">
        <w:rPr>
          <w:lang w:val="en-GB"/>
        </w:rPr>
        <w:t xml:space="preserve">Transaction Service </w:t>
      </w:r>
    </w:p>
    <w:p w14:paraId="27578F6D" w14:textId="77777777" w:rsidR="009C1F01" w:rsidRPr="009C1F01" w:rsidRDefault="009C1F01" w:rsidP="009C1F01">
      <w:pPr>
        <w:numPr>
          <w:ilvl w:val="0"/>
          <w:numId w:val="6"/>
        </w:numPr>
        <w:rPr>
          <w:lang w:val="en-GB"/>
        </w:rPr>
      </w:pPr>
      <w:r w:rsidRPr="009C1F01">
        <w:rPr>
          <w:lang w:val="en-GB"/>
        </w:rPr>
        <w:t xml:space="preserve">Product Service </w:t>
      </w:r>
    </w:p>
    <w:p w14:paraId="0268BB59" w14:textId="7296A132" w:rsidR="009C1F01" w:rsidRPr="00B07FC5" w:rsidRDefault="009C1F01" w:rsidP="00B07FC5">
      <w:pPr>
        <w:pStyle w:val="ListParagraph"/>
        <w:numPr>
          <w:ilvl w:val="0"/>
          <w:numId w:val="26"/>
        </w:numPr>
        <w:rPr>
          <w:b/>
          <w:bCs/>
          <w:lang w:val="en-GB"/>
        </w:rPr>
      </w:pPr>
      <w:r w:rsidRPr="00B07FC5">
        <w:rPr>
          <w:b/>
          <w:bCs/>
          <w:lang w:val="en-GB"/>
        </w:rPr>
        <w:t>Administrator (Admin)</w:t>
      </w:r>
    </w:p>
    <w:p w14:paraId="06E7F0B8" w14:textId="77777777" w:rsidR="009C1F01" w:rsidRPr="009C1F01" w:rsidRDefault="009C1F01" w:rsidP="009C1F01">
      <w:pPr>
        <w:rPr>
          <w:lang w:val="en-GB"/>
        </w:rPr>
      </w:pPr>
      <w:r w:rsidRPr="009C1F01">
        <w:rPr>
          <w:lang w:val="en-GB"/>
        </w:rPr>
        <w:t>The Administrator is responsible for managing and supervising the entire IMS platform.</w:t>
      </w:r>
    </w:p>
    <w:p w14:paraId="0B0A7CD8" w14:textId="77777777" w:rsidR="009C1F01" w:rsidRPr="009C1F01" w:rsidRDefault="009C1F01" w:rsidP="009C1F01">
      <w:pPr>
        <w:rPr>
          <w:b/>
          <w:bCs/>
          <w:lang w:val="en-GB"/>
        </w:rPr>
      </w:pPr>
      <w:r w:rsidRPr="009C1F01">
        <w:rPr>
          <w:b/>
          <w:bCs/>
          <w:lang w:val="en-GB"/>
        </w:rPr>
        <w:t>Responsibilities:</w:t>
      </w:r>
    </w:p>
    <w:p w14:paraId="2C642534" w14:textId="77777777" w:rsidR="009C1F01" w:rsidRPr="009C1F01" w:rsidRDefault="009C1F01" w:rsidP="009C1F01">
      <w:pPr>
        <w:numPr>
          <w:ilvl w:val="0"/>
          <w:numId w:val="7"/>
        </w:numPr>
        <w:rPr>
          <w:lang w:val="en-GB"/>
        </w:rPr>
      </w:pPr>
      <w:r w:rsidRPr="009C1F01">
        <w:rPr>
          <w:lang w:val="en-GB"/>
        </w:rPr>
        <w:t xml:space="preserve">Manage product </w:t>
      </w:r>
      <w:proofErr w:type="spellStart"/>
      <w:r w:rsidRPr="009C1F01">
        <w:rPr>
          <w:lang w:val="en-GB"/>
        </w:rPr>
        <w:t>catalogs</w:t>
      </w:r>
      <w:proofErr w:type="spellEnd"/>
      <w:r w:rsidRPr="009C1F01">
        <w:rPr>
          <w:lang w:val="en-GB"/>
        </w:rPr>
        <w:t xml:space="preserve"> </w:t>
      </w:r>
    </w:p>
    <w:p w14:paraId="18F4160F" w14:textId="77777777" w:rsidR="009C1F01" w:rsidRPr="009C1F01" w:rsidRDefault="009C1F01" w:rsidP="009C1F01">
      <w:pPr>
        <w:numPr>
          <w:ilvl w:val="0"/>
          <w:numId w:val="7"/>
        </w:numPr>
        <w:rPr>
          <w:lang w:val="en-GB"/>
        </w:rPr>
      </w:pPr>
      <w:r w:rsidRPr="009C1F01">
        <w:rPr>
          <w:lang w:val="en-GB"/>
        </w:rPr>
        <w:t xml:space="preserve">Manage user accounts </w:t>
      </w:r>
    </w:p>
    <w:p w14:paraId="66FF0C0C" w14:textId="77777777" w:rsidR="009C1F01" w:rsidRPr="009C1F01" w:rsidRDefault="009C1F01" w:rsidP="009C1F01">
      <w:pPr>
        <w:numPr>
          <w:ilvl w:val="0"/>
          <w:numId w:val="7"/>
        </w:numPr>
        <w:rPr>
          <w:lang w:val="en-GB"/>
        </w:rPr>
      </w:pPr>
      <w:r w:rsidRPr="009C1F01">
        <w:rPr>
          <w:lang w:val="en-GB"/>
        </w:rPr>
        <w:t xml:space="preserve">Configure roles and permissions </w:t>
      </w:r>
    </w:p>
    <w:p w14:paraId="617E16F4" w14:textId="77777777" w:rsidR="009C1F01" w:rsidRPr="009C1F01" w:rsidRDefault="009C1F01" w:rsidP="009C1F01">
      <w:pPr>
        <w:numPr>
          <w:ilvl w:val="0"/>
          <w:numId w:val="7"/>
        </w:numPr>
        <w:rPr>
          <w:lang w:val="en-GB"/>
        </w:rPr>
      </w:pPr>
      <w:r w:rsidRPr="009C1F01">
        <w:rPr>
          <w:lang w:val="en-GB"/>
        </w:rPr>
        <w:t xml:space="preserve">Monitor reports and statistics </w:t>
      </w:r>
    </w:p>
    <w:p w14:paraId="3D436C60" w14:textId="77777777" w:rsidR="009C1F01" w:rsidRPr="009C1F01" w:rsidRDefault="009C1F01" w:rsidP="009C1F01">
      <w:pPr>
        <w:numPr>
          <w:ilvl w:val="0"/>
          <w:numId w:val="7"/>
        </w:numPr>
        <w:rPr>
          <w:lang w:val="en-GB"/>
        </w:rPr>
      </w:pPr>
      <w:r w:rsidRPr="009C1F01">
        <w:rPr>
          <w:lang w:val="en-GB"/>
        </w:rPr>
        <w:t xml:space="preserve">Manage system configurations </w:t>
      </w:r>
    </w:p>
    <w:p w14:paraId="5EA181A1" w14:textId="77777777" w:rsidR="009C1F01" w:rsidRPr="009C1F01" w:rsidRDefault="009C1F01" w:rsidP="009C1F01">
      <w:pPr>
        <w:rPr>
          <w:b/>
          <w:bCs/>
          <w:lang w:val="en-GB"/>
        </w:rPr>
      </w:pPr>
      <w:r w:rsidRPr="009C1F01">
        <w:rPr>
          <w:b/>
          <w:bCs/>
          <w:lang w:val="en-GB"/>
        </w:rPr>
        <w:t>Interacts with:</w:t>
      </w:r>
    </w:p>
    <w:p w14:paraId="74F6E6C2" w14:textId="77777777" w:rsidR="009C1F01" w:rsidRPr="009C1F01" w:rsidRDefault="009C1F01" w:rsidP="009C1F01">
      <w:pPr>
        <w:numPr>
          <w:ilvl w:val="0"/>
          <w:numId w:val="8"/>
        </w:numPr>
        <w:rPr>
          <w:lang w:val="en-GB"/>
        </w:rPr>
      </w:pPr>
      <w:r w:rsidRPr="009C1F01">
        <w:rPr>
          <w:lang w:val="en-GB"/>
        </w:rPr>
        <w:t xml:space="preserve">Product Service </w:t>
      </w:r>
    </w:p>
    <w:p w14:paraId="3EFFA88C" w14:textId="77777777" w:rsidR="009C1F01" w:rsidRPr="009C1F01" w:rsidRDefault="009C1F01" w:rsidP="009C1F01">
      <w:pPr>
        <w:numPr>
          <w:ilvl w:val="0"/>
          <w:numId w:val="8"/>
        </w:numPr>
        <w:rPr>
          <w:lang w:val="en-GB"/>
        </w:rPr>
      </w:pPr>
      <w:r w:rsidRPr="009C1F01">
        <w:rPr>
          <w:lang w:val="en-GB"/>
        </w:rPr>
        <w:lastRenderedPageBreak/>
        <w:t xml:space="preserve">User Service </w:t>
      </w:r>
    </w:p>
    <w:p w14:paraId="08DD9A04" w14:textId="26F84BD3" w:rsidR="009C1F01" w:rsidRPr="00B07FC5" w:rsidRDefault="009C1F01" w:rsidP="009C1F01">
      <w:pPr>
        <w:numPr>
          <w:ilvl w:val="0"/>
          <w:numId w:val="8"/>
        </w:numPr>
        <w:rPr>
          <w:lang w:val="en-GB"/>
        </w:rPr>
      </w:pPr>
      <w:r w:rsidRPr="009C1F01">
        <w:rPr>
          <w:lang w:val="en-GB"/>
        </w:rPr>
        <w:t xml:space="preserve">Reporting Modules </w:t>
      </w:r>
    </w:p>
    <w:p w14:paraId="386A3471" w14:textId="77777777" w:rsidR="009C1F01" w:rsidRPr="009C1F01" w:rsidRDefault="009C1F01" w:rsidP="009C1F01">
      <w:pPr>
        <w:rPr>
          <w:b/>
          <w:bCs/>
          <w:lang w:val="en-GB"/>
        </w:rPr>
      </w:pPr>
      <w:r w:rsidRPr="009C1F01">
        <w:rPr>
          <w:b/>
          <w:bCs/>
          <w:lang w:val="en-GB"/>
        </w:rPr>
        <w:t>Core Microservices</w:t>
      </w:r>
    </w:p>
    <w:p w14:paraId="5D6A943D" w14:textId="77777777" w:rsidR="009C1F01" w:rsidRPr="009C1F01" w:rsidRDefault="009C1F01" w:rsidP="009C1F01">
      <w:pPr>
        <w:rPr>
          <w:b/>
          <w:bCs/>
          <w:lang w:val="en-GB"/>
        </w:rPr>
      </w:pPr>
      <w:r w:rsidRPr="009C1F01">
        <w:rPr>
          <w:b/>
          <w:bCs/>
          <w:lang w:val="en-GB"/>
        </w:rPr>
        <w:t>1. Product Service</w:t>
      </w:r>
    </w:p>
    <w:p w14:paraId="5CC5C30C" w14:textId="77777777" w:rsidR="009C1F01" w:rsidRPr="009C1F01" w:rsidRDefault="009C1F01" w:rsidP="009C1F01">
      <w:pPr>
        <w:rPr>
          <w:b/>
          <w:bCs/>
          <w:lang w:val="en-GB"/>
        </w:rPr>
      </w:pPr>
      <w:r w:rsidRPr="009C1F01">
        <w:rPr>
          <w:b/>
          <w:bCs/>
          <w:lang w:val="en-GB"/>
        </w:rPr>
        <w:t>Responsibilities:</w:t>
      </w:r>
    </w:p>
    <w:p w14:paraId="29D889DD" w14:textId="77777777" w:rsidR="009C1F01" w:rsidRPr="009C1F01" w:rsidRDefault="009C1F01" w:rsidP="009C1F01">
      <w:pPr>
        <w:numPr>
          <w:ilvl w:val="0"/>
          <w:numId w:val="9"/>
        </w:numPr>
        <w:rPr>
          <w:lang w:val="en-GB"/>
        </w:rPr>
      </w:pPr>
      <w:r w:rsidRPr="009C1F01">
        <w:rPr>
          <w:lang w:val="en-GB"/>
        </w:rPr>
        <w:t xml:space="preserve">Manage product information </w:t>
      </w:r>
    </w:p>
    <w:p w14:paraId="732DA957" w14:textId="77777777" w:rsidR="009C1F01" w:rsidRPr="009C1F01" w:rsidRDefault="009C1F01" w:rsidP="009C1F01">
      <w:pPr>
        <w:numPr>
          <w:ilvl w:val="0"/>
          <w:numId w:val="9"/>
        </w:numPr>
        <w:rPr>
          <w:lang w:val="en-GB"/>
        </w:rPr>
      </w:pPr>
      <w:r w:rsidRPr="009C1F01">
        <w:rPr>
          <w:lang w:val="en-GB"/>
        </w:rPr>
        <w:t xml:space="preserve">Perform CRUD operations for products </w:t>
      </w:r>
    </w:p>
    <w:p w14:paraId="39C66871" w14:textId="77777777" w:rsidR="009C1F01" w:rsidRPr="009C1F01" w:rsidRDefault="009C1F01" w:rsidP="009C1F01">
      <w:pPr>
        <w:numPr>
          <w:ilvl w:val="0"/>
          <w:numId w:val="9"/>
        </w:numPr>
        <w:rPr>
          <w:lang w:val="en-GB"/>
        </w:rPr>
      </w:pPr>
      <w:r w:rsidRPr="009C1F01">
        <w:rPr>
          <w:lang w:val="en-GB"/>
        </w:rPr>
        <w:t xml:space="preserve">Manage SKU, pricing, and descriptions </w:t>
      </w:r>
    </w:p>
    <w:p w14:paraId="0BA17804" w14:textId="77777777" w:rsidR="009C1F01" w:rsidRPr="009C1F01" w:rsidRDefault="009C1F01" w:rsidP="009C1F01">
      <w:pPr>
        <w:rPr>
          <w:b/>
          <w:bCs/>
          <w:lang w:val="en-GB"/>
        </w:rPr>
      </w:pPr>
      <w:r w:rsidRPr="009C1F01">
        <w:rPr>
          <w:b/>
          <w:bCs/>
          <w:lang w:val="en-GB"/>
        </w:rPr>
        <w:t>Owned Data:</w:t>
      </w:r>
    </w:p>
    <w:p w14:paraId="4C85F770" w14:textId="77777777" w:rsidR="009C1F01" w:rsidRPr="009C1F01" w:rsidRDefault="009C1F01" w:rsidP="009C1F01">
      <w:pPr>
        <w:numPr>
          <w:ilvl w:val="0"/>
          <w:numId w:val="10"/>
        </w:numPr>
        <w:rPr>
          <w:lang w:val="en-GB"/>
        </w:rPr>
      </w:pPr>
      <w:r w:rsidRPr="009C1F01">
        <w:rPr>
          <w:lang w:val="en-GB"/>
        </w:rPr>
        <w:t xml:space="preserve">Product </w:t>
      </w:r>
    </w:p>
    <w:p w14:paraId="4A725030" w14:textId="77777777" w:rsidR="009C1F01" w:rsidRPr="009C1F01" w:rsidRDefault="009C1F01" w:rsidP="009C1F01">
      <w:pPr>
        <w:numPr>
          <w:ilvl w:val="0"/>
          <w:numId w:val="10"/>
        </w:numPr>
        <w:rPr>
          <w:lang w:val="en-GB"/>
        </w:rPr>
      </w:pPr>
      <w:r w:rsidRPr="009C1F01">
        <w:rPr>
          <w:lang w:val="en-GB"/>
        </w:rPr>
        <w:t xml:space="preserve">SKU </w:t>
      </w:r>
    </w:p>
    <w:p w14:paraId="76700654" w14:textId="59F3B160" w:rsidR="009C1F01" w:rsidRPr="00B07FC5" w:rsidRDefault="009C1F01" w:rsidP="009C1F01">
      <w:pPr>
        <w:numPr>
          <w:ilvl w:val="0"/>
          <w:numId w:val="10"/>
        </w:numPr>
        <w:rPr>
          <w:lang w:val="en-GB"/>
        </w:rPr>
      </w:pPr>
      <w:r w:rsidRPr="009C1F01">
        <w:rPr>
          <w:lang w:val="en-GB"/>
        </w:rPr>
        <w:t xml:space="preserve">Product Description </w:t>
      </w:r>
    </w:p>
    <w:p w14:paraId="42AFC325" w14:textId="77777777" w:rsidR="009C1F01" w:rsidRPr="009C1F01" w:rsidRDefault="009C1F01" w:rsidP="009C1F01">
      <w:pPr>
        <w:rPr>
          <w:b/>
          <w:bCs/>
          <w:lang w:val="en-GB"/>
        </w:rPr>
      </w:pPr>
      <w:r w:rsidRPr="009C1F01">
        <w:rPr>
          <w:b/>
          <w:bCs/>
          <w:lang w:val="en-GB"/>
        </w:rPr>
        <w:t>2. Inventory Service</w:t>
      </w:r>
    </w:p>
    <w:p w14:paraId="6BDE3B61" w14:textId="77777777" w:rsidR="009C1F01" w:rsidRPr="009C1F01" w:rsidRDefault="009C1F01" w:rsidP="009C1F01">
      <w:pPr>
        <w:rPr>
          <w:b/>
          <w:bCs/>
          <w:lang w:val="en-GB"/>
        </w:rPr>
      </w:pPr>
      <w:r w:rsidRPr="009C1F01">
        <w:rPr>
          <w:b/>
          <w:bCs/>
          <w:lang w:val="en-GB"/>
        </w:rPr>
        <w:t>Responsibilities:</w:t>
      </w:r>
    </w:p>
    <w:p w14:paraId="4798E961" w14:textId="77777777" w:rsidR="009C1F01" w:rsidRPr="009C1F01" w:rsidRDefault="009C1F01" w:rsidP="009C1F01">
      <w:pPr>
        <w:numPr>
          <w:ilvl w:val="0"/>
          <w:numId w:val="11"/>
        </w:numPr>
        <w:rPr>
          <w:lang w:val="en-GB"/>
        </w:rPr>
      </w:pPr>
      <w:r w:rsidRPr="009C1F01">
        <w:rPr>
          <w:lang w:val="en-GB"/>
        </w:rPr>
        <w:t xml:space="preserve">Manage inventory quantities </w:t>
      </w:r>
    </w:p>
    <w:p w14:paraId="503E12DE" w14:textId="77777777" w:rsidR="009C1F01" w:rsidRPr="009C1F01" w:rsidRDefault="009C1F01" w:rsidP="009C1F01">
      <w:pPr>
        <w:numPr>
          <w:ilvl w:val="0"/>
          <w:numId w:val="11"/>
        </w:numPr>
        <w:rPr>
          <w:lang w:val="en-GB"/>
        </w:rPr>
      </w:pPr>
      <w:r w:rsidRPr="009C1F01">
        <w:rPr>
          <w:lang w:val="en-GB"/>
        </w:rPr>
        <w:t xml:space="preserve">Track warehouse locations </w:t>
      </w:r>
    </w:p>
    <w:p w14:paraId="7866A650" w14:textId="77777777" w:rsidR="009C1F01" w:rsidRPr="009C1F01" w:rsidRDefault="009C1F01" w:rsidP="009C1F01">
      <w:pPr>
        <w:numPr>
          <w:ilvl w:val="0"/>
          <w:numId w:val="11"/>
        </w:numPr>
        <w:rPr>
          <w:lang w:val="en-GB"/>
        </w:rPr>
      </w:pPr>
      <w:r w:rsidRPr="009C1F01">
        <w:rPr>
          <w:lang w:val="en-GB"/>
        </w:rPr>
        <w:t xml:space="preserve">Synchronize inventory status </w:t>
      </w:r>
    </w:p>
    <w:p w14:paraId="150738D6" w14:textId="77777777" w:rsidR="009C1F01" w:rsidRPr="009C1F01" w:rsidRDefault="009C1F01" w:rsidP="009C1F01">
      <w:pPr>
        <w:rPr>
          <w:b/>
          <w:bCs/>
          <w:lang w:val="en-GB"/>
        </w:rPr>
      </w:pPr>
      <w:r w:rsidRPr="009C1F01">
        <w:rPr>
          <w:b/>
          <w:bCs/>
          <w:lang w:val="en-GB"/>
        </w:rPr>
        <w:t>Owned Data:</w:t>
      </w:r>
    </w:p>
    <w:p w14:paraId="511C2143" w14:textId="77777777" w:rsidR="009C1F01" w:rsidRPr="009C1F01" w:rsidRDefault="009C1F01" w:rsidP="009C1F01">
      <w:pPr>
        <w:numPr>
          <w:ilvl w:val="0"/>
          <w:numId w:val="12"/>
        </w:numPr>
        <w:rPr>
          <w:lang w:val="en-GB"/>
        </w:rPr>
      </w:pPr>
      <w:r w:rsidRPr="009C1F01">
        <w:rPr>
          <w:lang w:val="en-GB"/>
        </w:rPr>
        <w:t xml:space="preserve">Inventory Levels </w:t>
      </w:r>
    </w:p>
    <w:p w14:paraId="6E1C2BF0" w14:textId="0158B3BA" w:rsidR="009C1F01" w:rsidRPr="00B07FC5" w:rsidRDefault="009C1F01" w:rsidP="009C1F01">
      <w:pPr>
        <w:numPr>
          <w:ilvl w:val="0"/>
          <w:numId w:val="12"/>
        </w:numPr>
        <w:rPr>
          <w:lang w:val="en-GB"/>
        </w:rPr>
      </w:pPr>
      <w:r w:rsidRPr="009C1F01">
        <w:rPr>
          <w:lang w:val="en-GB"/>
        </w:rPr>
        <w:t xml:space="preserve">Warehouse Locations </w:t>
      </w:r>
    </w:p>
    <w:p w14:paraId="49CE78A5" w14:textId="77777777" w:rsidR="009C1F01" w:rsidRPr="009C1F01" w:rsidRDefault="009C1F01" w:rsidP="009C1F01">
      <w:pPr>
        <w:rPr>
          <w:b/>
          <w:bCs/>
          <w:lang w:val="en-GB"/>
        </w:rPr>
      </w:pPr>
      <w:r w:rsidRPr="009C1F01">
        <w:rPr>
          <w:b/>
          <w:bCs/>
          <w:lang w:val="en-GB"/>
        </w:rPr>
        <w:t>3. Transaction Service</w:t>
      </w:r>
    </w:p>
    <w:p w14:paraId="10F71F7F" w14:textId="77777777" w:rsidR="009C1F01" w:rsidRPr="009C1F01" w:rsidRDefault="009C1F01" w:rsidP="009C1F01">
      <w:pPr>
        <w:rPr>
          <w:b/>
          <w:bCs/>
          <w:lang w:val="en-GB"/>
        </w:rPr>
      </w:pPr>
      <w:r w:rsidRPr="009C1F01">
        <w:rPr>
          <w:b/>
          <w:bCs/>
          <w:lang w:val="en-GB"/>
        </w:rPr>
        <w:t>Responsibilities:</w:t>
      </w:r>
    </w:p>
    <w:p w14:paraId="737FFE89" w14:textId="77777777" w:rsidR="009C1F01" w:rsidRPr="009C1F01" w:rsidRDefault="009C1F01" w:rsidP="009C1F01">
      <w:pPr>
        <w:numPr>
          <w:ilvl w:val="0"/>
          <w:numId w:val="13"/>
        </w:numPr>
        <w:rPr>
          <w:lang w:val="en-GB"/>
        </w:rPr>
      </w:pPr>
      <w:r w:rsidRPr="009C1F01">
        <w:rPr>
          <w:lang w:val="en-GB"/>
        </w:rPr>
        <w:t xml:space="preserve">Handle stock-in and stock-out transactions </w:t>
      </w:r>
    </w:p>
    <w:p w14:paraId="1054BED7" w14:textId="77777777" w:rsidR="009C1F01" w:rsidRPr="009C1F01" w:rsidRDefault="009C1F01" w:rsidP="009C1F01">
      <w:pPr>
        <w:numPr>
          <w:ilvl w:val="0"/>
          <w:numId w:val="13"/>
        </w:numPr>
        <w:rPr>
          <w:lang w:val="en-GB"/>
        </w:rPr>
      </w:pPr>
      <w:r w:rsidRPr="009C1F01">
        <w:rPr>
          <w:lang w:val="en-GB"/>
        </w:rPr>
        <w:t xml:space="preserve">Manage transaction history </w:t>
      </w:r>
    </w:p>
    <w:p w14:paraId="1E29F554" w14:textId="77777777" w:rsidR="009C1F01" w:rsidRPr="009C1F01" w:rsidRDefault="009C1F01" w:rsidP="009C1F01">
      <w:pPr>
        <w:numPr>
          <w:ilvl w:val="0"/>
          <w:numId w:val="13"/>
        </w:numPr>
        <w:rPr>
          <w:lang w:val="en-GB"/>
        </w:rPr>
      </w:pPr>
      <w:r w:rsidRPr="009C1F01">
        <w:rPr>
          <w:lang w:val="en-GB"/>
        </w:rPr>
        <w:t xml:space="preserve">Confirm transaction processing </w:t>
      </w:r>
    </w:p>
    <w:p w14:paraId="4AB56C56" w14:textId="77777777" w:rsidR="009C1F01" w:rsidRPr="009C1F01" w:rsidRDefault="009C1F01" w:rsidP="009C1F01">
      <w:pPr>
        <w:rPr>
          <w:b/>
          <w:bCs/>
          <w:lang w:val="en-GB"/>
        </w:rPr>
      </w:pPr>
      <w:r w:rsidRPr="009C1F01">
        <w:rPr>
          <w:b/>
          <w:bCs/>
          <w:lang w:val="en-GB"/>
        </w:rPr>
        <w:t>Owned Data:</w:t>
      </w:r>
    </w:p>
    <w:p w14:paraId="2D09EA66" w14:textId="77777777" w:rsidR="009C1F01" w:rsidRPr="009C1F01" w:rsidRDefault="009C1F01" w:rsidP="009C1F01">
      <w:pPr>
        <w:numPr>
          <w:ilvl w:val="0"/>
          <w:numId w:val="14"/>
        </w:numPr>
        <w:rPr>
          <w:lang w:val="en-GB"/>
        </w:rPr>
      </w:pPr>
      <w:r w:rsidRPr="009C1F01">
        <w:rPr>
          <w:lang w:val="en-GB"/>
        </w:rPr>
        <w:lastRenderedPageBreak/>
        <w:t xml:space="preserve">Transaction Logs </w:t>
      </w:r>
    </w:p>
    <w:p w14:paraId="614F8CCA" w14:textId="3553536F" w:rsidR="009C1F01" w:rsidRPr="00B07FC5" w:rsidRDefault="009C1F01" w:rsidP="009C1F01">
      <w:pPr>
        <w:numPr>
          <w:ilvl w:val="0"/>
          <w:numId w:val="14"/>
        </w:numPr>
        <w:rPr>
          <w:lang w:val="en-GB"/>
        </w:rPr>
      </w:pPr>
      <w:r w:rsidRPr="009C1F01">
        <w:rPr>
          <w:lang w:val="en-GB"/>
        </w:rPr>
        <w:t xml:space="preserve">Transaction Status </w:t>
      </w:r>
    </w:p>
    <w:p w14:paraId="43D91958" w14:textId="77777777" w:rsidR="009C1F01" w:rsidRPr="009C1F01" w:rsidRDefault="009C1F01" w:rsidP="009C1F01">
      <w:pPr>
        <w:rPr>
          <w:b/>
          <w:bCs/>
          <w:lang w:val="en-GB"/>
        </w:rPr>
      </w:pPr>
      <w:r w:rsidRPr="009C1F01">
        <w:rPr>
          <w:b/>
          <w:bCs/>
          <w:lang w:val="en-GB"/>
        </w:rPr>
        <w:t>4. User Service</w:t>
      </w:r>
    </w:p>
    <w:p w14:paraId="7AAE1763" w14:textId="77777777" w:rsidR="009C1F01" w:rsidRPr="009C1F01" w:rsidRDefault="009C1F01" w:rsidP="009C1F01">
      <w:pPr>
        <w:rPr>
          <w:b/>
          <w:bCs/>
          <w:lang w:val="en-GB"/>
        </w:rPr>
      </w:pPr>
      <w:r w:rsidRPr="009C1F01">
        <w:rPr>
          <w:b/>
          <w:bCs/>
          <w:lang w:val="en-GB"/>
        </w:rPr>
        <w:t>Responsibilities:</w:t>
      </w:r>
    </w:p>
    <w:p w14:paraId="03C429AE" w14:textId="77777777" w:rsidR="009C1F01" w:rsidRPr="009C1F01" w:rsidRDefault="009C1F01" w:rsidP="009C1F01">
      <w:pPr>
        <w:numPr>
          <w:ilvl w:val="0"/>
          <w:numId w:val="15"/>
        </w:numPr>
        <w:rPr>
          <w:lang w:val="en-GB"/>
        </w:rPr>
      </w:pPr>
      <w:r w:rsidRPr="009C1F01">
        <w:rPr>
          <w:lang w:val="en-GB"/>
        </w:rPr>
        <w:t xml:space="preserve">User authentication </w:t>
      </w:r>
    </w:p>
    <w:p w14:paraId="177F9D4E" w14:textId="77777777" w:rsidR="009C1F01" w:rsidRPr="009C1F01" w:rsidRDefault="009C1F01" w:rsidP="009C1F01">
      <w:pPr>
        <w:numPr>
          <w:ilvl w:val="0"/>
          <w:numId w:val="15"/>
        </w:numPr>
        <w:rPr>
          <w:lang w:val="en-GB"/>
        </w:rPr>
      </w:pPr>
      <w:r w:rsidRPr="009C1F01">
        <w:rPr>
          <w:lang w:val="en-GB"/>
        </w:rPr>
        <w:t xml:space="preserve">Authorization and role management </w:t>
      </w:r>
    </w:p>
    <w:p w14:paraId="15C26971" w14:textId="77777777" w:rsidR="009C1F01" w:rsidRPr="009C1F01" w:rsidRDefault="009C1F01" w:rsidP="009C1F01">
      <w:pPr>
        <w:numPr>
          <w:ilvl w:val="0"/>
          <w:numId w:val="15"/>
        </w:numPr>
        <w:rPr>
          <w:lang w:val="en-GB"/>
        </w:rPr>
      </w:pPr>
      <w:r w:rsidRPr="009C1F01">
        <w:rPr>
          <w:lang w:val="en-GB"/>
        </w:rPr>
        <w:t xml:space="preserve">Manage user profiles </w:t>
      </w:r>
    </w:p>
    <w:p w14:paraId="5E53DF0D" w14:textId="77777777" w:rsidR="009C1F01" w:rsidRPr="009C1F01" w:rsidRDefault="009C1F01" w:rsidP="009C1F01">
      <w:pPr>
        <w:rPr>
          <w:b/>
          <w:bCs/>
          <w:lang w:val="en-GB"/>
        </w:rPr>
      </w:pPr>
      <w:r w:rsidRPr="009C1F01">
        <w:rPr>
          <w:b/>
          <w:bCs/>
          <w:lang w:val="en-GB"/>
        </w:rPr>
        <w:t>Owned Data:</w:t>
      </w:r>
    </w:p>
    <w:p w14:paraId="52A0EF1B" w14:textId="77777777" w:rsidR="009C1F01" w:rsidRPr="009C1F01" w:rsidRDefault="009C1F01" w:rsidP="009C1F01">
      <w:pPr>
        <w:numPr>
          <w:ilvl w:val="0"/>
          <w:numId w:val="16"/>
        </w:numPr>
        <w:rPr>
          <w:lang w:val="en-GB"/>
        </w:rPr>
      </w:pPr>
      <w:r w:rsidRPr="009C1F01">
        <w:rPr>
          <w:lang w:val="en-GB"/>
        </w:rPr>
        <w:t xml:space="preserve">User Profiles </w:t>
      </w:r>
    </w:p>
    <w:p w14:paraId="0301C28B" w14:textId="77777777" w:rsidR="009C1F01" w:rsidRPr="009C1F01" w:rsidRDefault="009C1F01" w:rsidP="009C1F01">
      <w:pPr>
        <w:numPr>
          <w:ilvl w:val="0"/>
          <w:numId w:val="16"/>
        </w:numPr>
        <w:rPr>
          <w:lang w:val="en-GB"/>
        </w:rPr>
      </w:pPr>
      <w:r w:rsidRPr="009C1F01">
        <w:rPr>
          <w:lang w:val="en-GB"/>
        </w:rPr>
        <w:t xml:space="preserve">Roles </w:t>
      </w:r>
    </w:p>
    <w:p w14:paraId="55A9AEC7" w14:textId="493AEF15" w:rsidR="009C1F01" w:rsidRPr="00B07FC5" w:rsidRDefault="009C1F01" w:rsidP="009C1F01">
      <w:pPr>
        <w:numPr>
          <w:ilvl w:val="0"/>
          <w:numId w:val="16"/>
        </w:numPr>
        <w:rPr>
          <w:lang w:val="en-GB"/>
        </w:rPr>
      </w:pPr>
      <w:r w:rsidRPr="009C1F01">
        <w:rPr>
          <w:lang w:val="en-GB"/>
        </w:rPr>
        <w:t xml:space="preserve">Authentication Data </w:t>
      </w:r>
    </w:p>
    <w:p w14:paraId="69A2F89C" w14:textId="77777777" w:rsidR="009C1F01" w:rsidRPr="009C1F01" w:rsidRDefault="009C1F01" w:rsidP="009C1F01">
      <w:pPr>
        <w:rPr>
          <w:b/>
          <w:bCs/>
          <w:lang w:val="en-GB"/>
        </w:rPr>
      </w:pPr>
      <w:r w:rsidRPr="009C1F01">
        <w:rPr>
          <w:b/>
          <w:bCs/>
          <w:lang w:val="en-GB"/>
        </w:rPr>
        <w:t>External Systems</w:t>
      </w:r>
    </w:p>
    <w:p w14:paraId="2C285D3A" w14:textId="77777777" w:rsidR="009C1F01" w:rsidRPr="009C1F01" w:rsidRDefault="009C1F01" w:rsidP="009C1F01">
      <w:pPr>
        <w:rPr>
          <w:b/>
          <w:bCs/>
          <w:lang w:val="en-GB"/>
        </w:rPr>
      </w:pPr>
      <w:r w:rsidRPr="009C1F01">
        <w:rPr>
          <w:b/>
          <w:bCs/>
          <w:lang w:val="en-GB"/>
        </w:rPr>
        <w:t>1. Payment Gateway</w:t>
      </w:r>
    </w:p>
    <w:p w14:paraId="238D4AC5" w14:textId="77777777" w:rsidR="009C1F01" w:rsidRPr="009C1F01" w:rsidRDefault="009C1F01" w:rsidP="009C1F01">
      <w:pPr>
        <w:rPr>
          <w:lang w:val="en-GB"/>
        </w:rPr>
      </w:pPr>
      <w:r w:rsidRPr="009C1F01">
        <w:rPr>
          <w:lang w:val="en-GB"/>
        </w:rPr>
        <w:t>An external payment system used to process financial transactions related to warehouse operations and orders.</w:t>
      </w:r>
    </w:p>
    <w:p w14:paraId="7E7A3317" w14:textId="77777777" w:rsidR="009C1F01" w:rsidRPr="009C1F01" w:rsidRDefault="009C1F01" w:rsidP="009C1F01">
      <w:pPr>
        <w:rPr>
          <w:b/>
          <w:bCs/>
          <w:lang w:val="en-GB"/>
        </w:rPr>
      </w:pPr>
      <w:r w:rsidRPr="009C1F01">
        <w:rPr>
          <w:b/>
          <w:bCs/>
          <w:lang w:val="en-GB"/>
        </w:rPr>
        <w:t>Communication Type:</w:t>
      </w:r>
    </w:p>
    <w:p w14:paraId="3106FD28" w14:textId="77777777" w:rsidR="009C1F01" w:rsidRPr="009C1F01" w:rsidRDefault="009C1F01" w:rsidP="009C1F01">
      <w:pPr>
        <w:numPr>
          <w:ilvl w:val="0"/>
          <w:numId w:val="17"/>
        </w:numPr>
        <w:rPr>
          <w:lang w:val="en-GB"/>
        </w:rPr>
      </w:pPr>
      <w:r w:rsidRPr="009C1F01">
        <w:rPr>
          <w:lang w:val="en-GB"/>
        </w:rPr>
        <w:t xml:space="preserve">Synchronous Communication </w:t>
      </w:r>
    </w:p>
    <w:p w14:paraId="742AAE7C" w14:textId="77777777" w:rsidR="009C1F01" w:rsidRPr="009C1F01" w:rsidRDefault="009C1F01" w:rsidP="009C1F01">
      <w:pPr>
        <w:numPr>
          <w:ilvl w:val="0"/>
          <w:numId w:val="17"/>
        </w:numPr>
        <w:rPr>
          <w:lang w:val="en-GB"/>
        </w:rPr>
      </w:pPr>
      <w:r w:rsidRPr="009C1F01">
        <w:rPr>
          <w:lang w:val="en-GB"/>
        </w:rPr>
        <w:t xml:space="preserve">HTTPS / REST API </w:t>
      </w:r>
    </w:p>
    <w:p w14:paraId="2474CBC7" w14:textId="77777777" w:rsidR="009C1F01" w:rsidRPr="009C1F01" w:rsidRDefault="009C1F01" w:rsidP="009C1F01">
      <w:pPr>
        <w:rPr>
          <w:b/>
          <w:bCs/>
          <w:lang w:val="en-GB"/>
        </w:rPr>
      </w:pPr>
      <w:r w:rsidRPr="009C1F01">
        <w:rPr>
          <w:b/>
          <w:bCs/>
          <w:lang w:val="en-GB"/>
        </w:rPr>
        <w:t>Responsibilities:</w:t>
      </w:r>
    </w:p>
    <w:p w14:paraId="2FBA472B" w14:textId="77777777" w:rsidR="009C1F01" w:rsidRPr="009C1F01" w:rsidRDefault="009C1F01" w:rsidP="009C1F01">
      <w:pPr>
        <w:numPr>
          <w:ilvl w:val="0"/>
          <w:numId w:val="18"/>
        </w:numPr>
        <w:rPr>
          <w:lang w:val="en-GB"/>
        </w:rPr>
      </w:pPr>
      <w:r w:rsidRPr="009C1F01">
        <w:rPr>
          <w:lang w:val="en-GB"/>
        </w:rPr>
        <w:t xml:space="preserve">Process payments </w:t>
      </w:r>
    </w:p>
    <w:p w14:paraId="1849071A" w14:textId="77777777" w:rsidR="009C1F01" w:rsidRPr="009C1F01" w:rsidRDefault="009C1F01" w:rsidP="009C1F01">
      <w:pPr>
        <w:numPr>
          <w:ilvl w:val="0"/>
          <w:numId w:val="18"/>
        </w:numPr>
        <w:rPr>
          <w:lang w:val="en-GB"/>
        </w:rPr>
      </w:pPr>
      <w:r w:rsidRPr="009C1F01">
        <w:rPr>
          <w:lang w:val="en-GB"/>
        </w:rPr>
        <w:t xml:space="preserve">Confirm transaction status </w:t>
      </w:r>
    </w:p>
    <w:p w14:paraId="1E7381F0" w14:textId="0C747FC7" w:rsidR="009C1F01" w:rsidRPr="00B07FC5" w:rsidRDefault="009C1F01" w:rsidP="009C1F01">
      <w:pPr>
        <w:numPr>
          <w:ilvl w:val="0"/>
          <w:numId w:val="18"/>
        </w:numPr>
        <w:rPr>
          <w:lang w:val="en-GB"/>
        </w:rPr>
      </w:pPr>
      <w:r w:rsidRPr="009C1F01">
        <w:rPr>
          <w:lang w:val="en-GB"/>
        </w:rPr>
        <w:t xml:space="preserve">Synchronize payment information </w:t>
      </w:r>
    </w:p>
    <w:p w14:paraId="504CA256" w14:textId="77777777" w:rsidR="009C1F01" w:rsidRPr="009C1F01" w:rsidRDefault="009C1F01" w:rsidP="009C1F01">
      <w:pPr>
        <w:rPr>
          <w:b/>
          <w:bCs/>
          <w:lang w:val="en-GB"/>
        </w:rPr>
      </w:pPr>
      <w:r w:rsidRPr="009C1F01">
        <w:rPr>
          <w:b/>
          <w:bCs/>
          <w:lang w:val="en-GB"/>
        </w:rPr>
        <w:t>2. Email/SMS Provider</w:t>
      </w:r>
    </w:p>
    <w:p w14:paraId="26FCA864" w14:textId="77777777" w:rsidR="009C1F01" w:rsidRPr="009C1F01" w:rsidRDefault="009C1F01" w:rsidP="009C1F01">
      <w:pPr>
        <w:rPr>
          <w:lang w:val="en-GB"/>
        </w:rPr>
      </w:pPr>
      <w:r w:rsidRPr="009C1F01">
        <w:rPr>
          <w:lang w:val="en-GB"/>
        </w:rPr>
        <w:t>An external Email/SMS system used for sending automated notifications to users.</w:t>
      </w:r>
    </w:p>
    <w:p w14:paraId="45D4D46D" w14:textId="77777777" w:rsidR="009C1F01" w:rsidRPr="009C1F01" w:rsidRDefault="009C1F01" w:rsidP="009C1F01">
      <w:pPr>
        <w:rPr>
          <w:b/>
          <w:bCs/>
          <w:lang w:val="en-GB"/>
        </w:rPr>
      </w:pPr>
      <w:r w:rsidRPr="009C1F01">
        <w:rPr>
          <w:b/>
          <w:bCs/>
          <w:lang w:val="en-GB"/>
        </w:rPr>
        <w:t>Communication Type:</w:t>
      </w:r>
    </w:p>
    <w:p w14:paraId="10E63A1C" w14:textId="77777777" w:rsidR="009C1F01" w:rsidRPr="009C1F01" w:rsidRDefault="009C1F01" w:rsidP="009C1F01">
      <w:pPr>
        <w:numPr>
          <w:ilvl w:val="0"/>
          <w:numId w:val="19"/>
        </w:numPr>
        <w:rPr>
          <w:lang w:val="en-GB"/>
        </w:rPr>
      </w:pPr>
      <w:r w:rsidRPr="009C1F01">
        <w:rPr>
          <w:lang w:val="en-GB"/>
        </w:rPr>
        <w:t xml:space="preserve">Asynchronous Communication </w:t>
      </w:r>
    </w:p>
    <w:p w14:paraId="6B4FF5D9" w14:textId="77777777" w:rsidR="009C1F01" w:rsidRPr="009C1F01" w:rsidRDefault="009C1F01" w:rsidP="009C1F01">
      <w:pPr>
        <w:numPr>
          <w:ilvl w:val="0"/>
          <w:numId w:val="19"/>
        </w:numPr>
        <w:rPr>
          <w:lang w:val="en-GB"/>
        </w:rPr>
      </w:pPr>
      <w:r w:rsidRPr="009C1F01">
        <w:rPr>
          <w:lang w:val="en-GB"/>
        </w:rPr>
        <w:lastRenderedPageBreak/>
        <w:t xml:space="preserve">SMTP or Email API </w:t>
      </w:r>
    </w:p>
    <w:p w14:paraId="75977014" w14:textId="77777777" w:rsidR="009C1F01" w:rsidRPr="009C1F01" w:rsidRDefault="009C1F01" w:rsidP="009C1F01">
      <w:pPr>
        <w:rPr>
          <w:b/>
          <w:bCs/>
          <w:lang w:val="en-GB"/>
        </w:rPr>
      </w:pPr>
      <w:r w:rsidRPr="009C1F01">
        <w:rPr>
          <w:b/>
          <w:bCs/>
          <w:lang w:val="en-GB"/>
        </w:rPr>
        <w:t>Responsibilities:</w:t>
      </w:r>
    </w:p>
    <w:p w14:paraId="4DB39EFC" w14:textId="77777777" w:rsidR="009C1F01" w:rsidRPr="009C1F01" w:rsidRDefault="009C1F01" w:rsidP="009C1F01">
      <w:pPr>
        <w:numPr>
          <w:ilvl w:val="0"/>
          <w:numId w:val="20"/>
        </w:numPr>
        <w:rPr>
          <w:lang w:val="en-GB"/>
        </w:rPr>
      </w:pPr>
      <w:r w:rsidRPr="009C1F01">
        <w:rPr>
          <w:lang w:val="en-GB"/>
        </w:rPr>
        <w:t xml:space="preserve">Send confirmation emails </w:t>
      </w:r>
    </w:p>
    <w:p w14:paraId="7EE6FCCA" w14:textId="77777777" w:rsidR="009C1F01" w:rsidRPr="009C1F01" w:rsidRDefault="009C1F01" w:rsidP="009C1F01">
      <w:pPr>
        <w:numPr>
          <w:ilvl w:val="0"/>
          <w:numId w:val="20"/>
        </w:numPr>
        <w:rPr>
          <w:lang w:val="en-GB"/>
        </w:rPr>
      </w:pPr>
      <w:r w:rsidRPr="009C1F01">
        <w:rPr>
          <w:lang w:val="en-GB"/>
        </w:rPr>
        <w:t xml:space="preserve">Send low inventory alerts </w:t>
      </w:r>
    </w:p>
    <w:p w14:paraId="145EE661" w14:textId="1DFCD63B" w:rsidR="009C1F01" w:rsidRPr="00B07FC5" w:rsidRDefault="009C1F01" w:rsidP="009C1F01">
      <w:pPr>
        <w:numPr>
          <w:ilvl w:val="0"/>
          <w:numId w:val="20"/>
        </w:numPr>
        <w:rPr>
          <w:lang w:val="en-GB"/>
        </w:rPr>
      </w:pPr>
      <w:r w:rsidRPr="009C1F01">
        <w:rPr>
          <w:lang w:val="en-GB"/>
        </w:rPr>
        <w:t xml:space="preserve">Send OTP or password reset notifications </w:t>
      </w:r>
    </w:p>
    <w:p w14:paraId="17B8D282" w14:textId="77777777" w:rsidR="009C1F01" w:rsidRPr="009C1F01" w:rsidRDefault="009C1F01" w:rsidP="009C1F01">
      <w:pPr>
        <w:rPr>
          <w:b/>
          <w:bCs/>
          <w:lang w:val="en-GB"/>
        </w:rPr>
      </w:pPr>
      <w:r w:rsidRPr="009C1F01">
        <w:rPr>
          <w:b/>
          <w:bCs/>
          <w:lang w:val="en-GB"/>
        </w:rPr>
        <w:t>3. Shipping Provider API</w:t>
      </w:r>
    </w:p>
    <w:p w14:paraId="287092B4" w14:textId="77777777" w:rsidR="009C1F01" w:rsidRPr="009C1F01" w:rsidRDefault="009C1F01" w:rsidP="009C1F01">
      <w:pPr>
        <w:rPr>
          <w:lang w:val="en-GB"/>
        </w:rPr>
      </w:pPr>
      <w:r w:rsidRPr="009C1F01">
        <w:rPr>
          <w:lang w:val="en-GB"/>
        </w:rPr>
        <w:t>An external shipping API used to synchronize delivery and logistics information.</w:t>
      </w:r>
    </w:p>
    <w:p w14:paraId="01B8D631" w14:textId="77777777" w:rsidR="009C1F01" w:rsidRPr="009C1F01" w:rsidRDefault="009C1F01" w:rsidP="009C1F01">
      <w:pPr>
        <w:rPr>
          <w:b/>
          <w:bCs/>
          <w:lang w:val="en-GB"/>
        </w:rPr>
      </w:pPr>
      <w:r w:rsidRPr="009C1F01">
        <w:rPr>
          <w:b/>
          <w:bCs/>
          <w:lang w:val="en-GB"/>
        </w:rPr>
        <w:t>Responsibilities:</w:t>
      </w:r>
    </w:p>
    <w:p w14:paraId="2AFDBE44" w14:textId="77777777" w:rsidR="009C1F01" w:rsidRPr="009C1F01" w:rsidRDefault="009C1F01" w:rsidP="009C1F01">
      <w:pPr>
        <w:numPr>
          <w:ilvl w:val="0"/>
          <w:numId w:val="21"/>
        </w:numPr>
        <w:rPr>
          <w:lang w:val="en-GB"/>
        </w:rPr>
      </w:pPr>
      <w:r w:rsidRPr="009C1F01">
        <w:rPr>
          <w:lang w:val="en-GB"/>
        </w:rPr>
        <w:t xml:space="preserve">Track shipment status </w:t>
      </w:r>
    </w:p>
    <w:p w14:paraId="6378ED7A" w14:textId="77777777" w:rsidR="009C1F01" w:rsidRPr="009C1F01" w:rsidRDefault="009C1F01" w:rsidP="009C1F01">
      <w:pPr>
        <w:numPr>
          <w:ilvl w:val="0"/>
          <w:numId w:val="21"/>
        </w:numPr>
        <w:rPr>
          <w:lang w:val="en-GB"/>
        </w:rPr>
      </w:pPr>
      <w:r w:rsidRPr="009C1F01">
        <w:rPr>
          <w:lang w:val="en-GB"/>
        </w:rPr>
        <w:t xml:space="preserve">Synchronize delivery information </w:t>
      </w:r>
    </w:p>
    <w:p w14:paraId="4A870C7A" w14:textId="43A0D5B0" w:rsidR="009C1F01" w:rsidRPr="00B07FC5" w:rsidRDefault="009C1F01" w:rsidP="009C1F01">
      <w:pPr>
        <w:numPr>
          <w:ilvl w:val="0"/>
          <w:numId w:val="21"/>
        </w:numPr>
        <w:rPr>
          <w:lang w:val="en-GB"/>
        </w:rPr>
      </w:pPr>
      <w:r w:rsidRPr="009C1F01">
        <w:rPr>
          <w:lang w:val="en-GB"/>
        </w:rPr>
        <w:t xml:space="preserve">Support logistics operations </w:t>
      </w:r>
    </w:p>
    <w:p w14:paraId="39F683DB" w14:textId="77777777" w:rsidR="009C1F01" w:rsidRPr="009C1F01" w:rsidRDefault="009C1F01" w:rsidP="009C1F01">
      <w:pPr>
        <w:rPr>
          <w:b/>
          <w:bCs/>
          <w:lang w:val="en-GB"/>
        </w:rPr>
      </w:pPr>
      <w:r w:rsidRPr="009C1F01">
        <w:rPr>
          <w:b/>
          <w:bCs/>
          <w:lang w:val="en-GB"/>
        </w:rPr>
        <w:t>Communication Strategy</w:t>
      </w:r>
    </w:p>
    <w:p w14:paraId="7E004FC1" w14:textId="7514B156" w:rsidR="009C1F01" w:rsidRPr="009C1F01" w:rsidRDefault="009C1F01" w:rsidP="009C1F01">
      <w:pPr>
        <w:rPr>
          <w:lang w:val="en-GB"/>
        </w:rPr>
      </w:pPr>
      <w:r w:rsidRPr="009C1F01">
        <w:rPr>
          <w:lang w:val="en-GB"/>
        </w:rPr>
        <w:t>The IMS platform uses both synchronous and asynchronous communication methods.</w:t>
      </w:r>
    </w:p>
    <w:p w14:paraId="6D0089CF" w14:textId="77777777" w:rsidR="009C1F01" w:rsidRPr="009C1F01" w:rsidRDefault="009C1F01" w:rsidP="009C1F01">
      <w:pPr>
        <w:rPr>
          <w:b/>
          <w:bCs/>
          <w:lang w:val="en-GB"/>
        </w:rPr>
      </w:pPr>
      <w:r w:rsidRPr="009C1F01">
        <w:rPr>
          <w:b/>
          <w:bCs/>
          <w:lang w:val="en-GB"/>
        </w:rPr>
        <w:t>Synchronous Communication</w:t>
      </w:r>
    </w:p>
    <w:p w14:paraId="48B3BD37" w14:textId="77777777" w:rsidR="009C1F01" w:rsidRPr="009C1F01" w:rsidRDefault="009C1F01" w:rsidP="009C1F01">
      <w:pPr>
        <w:rPr>
          <w:lang w:val="en-GB"/>
        </w:rPr>
      </w:pPr>
      <w:r w:rsidRPr="009C1F01">
        <w:rPr>
          <w:lang w:val="en-GB"/>
        </w:rPr>
        <w:t>HTTP/REST APIs are used for operations requiring immediate responses.</w:t>
      </w:r>
    </w:p>
    <w:p w14:paraId="326EB9ED" w14:textId="77777777" w:rsidR="009C1F01" w:rsidRPr="009C1F01" w:rsidRDefault="009C1F01" w:rsidP="009C1F01">
      <w:pPr>
        <w:rPr>
          <w:b/>
          <w:bCs/>
          <w:lang w:val="en-GB"/>
        </w:rPr>
      </w:pPr>
      <w:r w:rsidRPr="009C1F01">
        <w:rPr>
          <w:b/>
          <w:bCs/>
          <w:lang w:val="en-GB"/>
        </w:rPr>
        <w:t>Example:</w:t>
      </w:r>
    </w:p>
    <w:p w14:paraId="5CDF95DC" w14:textId="77777777" w:rsidR="009C1F01" w:rsidRPr="009C1F01" w:rsidRDefault="009C1F01" w:rsidP="009C1F01">
      <w:pPr>
        <w:numPr>
          <w:ilvl w:val="0"/>
          <w:numId w:val="22"/>
        </w:numPr>
        <w:rPr>
          <w:lang w:val="en-GB"/>
        </w:rPr>
      </w:pPr>
      <w:r w:rsidRPr="009C1F01">
        <w:rPr>
          <w:lang w:val="en-GB"/>
        </w:rPr>
        <w:t xml:space="preserve">Transaction Service → Inventory Service </w:t>
      </w:r>
    </w:p>
    <w:p w14:paraId="6EA43D0B" w14:textId="10A36EE4" w:rsidR="009C1F01" w:rsidRPr="00B07FC5" w:rsidRDefault="009C1F01" w:rsidP="009C1F01">
      <w:pPr>
        <w:numPr>
          <w:ilvl w:val="0"/>
          <w:numId w:val="22"/>
        </w:numPr>
        <w:rPr>
          <w:lang w:val="en-GB"/>
        </w:rPr>
      </w:pPr>
      <w:r w:rsidRPr="009C1F01">
        <w:rPr>
          <w:lang w:val="en-GB"/>
        </w:rPr>
        <w:t xml:space="preserve">Checking inventory availability before confirming a transaction </w:t>
      </w:r>
    </w:p>
    <w:p w14:paraId="2DC6D232" w14:textId="77777777" w:rsidR="009C1F01" w:rsidRPr="009C1F01" w:rsidRDefault="009C1F01" w:rsidP="009C1F01">
      <w:pPr>
        <w:rPr>
          <w:b/>
          <w:bCs/>
          <w:lang w:val="en-GB"/>
        </w:rPr>
      </w:pPr>
      <w:r w:rsidRPr="009C1F01">
        <w:rPr>
          <w:b/>
          <w:bCs/>
          <w:lang w:val="en-GB"/>
        </w:rPr>
        <w:t>Asynchronous Communication</w:t>
      </w:r>
    </w:p>
    <w:p w14:paraId="3F7AA41A" w14:textId="77777777" w:rsidR="009C1F01" w:rsidRPr="009C1F01" w:rsidRDefault="009C1F01" w:rsidP="009C1F01">
      <w:pPr>
        <w:rPr>
          <w:lang w:val="en-GB"/>
        </w:rPr>
      </w:pPr>
      <w:r w:rsidRPr="009C1F01">
        <w:rPr>
          <w:lang w:val="en-GB"/>
        </w:rPr>
        <w:t>Message Queue and Event-Driven Communication are used for operations that do not require immediate responses.</w:t>
      </w:r>
    </w:p>
    <w:p w14:paraId="5EF64E6A" w14:textId="77777777" w:rsidR="009C1F01" w:rsidRPr="009C1F01" w:rsidRDefault="009C1F01" w:rsidP="009C1F01">
      <w:pPr>
        <w:rPr>
          <w:b/>
          <w:bCs/>
          <w:lang w:val="en-GB"/>
        </w:rPr>
      </w:pPr>
      <w:r w:rsidRPr="009C1F01">
        <w:rPr>
          <w:b/>
          <w:bCs/>
          <w:lang w:val="en-GB"/>
        </w:rPr>
        <w:t>Example:</w:t>
      </w:r>
    </w:p>
    <w:p w14:paraId="2A2B1199" w14:textId="77777777" w:rsidR="009C1F01" w:rsidRPr="009C1F01" w:rsidRDefault="009C1F01" w:rsidP="009C1F01">
      <w:pPr>
        <w:numPr>
          <w:ilvl w:val="0"/>
          <w:numId w:val="23"/>
        </w:numPr>
        <w:rPr>
          <w:lang w:val="en-GB"/>
        </w:rPr>
      </w:pPr>
      <w:r w:rsidRPr="009C1F01">
        <w:rPr>
          <w:lang w:val="en-GB"/>
        </w:rPr>
        <w:t xml:space="preserve">Transaction Service → Email Service </w:t>
      </w:r>
    </w:p>
    <w:p w14:paraId="514EF34C" w14:textId="77777777" w:rsidR="009C1F01" w:rsidRPr="009C1F01" w:rsidRDefault="009C1F01" w:rsidP="009C1F01">
      <w:pPr>
        <w:numPr>
          <w:ilvl w:val="0"/>
          <w:numId w:val="23"/>
        </w:numPr>
        <w:rPr>
          <w:lang w:val="en-GB"/>
        </w:rPr>
      </w:pPr>
      <w:r w:rsidRPr="009C1F01">
        <w:rPr>
          <w:lang w:val="en-GB"/>
        </w:rPr>
        <w:t xml:space="preserve">Inventory Update Events </w:t>
      </w:r>
    </w:p>
    <w:p w14:paraId="79B9FD4F" w14:textId="7BCAF0C5" w:rsidR="009C1F01" w:rsidRPr="009C1F01" w:rsidRDefault="009C1F01" w:rsidP="009C1F01">
      <w:pPr>
        <w:rPr>
          <w:lang w:val="en-GB"/>
        </w:rPr>
      </w:pPr>
      <w:r w:rsidRPr="009C1F01">
        <w:rPr>
          <w:lang w:val="en-GB"/>
        </w:rPr>
        <w:t>This approach improves fault isolation and reduces direct dependencies between services.</w:t>
      </w:r>
    </w:p>
    <w:p w14:paraId="6F37AEAA" w14:textId="77777777" w:rsidR="009C1F01" w:rsidRDefault="009C1F01" w:rsidP="009C1F01">
      <w:pPr>
        <w:rPr>
          <w:b/>
          <w:bCs/>
          <w:lang w:val="en-GB"/>
        </w:rPr>
      </w:pPr>
      <w:r w:rsidRPr="009C1F01">
        <w:rPr>
          <w:b/>
          <w:bCs/>
          <w:lang w:val="en-GB"/>
        </w:rPr>
        <w:lastRenderedPageBreak/>
        <w:t>C4 System Context Diagram</w:t>
      </w:r>
    </w:p>
    <w:p w14:paraId="5F3A3461" w14:textId="4F849903" w:rsidR="00B07FC5" w:rsidRDefault="00B56F27" w:rsidP="009C1F01">
      <w:pPr>
        <w:rPr>
          <w:b/>
          <w:bCs/>
          <w:noProof/>
          <w:lang w:val="en-GB"/>
        </w:rPr>
      </w:pPr>
      <w:r>
        <w:rPr>
          <w:noProof/>
        </w:rPr>
        <w:drawing>
          <wp:inline distT="0" distB="0" distL="0" distR="0" wp14:anchorId="079EEC67" wp14:editId="7148EF7D">
            <wp:extent cx="5597525" cy="3751841"/>
            <wp:effectExtent l="0" t="0" r="3175" b="1270"/>
            <wp:docPr id="20170246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24640" name="Hình ảnh 20170246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97525" cy="3751841"/>
                    </a:xfrm>
                    <a:prstGeom prst="rect">
                      <a:avLst/>
                    </a:prstGeom>
                  </pic:spPr>
                </pic:pic>
              </a:graphicData>
            </a:graphic>
          </wp:inline>
        </w:drawing>
      </w:r>
    </w:p>
    <w:p w14:paraId="654CA2E3" w14:textId="40AA28E8" w:rsidR="00B56F27" w:rsidRDefault="00464656" w:rsidP="009C1F01">
      <w:pPr>
        <w:rPr>
          <w:b/>
          <w:bCs/>
          <w:lang w:val="en-GB"/>
        </w:rPr>
      </w:pPr>
      <w:r>
        <w:rPr>
          <w:noProof/>
        </w:rPr>
        <w:lastRenderedPageBreak/>
        <w:drawing>
          <wp:inline distT="0" distB="0" distL="0" distR="0" wp14:anchorId="715ACE0A" wp14:editId="439F4C3F">
            <wp:extent cx="5581650" cy="3495675"/>
            <wp:effectExtent l="0" t="0" r="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81650" cy="3495675"/>
                    </a:xfrm>
                    <a:prstGeom prst="rect">
                      <a:avLst/>
                    </a:prstGeom>
                  </pic:spPr>
                </pic:pic>
              </a:graphicData>
            </a:graphic>
          </wp:inline>
        </w:drawing>
      </w:r>
      <w:r w:rsidR="00D07C24">
        <w:rPr>
          <w:noProof/>
        </w:rPr>
        <w:drawing>
          <wp:inline distT="0" distB="0" distL="0" distR="0" wp14:anchorId="5AF02DE9" wp14:editId="4B1E377C">
            <wp:extent cx="4676775" cy="2752725"/>
            <wp:effectExtent l="0" t="0" r="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76775" cy="2752725"/>
                    </a:xfrm>
                    <a:prstGeom prst="rect">
                      <a:avLst/>
                    </a:prstGeom>
                  </pic:spPr>
                </pic:pic>
              </a:graphicData>
            </a:graphic>
          </wp:inline>
        </w:drawing>
      </w:r>
    </w:p>
    <w:p w14:paraId="0A9B653A" w14:textId="5DE6CB6B" w:rsidR="00D07C24" w:rsidRPr="009C1F01" w:rsidRDefault="00D07C24" w:rsidP="009C1F01">
      <w:pPr>
        <w:rPr>
          <w:b/>
          <w:bCs/>
          <w:lang w:val="en-GB"/>
        </w:rPr>
      </w:pPr>
      <w:r>
        <w:rPr>
          <w:b/>
          <w:bCs/>
          <w:noProof/>
          <w:lang w:val="en-GB"/>
        </w:rPr>
        <w:lastRenderedPageBreak/>
        <w:drawing>
          <wp:inline distT="0" distB="0" distL="0" distR="0" wp14:anchorId="7A16A18F" wp14:editId="7C5CDF8B">
            <wp:extent cx="5597525" cy="7078980"/>
            <wp:effectExtent l="0" t="0" r="0" b="0"/>
            <wp:docPr id="214205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51152" name="Picture 21420511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97525" cy="7078980"/>
                    </a:xfrm>
                    <a:prstGeom prst="rect">
                      <a:avLst/>
                    </a:prstGeom>
                  </pic:spPr>
                </pic:pic>
              </a:graphicData>
            </a:graphic>
          </wp:inline>
        </w:drawing>
      </w:r>
    </w:p>
    <w:p w14:paraId="0E78113E" w14:textId="77777777" w:rsidR="00C94B16" w:rsidRPr="00C94B16" w:rsidRDefault="00C94B16" w:rsidP="00C94B16">
      <w:pPr>
        <w:rPr>
          <w:b/>
          <w:bCs/>
        </w:rPr>
      </w:pPr>
      <w:r w:rsidRPr="00C94B16">
        <w:rPr>
          <w:b/>
          <w:bCs/>
        </w:rPr>
        <w:t>6. Architectural Trade-off Analysis</w:t>
      </w:r>
    </w:p>
    <w:p w14:paraId="2F3A1D70" w14:textId="77777777" w:rsidR="00C94B16" w:rsidRPr="00C94B16" w:rsidRDefault="00C94B16" w:rsidP="00C94B16">
      <w:r w:rsidRPr="00C94B16">
        <w:t>Transitioning to microservices involves significant trade-offs:</w:t>
      </w:r>
    </w:p>
    <w:p w14:paraId="63882814" w14:textId="77777777" w:rsidR="00C94B16" w:rsidRPr="00C94B16" w:rsidRDefault="00C94B16" w:rsidP="00C94B16">
      <w:pPr>
        <w:numPr>
          <w:ilvl w:val="0"/>
          <w:numId w:val="3"/>
        </w:numPr>
      </w:pPr>
      <w:r w:rsidRPr="00C94B16">
        <w:rPr>
          <w:b/>
          <w:bCs/>
        </w:rPr>
        <w:lastRenderedPageBreak/>
        <w:t>Gains:</w:t>
      </w:r>
      <w:r w:rsidRPr="00C94B16">
        <w:t xml:space="preserve"> Independent scalability (scaling only the Inventory Service during peak loads) and fault isolation (an error in the notification service does not stop warehouse staff from </w:t>
      </w:r>
      <w:proofErr w:type="gramStart"/>
      <w:r w:rsidRPr="00C94B16">
        <w:t>logging</w:t>
      </w:r>
      <w:proofErr w:type="gramEnd"/>
      <w:r w:rsidRPr="00C94B16">
        <w:t xml:space="preserve"> transactions).</w:t>
      </w:r>
    </w:p>
    <w:p w14:paraId="797671A9" w14:textId="77777777" w:rsidR="00C94B16" w:rsidRPr="00C94B16" w:rsidRDefault="00C94B16" w:rsidP="00C94B16">
      <w:pPr>
        <w:numPr>
          <w:ilvl w:val="0"/>
          <w:numId w:val="3"/>
        </w:numPr>
      </w:pPr>
      <w:r w:rsidRPr="00C94B16">
        <w:rPr>
          <w:b/>
          <w:bCs/>
        </w:rPr>
        <w:t>Costs:</w:t>
      </w:r>
      <w:r w:rsidRPr="00C94B16">
        <w:t xml:space="preserve"> Increased operational complexity, distributed transaction management (replacing ACID with patterns like Saga), and networking overhead</w:t>
      </w:r>
    </w:p>
    <w:p w14:paraId="72BD283F" w14:textId="77777777" w:rsidR="00544DC4" w:rsidRDefault="00544DC4"/>
    <w:sectPr w:rsidR="00544DC4" w:rsidSect="00850D0A">
      <w:pgSz w:w="12240" w:h="15840"/>
      <w:pgMar w:top="1440" w:right="1440" w:bottom="1440"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5246"/>
    <w:multiLevelType w:val="multilevel"/>
    <w:tmpl w:val="134C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564CF"/>
    <w:multiLevelType w:val="multilevel"/>
    <w:tmpl w:val="3994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61902"/>
    <w:multiLevelType w:val="multilevel"/>
    <w:tmpl w:val="1E32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F79F7"/>
    <w:multiLevelType w:val="multilevel"/>
    <w:tmpl w:val="8AC0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E1326"/>
    <w:multiLevelType w:val="multilevel"/>
    <w:tmpl w:val="B6B4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50533"/>
    <w:multiLevelType w:val="multilevel"/>
    <w:tmpl w:val="337E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A5F64"/>
    <w:multiLevelType w:val="hybridMultilevel"/>
    <w:tmpl w:val="B0D437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3D3A70"/>
    <w:multiLevelType w:val="multilevel"/>
    <w:tmpl w:val="5896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410D8"/>
    <w:multiLevelType w:val="hybridMultilevel"/>
    <w:tmpl w:val="1352A5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C1A4572"/>
    <w:multiLevelType w:val="multilevel"/>
    <w:tmpl w:val="B2E0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745FAC"/>
    <w:multiLevelType w:val="multilevel"/>
    <w:tmpl w:val="2D5E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00E53"/>
    <w:multiLevelType w:val="multilevel"/>
    <w:tmpl w:val="56F6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FC1A65"/>
    <w:multiLevelType w:val="multilevel"/>
    <w:tmpl w:val="B296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E82BCC"/>
    <w:multiLevelType w:val="multilevel"/>
    <w:tmpl w:val="EFA0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35A8B"/>
    <w:multiLevelType w:val="multilevel"/>
    <w:tmpl w:val="AB30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9C50F2"/>
    <w:multiLevelType w:val="hybridMultilevel"/>
    <w:tmpl w:val="CBE6F5BC"/>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45D372AC"/>
    <w:multiLevelType w:val="multilevel"/>
    <w:tmpl w:val="1BE0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E33DDF"/>
    <w:multiLevelType w:val="multilevel"/>
    <w:tmpl w:val="BC442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0533A4"/>
    <w:multiLevelType w:val="multilevel"/>
    <w:tmpl w:val="B562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1814A7"/>
    <w:multiLevelType w:val="multilevel"/>
    <w:tmpl w:val="0ECC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001380"/>
    <w:multiLevelType w:val="multilevel"/>
    <w:tmpl w:val="7FE6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69260A"/>
    <w:multiLevelType w:val="multilevel"/>
    <w:tmpl w:val="0A66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7960F7"/>
    <w:multiLevelType w:val="multilevel"/>
    <w:tmpl w:val="6EF6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C548B5"/>
    <w:multiLevelType w:val="multilevel"/>
    <w:tmpl w:val="330A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1339FD"/>
    <w:multiLevelType w:val="multilevel"/>
    <w:tmpl w:val="9C20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331F41"/>
    <w:multiLevelType w:val="multilevel"/>
    <w:tmpl w:val="6AAE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151809">
    <w:abstractNumId w:val="1"/>
  </w:num>
  <w:num w:numId="2" w16cid:durableId="479811700">
    <w:abstractNumId w:val="17"/>
  </w:num>
  <w:num w:numId="3" w16cid:durableId="2120486221">
    <w:abstractNumId w:val="5"/>
  </w:num>
  <w:num w:numId="4" w16cid:durableId="995189059">
    <w:abstractNumId w:val="23"/>
  </w:num>
  <w:num w:numId="5" w16cid:durableId="1335448964">
    <w:abstractNumId w:val="7"/>
  </w:num>
  <w:num w:numId="6" w16cid:durableId="2059696236">
    <w:abstractNumId w:val="24"/>
  </w:num>
  <w:num w:numId="7" w16cid:durableId="895123183">
    <w:abstractNumId w:val="4"/>
  </w:num>
  <w:num w:numId="8" w16cid:durableId="1300645697">
    <w:abstractNumId w:val="25"/>
  </w:num>
  <w:num w:numId="9" w16cid:durableId="109326722">
    <w:abstractNumId w:val="18"/>
  </w:num>
  <w:num w:numId="10" w16cid:durableId="483087255">
    <w:abstractNumId w:val="0"/>
  </w:num>
  <w:num w:numId="11" w16cid:durableId="1176114218">
    <w:abstractNumId w:val="2"/>
  </w:num>
  <w:num w:numId="12" w16cid:durableId="1883863410">
    <w:abstractNumId w:val="12"/>
  </w:num>
  <w:num w:numId="13" w16cid:durableId="731198011">
    <w:abstractNumId w:val="19"/>
  </w:num>
  <w:num w:numId="14" w16cid:durableId="2009406110">
    <w:abstractNumId w:val="16"/>
  </w:num>
  <w:num w:numId="15" w16cid:durableId="1722246488">
    <w:abstractNumId w:val="22"/>
  </w:num>
  <w:num w:numId="16" w16cid:durableId="1966544467">
    <w:abstractNumId w:val="14"/>
  </w:num>
  <w:num w:numId="17" w16cid:durableId="1821992291">
    <w:abstractNumId w:val="9"/>
  </w:num>
  <w:num w:numId="18" w16cid:durableId="242379803">
    <w:abstractNumId w:val="21"/>
  </w:num>
  <w:num w:numId="19" w16cid:durableId="1694726847">
    <w:abstractNumId w:val="10"/>
  </w:num>
  <w:num w:numId="20" w16cid:durableId="225729517">
    <w:abstractNumId w:val="13"/>
  </w:num>
  <w:num w:numId="21" w16cid:durableId="470250794">
    <w:abstractNumId w:val="20"/>
  </w:num>
  <w:num w:numId="22" w16cid:durableId="1128082388">
    <w:abstractNumId w:val="3"/>
  </w:num>
  <w:num w:numId="23" w16cid:durableId="1611938379">
    <w:abstractNumId w:val="11"/>
  </w:num>
  <w:num w:numId="24" w16cid:durableId="2099328113">
    <w:abstractNumId w:val="6"/>
  </w:num>
  <w:num w:numId="25" w16cid:durableId="1178810865">
    <w:abstractNumId w:val="8"/>
  </w:num>
  <w:num w:numId="26" w16cid:durableId="18689088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B16"/>
    <w:rsid w:val="002C2759"/>
    <w:rsid w:val="003B165F"/>
    <w:rsid w:val="00411906"/>
    <w:rsid w:val="00464656"/>
    <w:rsid w:val="00544DC4"/>
    <w:rsid w:val="006774FC"/>
    <w:rsid w:val="006F5A31"/>
    <w:rsid w:val="0073336B"/>
    <w:rsid w:val="00850D0A"/>
    <w:rsid w:val="00900C5D"/>
    <w:rsid w:val="009C1F01"/>
    <w:rsid w:val="00B07FC5"/>
    <w:rsid w:val="00B56F27"/>
    <w:rsid w:val="00C62D8A"/>
    <w:rsid w:val="00C94B16"/>
    <w:rsid w:val="00D07C24"/>
    <w:rsid w:val="00EA3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A3391"/>
  <w15:chartTrackingRefBased/>
  <w15:docId w15:val="{44446C8A-4F4F-4ADE-9D3C-B100C2971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B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B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B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B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B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B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B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B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B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B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B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B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B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B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B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B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B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B16"/>
    <w:rPr>
      <w:rFonts w:eastAsiaTheme="majorEastAsia" w:cstheme="majorBidi"/>
      <w:color w:val="272727" w:themeColor="text1" w:themeTint="D8"/>
    </w:rPr>
  </w:style>
  <w:style w:type="paragraph" w:styleId="Title">
    <w:name w:val="Title"/>
    <w:basedOn w:val="Normal"/>
    <w:next w:val="Normal"/>
    <w:link w:val="TitleChar"/>
    <w:uiPriority w:val="10"/>
    <w:qFormat/>
    <w:rsid w:val="00C94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B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B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B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B16"/>
    <w:pPr>
      <w:spacing w:before="160"/>
      <w:jc w:val="center"/>
    </w:pPr>
    <w:rPr>
      <w:i/>
      <w:iCs/>
      <w:color w:val="404040" w:themeColor="text1" w:themeTint="BF"/>
    </w:rPr>
  </w:style>
  <w:style w:type="character" w:customStyle="1" w:styleId="QuoteChar">
    <w:name w:val="Quote Char"/>
    <w:basedOn w:val="DefaultParagraphFont"/>
    <w:link w:val="Quote"/>
    <w:uiPriority w:val="29"/>
    <w:rsid w:val="00C94B16"/>
    <w:rPr>
      <w:i/>
      <w:iCs/>
      <w:color w:val="404040" w:themeColor="text1" w:themeTint="BF"/>
    </w:rPr>
  </w:style>
  <w:style w:type="paragraph" w:styleId="ListParagraph">
    <w:name w:val="List Paragraph"/>
    <w:basedOn w:val="Normal"/>
    <w:uiPriority w:val="34"/>
    <w:qFormat/>
    <w:rsid w:val="00C94B16"/>
    <w:pPr>
      <w:ind w:left="720"/>
      <w:contextualSpacing/>
    </w:pPr>
  </w:style>
  <w:style w:type="character" w:styleId="IntenseEmphasis">
    <w:name w:val="Intense Emphasis"/>
    <w:basedOn w:val="DefaultParagraphFont"/>
    <w:uiPriority w:val="21"/>
    <w:qFormat/>
    <w:rsid w:val="00C94B16"/>
    <w:rPr>
      <w:i/>
      <w:iCs/>
      <w:color w:val="0F4761" w:themeColor="accent1" w:themeShade="BF"/>
    </w:rPr>
  </w:style>
  <w:style w:type="paragraph" w:styleId="IntenseQuote">
    <w:name w:val="Intense Quote"/>
    <w:basedOn w:val="Normal"/>
    <w:next w:val="Normal"/>
    <w:link w:val="IntenseQuoteChar"/>
    <w:uiPriority w:val="30"/>
    <w:qFormat/>
    <w:rsid w:val="00C94B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B16"/>
    <w:rPr>
      <w:i/>
      <w:iCs/>
      <w:color w:val="0F4761" w:themeColor="accent1" w:themeShade="BF"/>
    </w:rPr>
  </w:style>
  <w:style w:type="character" w:styleId="IntenseReference">
    <w:name w:val="Intense Reference"/>
    <w:basedOn w:val="DefaultParagraphFont"/>
    <w:uiPriority w:val="32"/>
    <w:qFormat/>
    <w:rsid w:val="00C94B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10</Pages>
  <Words>996</Words>
  <Characters>5678</Characters>
  <Application>Microsoft Office Word</Application>
  <DocSecurity>0</DocSecurity>
  <Lines>47</Lines>
  <Paragraphs>13</Paragraphs>
  <ScaleCrop>false</ScaleCrop>
  <Company>Microsoft</Company>
  <LinksUpToDate>false</LinksUpToDate>
  <CharactersWithSpaces>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Quang Ninh</dc:creator>
  <cp:keywords/>
  <dc:description/>
  <cp:lastModifiedBy>Nguyen Quang Ninh</cp:lastModifiedBy>
  <cp:revision>8</cp:revision>
  <dcterms:created xsi:type="dcterms:W3CDTF">2026-05-07T07:47:00Z</dcterms:created>
  <dcterms:modified xsi:type="dcterms:W3CDTF">2026-06-18T17:41:00Z</dcterms:modified>
</cp:coreProperties>
</file>