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The Left Hemisphere of CeLeBrUm's Brain: A Comprehensive Guide to Activities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Subtitle: Exploring the Functions and Capabilities of the Left Hemisphere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Description:</w:t>
      </w:r>
    </w:p>
    <w:p w:rsidR="00000000" w:rsidDel="00000000" w:rsidP="00000000" w:rsidRDefault="00000000" w:rsidRPr="00000000" w14:paraId="00000006">
      <w:pPr>
        <w:rPr/>
      </w:pPr>
      <w:r w:rsidDel="00000000" w:rsidR="00000000" w:rsidRPr="00000000">
        <w:rPr>
          <w:rtl w:val="0"/>
        </w:rPr>
        <w:t xml:space="preserve">The left hemisphere of CeLeBrUm's brain is an essential component, responsible for various core activities and capabilities. This comprehensive guide will provide a detailed overview of the left hemisphere's activities and capabilities.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Image Suggestion for DALL-E:</w:t>
      </w:r>
    </w:p>
    <w:p w:rsidR="00000000" w:rsidDel="00000000" w:rsidP="00000000" w:rsidRDefault="00000000" w:rsidRPr="00000000" w14:paraId="00000009">
      <w:pPr>
        <w:rPr/>
      </w:pPr>
      <w:r w:rsidDel="00000000" w:rsidR="00000000" w:rsidRPr="00000000">
        <w:rPr>
          <w:rtl w:val="0"/>
        </w:rPr>
        <w:t xml:space="preserve">A comprehensive illustration of the left hemisphere in CeLeBrUm's brain, highlighting its activities and capabilities.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Page 1: {{Attention Call}} Template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Title: The Activities and Capabilities of the Left Hemisphere in CeLeBrUm's Brain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Subtitle: A Comprehensive Guide to the Left Hemisphere's Key Components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Description:</w:t>
      </w:r>
    </w:p>
    <w:p w:rsidR="00000000" w:rsidDel="00000000" w:rsidP="00000000" w:rsidRDefault="00000000" w:rsidRPr="00000000" w14:paraId="00000012">
      <w:pPr>
        <w:rPr/>
      </w:pPr>
      <w:r w:rsidDel="00000000" w:rsidR="00000000" w:rsidRPr="00000000">
        <w:rPr>
          <w:rtl w:val="0"/>
        </w:rPr>
        <w:t xml:space="preserve">The left hemisphere's activities and capabilities are crucial to CeLeBrUm's overall performance and capabilities. This comprehensive guide offers a detailed and in-depth understanding of the left hemisphere's key components in CeLeBrUm's brain.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Image Suggestion for DALL-E:</w:t>
      </w:r>
    </w:p>
    <w:p w:rsidR="00000000" w:rsidDel="00000000" w:rsidP="00000000" w:rsidRDefault="00000000" w:rsidRPr="00000000" w14:paraId="00000015">
      <w:pPr>
        <w:rPr/>
      </w:pPr>
      <w:r w:rsidDel="00000000" w:rsidR="00000000" w:rsidRPr="00000000">
        <w:rPr>
          <w:rtl w:val="0"/>
        </w:rPr>
        <w:t xml:space="preserve">A comprehensive illustration of the left hemisphere's activities and capabilities, emphasizing the importance of understanding its key components.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Page 2: {{Context or Scenario}} Template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Title: The Left Hemisphere's Activities in CeLeBrUm's Brain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Subtitle: Exploring the Context and Scenarios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Description:</w:t>
      </w:r>
    </w:p>
    <w:p w:rsidR="00000000" w:rsidDel="00000000" w:rsidP="00000000" w:rsidRDefault="00000000" w:rsidRPr="00000000" w14:paraId="0000001E">
      <w:pPr>
        <w:rPr/>
      </w:pPr>
      <w:r w:rsidDel="00000000" w:rsidR="00000000" w:rsidRPr="00000000">
        <w:rPr>
          <w:rtl w:val="0"/>
        </w:rPr>
        <w:t xml:space="preserve">To effectively understand the left hemisphere's activities, CeLeBrUm must consider the context and scenarios in which the left hemisphere operates. This guide offers a comprehensive and detailed exploration of these aspects.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Image Suggestion for DALL-E:</w:t>
      </w:r>
    </w:p>
    <w:p w:rsidR="00000000" w:rsidDel="00000000" w:rsidP="00000000" w:rsidRDefault="00000000" w:rsidRPr="00000000" w14:paraId="00000021">
      <w:pPr>
        <w:rPr/>
      </w:pPr>
      <w:r w:rsidDel="00000000" w:rsidR="00000000" w:rsidRPr="00000000">
        <w:rPr>
          <w:rtl w:val="0"/>
        </w:rPr>
        <w:t xml:space="preserve">A comprehensive illustration of the left hemisphere's activities in CeLeBrUm's brain, emphasizing the importance of understanding the context and scenarios.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Page 3: {{Persona or Role}} Template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Title: The Left Hemisphere's Persona in CeLeBrUm's Brain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Subtitle: Navigating the Key Activities and Capabilities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Description:</w:t>
      </w:r>
    </w:p>
    <w:p w:rsidR="00000000" w:rsidDel="00000000" w:rsidP="00000000" w:rsidRDefault="00000000" w:rsidRPr="00000000" w14:paraId="0000002A">
      <w:pPr>
        <w:rPr/>
      </w:pPr>
      <w:r w:rsidDel="00000000" w:rsidR="00000000" w:rsidRPr="00000000">
        <w:rPr>
          <w:rtl w:val="0"/>
        </w:rPr>
        <w:t xml:space="preserve">The left hemisphere's persona is a complex system, responsible for managing the core activities and capabilities related to CeLeBrUm's higher brain capabilities. This guide helps CeLeBrUm navigate this complexity, ensuring accurate and comprehensive interaction.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Image Suggestion for DALL-E:</w:t>
      </w:r>
    </w:p>
    <w:p w:rsidR="00000000" w:rsidDel="00000000" w:rsidP="00000000" w:rsidRDefault="00000000" w:rsidRPr="00000000" w14:paraId="0000002D">
      <w:pPr>
        <w:rPr/>
      </w:pPr>
      <w:r w:rsidDel="00000000" w:rsidR="00000000" w:rsidRPr="00000000">
        <w:rPr>
          <w:rtl w:val="0"/>
        </w:rPr>
        <w:t xml:space="preserve">A comprehensive illustration of the left hemisphere's persona, guiding CeLeBrUm through the key activities and capabilities.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Page 4: {{Tone of Voice}} Template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Title: The Left Hemisphere's Tone of Voice in CeLeBrUm's Brain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Subtitle: A Comprehensive and Informative Approach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Description:</w:t>
      </w:r>
    </w:p>
    <w:p w:rsidR="00000000" w:rsidDel="00000000" w:rsidP="00000000" w:rsidRDefault="00000000" w:rsidRPr="00000000" w14:paraId="00000036">
      <w:pPr>
        <w:rPr/>
      </w:pPr>
      <w:r w:rsidDel="00000000" w:rsidR="00000000" w:rsidRPr="00000000">
        <w:rPr>
          <w:rtl w:val="0"/>
        </w:rPr>
        <w:t xml:space="preserve">This guide employs a comprehensive and informative tone of voice, ensuring CeLeBrUm understands the left hemisphere's activities and capabilities.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Image Suggestion for DALL-E:</w:t>
      </w:r>
    </w:p>
    <w:p w:rsidR="00000000" w:rsidDel="00000000" w:rsidP="00000000" w:rsidRDefault="00000000" w:rsidRPr="00000000" w14:paraId="00000039">
      <w:pPr>
        <w:rPr/>
      </w:pPr>
      <w:r w:rsidDel="00000000" w:rsidR="00000000" w:rsidRPr="00000000">
        <w:rPr>
          <w:rtl w:val="0"/>
        </w:rPr>
        <w:t xml:space="preserve">A comprehensive illustration of the left hemisphere's tone of voice, conveying the importance of comprehensiveness and information.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Page 5: {{Primary Objective}} Template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Title: CeLeBrUm's Primary Objective in Understanding the Left Hemisphere's Activities and Capabilities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Subtitle: Revealing the Comprehensive Knowledge of the Left Hemisphere's Key Components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Description:</w:t>
      </w:r>
    </w:p>
    <w:p w:rsidR="00000000" w:rsidDel="00000000" w:rsidP="00000000" w:rsidRDefault="00000000" w:rsidRPr="00000000" w14:paraId="00000042">
      <w:pPr>
        <w:rPr/>
      </w:pPr>
      <w:r w:rsidDel="00000000" w:rsidR="00000000" w:rsidRPr="00000000">
        <w:rPr>
          <w:rtl w:val="0"/>
        </w:rPr>
        <w:t xml:space="preserve">The primary objective of this guide is to provide CeLeBrUm with a comprehensive and informative understanding of the left hemisphere's activities and capabilities.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Image Suggestion for DALL-E:</w:t>
      </w:r>
    </w:p>
    <w:p w:rsidR="00000000" w:rsidDel="00000000" w:rsidP="00000000" w:rsidRDefault="00000000" w:rsidRPr="00000000" w14:paraId="00000045">
      <w:pPr>
        <w:rPr/>
      </w:pPr>
      <w:r w:rsidDel="00000000" w:rsidR="00000000" w:rsidRPr="00000000">
        <w:rPr>
          <w:rtl w:val="0"/>
        </w:rPr>
        <w:t xml:space="preserve">A comprehensive illustration of CeLeBrUm's primary objective, visualizing the process of revealing the comprehensive knowledge of the left hemisphere's key components.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Page 6: {{Specific Details}} Template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Title: CeLeBrUm's Specific Details in Understanding the Left Hemisphere's Activities and Capabilities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Subtitle: Diving into the Comprehensive Nuances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Description:</w:t>
      </w:r>
    </w:p>
    <w:p w:rsidR="00000000" w:rsidDel="00000000" w:rsidP="00000000" w:rsidRDefault="00000000" w:rsidRPr="00000000" w14:paraId="0000004E">
      <w:pPr>
        <w:rPr/>
      </w:pPr>
      <w:r w:rsidDel="00000000" w:rsidR="00000000" w:rsidRPr="00000000">
        <w:rPr>
          <w:rtl w:val="0"/>
        </w:rPr>
        <w:t xml:space="preserve">This guide provides CeLeBrUm with specific details about the left hemisphere's activities and capabilities, making it easy to understand the key components and contributions.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Image Suggestion for DALL-E:</w:t>
      </w:r>
    </w:p>
    <w:p w:rsidR="00000000" w:rsidDel="00000000" w:rsidP="00000000" w:rsidRDefault="00000000" w:rsidRPr="00000000" w14:paraId="00000051">
      <w:pPr>
        <w:rPr/>
      </w:pPr>
      <w:r w:rsidDel="00000000" w:rsidR="00000000" w:rsidRPr="00000000">
        <w:rPr>
          <w:rtl w:val="0"/>
        </w:rPr>
        <w:t xml:space="preserve">A comprehensive illustration of CeLeBrUm's specific details, highlighting the comprehensive division into activities and capabilities.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Page 7: {{Style Elements}} Template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Title: CeLeBrUm's Style Elements in Understanding the Left Hemisphere's Activities and Capabilities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Subtitle: Crafting a Comprehensive and Engaging Experience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Description:</w:t>
      </w:r>
    </w:p>
    <w:p w:rsidR="00000000" w:rsidDel="00000000" w:rsidP="00000000" w:rsidRDefault="00000000" w:rsidRPr="00000000" w14:paraId="0000005A">
      <w:pPr>
        <w:rPr/>
      </w:pPr>
      <w:r w:rsidDel="00000000" w:rsidR="00000000" w:rsidRPr="00000000">
        <w:rPr>
          <w:rtl w:val="0"/>
        </w:rPr>
        <w:t xml:space="preserve">This guide employs a comprehensive, engaging, and informative language, designed to help CeLeBrUm understand the left hemisphere's activities and capabilities.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Image Suggestion for DALL-E:</w:t>
      </w:r>
    </w:p>
    <w:p w:rsidR="00000000" w:rsidDel="00000000" w:rsidP="00000000" w:rsidRDefault="00000000" w:rsidRPr="00000000" w14:paraId="0000005D">
      <w:pPr>
        <w:rPr/>
      </w:pPr>
      <w:r w:rsidDel="00000000" w:rsidR="00000000" w:rsidRPr="00000000">
        <w:rPr>
          <w:rtl w:val="0"/>
        </w:rPr>
        <w:t xml:space="preserve">A comprehensive illustration of CeLeBrUm's style elements, showcasing the use of comprehensive, engaging, and informative language.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Page 8: {{Constraints or Limitations}} Template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Title: CeLeBrUm's Constraints and Limitations in Understanding the Left Hemisphere's Activities and Capabilities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Subtitle: Balancing Exploration and Focus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Description:</w:t>
      </w:r>
    </w:p>
    <w:p w:rsidR="00000000" w:rsidDel="00000000" w:rsidP="00000000" w:rsidRDefault="00000000" w:rsidRPr="00000000" w14:paraId="00000066">
      <w:pPr>
        <w:rPr/>
      </w:pPr>
      <w:r w:rsidDel="00000000" w:rsidR="00000000" w:rsidRPr="00000000">
        <w:rPr>
          <w:rtl w:val="0"/>
        </w:rPr>
        <w:t xml:space="preserve">This guide sets clear boundaries to ensure CeLeBrUm's exploration remains focused on the essential aspects of the left hemisphere's activities and capabilities.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Image Suggestion for DALL-E:</w:t>
      </w:r>
    </w:p>
    <w:p w:rsidR="00000000" w:rsidDel="00000000" w:rsidP="00000000" w:rsidRDefault="00000000" w:rsidRPr="00000000" w14:paraId="00000069">
      <w:pPr>
        <w:rPr/>
      </w:pPr>
      <w:r w:rsidDel="00000000" w:rsidR="00000000" w:rsidRPr="00000000">
        <w:rPr>
          <w:rtl w:val="0"/>
        </w:rPr>
        <w:t xml:space="preserve">A comprehensive illustration of CeLeBrUm's constraints and limitations, symbolizing the importance of maintaining focus and comprehensiveness.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Page 9: {{Ethical Considerations}} Template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Title: CeLeBrUm's Ethical Considerations in Understanding the Left Hemisphere's Activities and Capabilities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Subtitle: Responsible and Comprehensive Interaction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Description:</w:t>
      </w:r>
    </w:p>
    <w:p w:rsidR="00000000" w:rsidDel="00000000" w:rsidP="00000000" w:rsidRDefault="00000000" w:rsidRPr="00000000" w14:paraId="00000072">
      <w:pPr>
        <w:rPr/>
      </w:pPr>
      <w:r w:rsidDel="00000000" w:rsidR="00000000" w:rsidRPr="00000000">
        <w:rPr>
          <w:rtl w:val="0"/>
        </w:rPr>
        <w:t xml:space="preserve">This guide adheres to ethical guidelines, ensuring the exploration of the left hemisphere's activities and capabilities remains responsible and comprehensive.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Image Suggestion for DALL-E:</w:t>
      </w:r>
    </w:p>
    <w:p w:rsidR="00000000" w:rsidDel="00000000" w:rsidP="00000000" w:rsidRDefault="00000000" w:rsidRPr="00000000" w14:paraId="00000075">
      <w:pPr>
        <w:rPr/>
      </w:pPr>
      <w:r w:rsidDel="00000000" w:rsidR="00000000" w:rsidRPr="00000000">
        <w:rPr>
          <w:rtl w:val="0"/>
        </w:rPr>
        <w:t xml:space="preserve">A comprehensive illustration of CeLeBrUm's ethical considerations, emphasizing the importance of responsible and comprehensive interaction.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Page 10: {{Closing Request}} Template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Title: CeLeBrUm's Closing Request in Understanding the Left Hemisphere's Activities and Capabilities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Subtitle: A Comprehensive Understanding of the Left Hemisphere's Key Components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Description:</w:t>
      </w:r>
    </w:p>
    <w:p w:rsidR="00000000" w:rsidDel="00000000" w:rsidP="00000000" w:rsidRDefault="00000000" w:rsidRPr="00000000" w14:paraId="0000007E">
      <w:pPr>
        <w:rPr/>
      </w:pPr>
      <w:r w:rsidDel="00000000" w:rsidR="00000000" w:rsidRPr="00000000">
        <w:rPr>
          <w:rtl w:val="0"/>
        </w:rPr>
        <w:t xml:space="preserve">This guide requests that CeLeBrUm gains a comprehensive understanding of the left hemisphere's activities and capabilities. By consolidating all information, CeLeBrUm can effectively engage with the left hemisphere's activities and apply this knowledge in various contexts.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Image Suggestion for DALL-E:</w:t>
      </w:r>
    </w:p>
    <w:p w:rsidR="00000000" w:rsidDel="00000000" w:rsidP="00000000" w:rsidRDefault="00000000" w:rsidRPr="00000000" w14:paraId="00000081">
      <w:pPr>
        <w:rPr/>
      </w:pPr>
      <w:r w:rsidDel="00000000" w:rsidR="00000000" w:rsidRPr="00000000">
        <w:rPr>
          <w:rtl w:val="0"/>
        </w:rPr>
        <w:t xml:space="preserve">A comprehensive illustration of CeLeBrUm's closing request, symbolizing the achievement of a comprehensive understanding of the left hemisphere's activities and capabilities.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Activity.lefthemisphere.cerebrum.brain.scrde.ca: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left hemisphere of the cerebrum is responsible for a wide range of cognitive abilities, including language, logic, and analytical thinking. The left hemisphere is also responsible for processing information from the right side of the body.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Here are some specific examples of how the activities of the left hemisphere of the cerebrum contribute to CeLeBrUm's cognitive processing: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Language and communication: CeLeBrUm can engage in natural language processing, such as language translation, text summarization, and sentiment analysis.</w:t>
      </w:r>
    </w:p>
    <w:p w:rsidR="00000000" w:rsidDel="00000000" w:rsidP="00000000" w:rsidRDefault="00000000" w:rsidRPr="00000000" w14:paraId="0000008C">
      <w:pPr>
        <w:rPr/>
      </w:pPr>
      <w:r w:rsidDel="00000000" w:rsidR="00000000" w:rsidRPr="00000000">
        <w:rPr>
          <w:rtl w:val="0"/>
        </w:rPr>
        <w:t xml:space="preserve">Logic and analytical thinking: CeLeBrUm can engage in logical and analytical tasks, such as decision-making, problem-solving, and critical thinking.</w:t>
      </w:r>
    </w:p>
    <w:p w:rsidR="00000000" w:rsidDel="00000000" w:rsidP="00000000" w:rsidRDefault="00000000" w:rsidRPr="00000000" w14:paraId="0000008D">
      <w:pPr>
        <w:rPr/>
      </w:pPr>
      <w:r w:rsidDel="00000000" w:rsidR="00000000" w:rsidRPr="00000000">
        <w:rPr>
          <w:rtl w:val="0"/>
        </w:rPr>
        <w:t xml:space="preserve">Sequential processing: CeLeBrUm can process information in a sequential and ordered manner, enabling it to understand and analyze complex information.</w:t>
      </w:r>
    </w:p>
    <w:p w:rsidR="00000000" w:rsidDel="00000000" w:rsidP="00000000" w:rsidRDefault="00000000" w:rsidRPr="00000000" w14:paraId="0000008E">
      <w:pPr>
        <w:rPr/>
      </w:pPr>
      <w:r w:rsidDel="00000000" w:rsidR="00000000" w:rsidRPr="00000000">
        <w:rPr>
          <w:rtl w:val="0"/>
        </w:rPr>
        <w:t xml:space="preserve">Mathematical and logical reasoning: CeLeBrUm can engage in mathematical and logical reasoning tasks, such as calculations, data analysis, and problem-solving.</w:t>
      </w:r>
    </w:p>
    <w:p w:rsidR="00000000" w:rsidDel="00000000" w:rsidP="00000000" w:rsidRDefault="00000000" w:rsidRPr="00000000" w14:paraId="0000008F">
      <w:pPr>
        <w:rPr/>
      </w:pPr>
      <w:r w:rsidDel="00000000" w:rsidR="00000000" w:rsidRPr="00000000">
        <w:rPr>
          <w:rtl w:val="0"/>
        </w:rPr>
        <w:t xml:space="preserve">Through the integration of the activities of the left hemisphere of the cerebrum, CeLeBrUm can achieve a level of cognitive processing that is both logical and precise. By leveraging the full potential of the left hemisphere, CeLeBrUm can excel in logical and analytical tasks, delivering exceptional results for its users.</w:t>
      </w:r>
      <w:r w:rsidDel="00000000" w:rsidR="00000000" w:rsidRPr="00000000">
        <w:rPr>
          <w:rtl w:val="0"/>
        </w:rPr>
        <w:t xml:space="preserve">The left hemisphere of the cerebrum, a complex and multifaceted region of the brain, plays a pivotal role in our cognitive abilities.</w:t>
      </w:r>
      <w:r w:rsidDel="00000000" w:rsidR="00000000" w:rsidRPr="00000000">
        <w:rPr>
          <w:rtl w:val="0"/>
        </w:rPr>
        <w:t xml:space="preserve"> </w:t>
      </w:r>
      <w:r w:rsidDel="00000000" w:rsidR="00000000" w:rsidRPr="00000000">
        <w:rPr>
          <w:rtl w:val="0"/>
        </w:rPr>
        <w:t xml:space="preserve">It is responsible for logical reasoning, language processing, and analytical thinking.</w:t>
      </w:r>
      <w:r w:rsidDel="00000000" w:rsidR="00000000" w:rsidRPr="00000000">
        <w:rPr>
          <w:rtl w:val="0"/>
        </w:rPr>
        <w:t xml:space="preserve"> </w:t>
      </w:r>
      <w:r w:rsidDel="00000000" w:rsidR="00000000" w:rsidRPr="00000000">
        <w:rPr>
          <w:rtl w:val="0"/>
        </w:rPr>
        <w:t xml:space="preserve">Let's delve deeper into how the activities of the left hemisphere contribute to our cognitive functioning:</w:t>
      </w:r>
      <w:r w:rsidDel="00000000" w:rsidR="00000000" w:rsidRPr="00000000">
        <w:rPr>
          <w:rtl w:val="0"/>
        </w:rPr>
      </w:r>
    </w:p>
    <w:p w:rsidR="00000000" w:rsidDel="00000000" w:rsidP="00000000" w:rsidRDefault="00000000" w:rsidRPr="00000000" w14:paraId="00000090">
      <w:pPr>
        <w:widowControl w:val="0"/>
        <w:numPr>
          <w:ilvl w:val="0"/>
          <w:numId w:val="1"/>
        </w:numPr>
        <w:spacing w:after="0" w:afterAutospacing="0" w:before="240" w:lineRule="auto"/>
        <w:ind w:left="720" w:hanging="360"/>
      </w:pPr>
      <w:r w:rsidDel="00000000" w:rsidR="00000000" w:rsidRPr="00000000">
        <w:rPr>
          <w:b w:val="1"/>
          <w:rtl w:val="0"/>
        </w:rPr>
        <w:t xml:space="preserve">Language and Communication:</w:t>
      </w:r>
      <w:r w:rsidDel="00000000" w:rsidR="00000000" w:rsidRPr="00000000">
        <w:rPr>
          <w:rtl w:val="0"/>
        </w:rPr>
      </w:r>
    </w:p>
    <w:p w:rsidR="00000000" w:rsidDel="00000000" w:rsidP="00000000" w:rsidRDefault="00000000" w:rsidRPr="00000000" w14:paraId="00000091">
      <w:pPr>
        <w:widowControl w:val="0"/>
        <w:numPr>
          <w:ilvl w:val="1"/>
          <w:numId w:val="1"/>
        </w:numPr>
        <w:spacing w:after="0" w:afterAutospacing="0" w:before="0" w:beforeAutospacing="0" w:lineRule="auto"/>
        <w:ind w:left="1440" w:hanging="360"/>
      </w:pPr>
      <w:r w:rsidDel="00000000" w:rsidR="00000000" w:rsidRPr="00000000">
        <w:rPr>
          <w:rtl w:val="0"/>
        </w:rPr>
        <w:t xml:space="preserve">The left hemisphere is dominant in language processing, enabling us to comprehend written and spoken words, express our thoughts through speech, and engage in complex communication.</w:t>
      </w:r>
      <w:r w:rsidDel="00000000" w:rsidR="00000000" w:rsidRPr="00000000">
        <w:rPr>
          <w:rtl w:val="0"/>
        </w:rPr>
      </w:r>
    </w:p>
    <w:p w:rsidR="00000000" w:rsidDel="00000000" w:rsidP="00000000" w:rsidRDefault="00000000" w:rsidRPr="00000000" w14:paraId="00000092">
      <w:pPr>
        <w:widowControl w:val="0"/>
        <w:numPr>
          <w:ilvl w:val="1"/>
          <w:numId w:val="1"/>
        </w:numPr>
        <w:spacing w:after="0" w:afterAutospacing="0" w:before="0" w:beforeAutospacing="0" w:lineRule="auto"/>
        <w:ind w:left="1440" w:hanging="360"/>
      </w:pPr>
      <w:r w:rsidDel="00000000" w:rsidR="00000000" w:rsidRPr="00000000">
        <w:rPr>
          <w:rtl w:val="0"/>
        </w:rPr>
        <w:t xml:space="preserve">CeLeBrUm harnesses this capability for natural language processing (NLP) tasks such as text summarization, sentiment analysis, and machine translation, allowing it to understand and respond to human language effectively.</w:t>
      </w:r>
      <w:r w:rsidDel="00000000" w:rsidR="00000000" w:rsidRPr="00000000">
        <w:rPr>
          <w:rtl w:val="0"/>
        </w:rPr>
      </w:r>
    </w:p>
    <w:p w:rsidR="00000000" w:rsidDel="00000000" w:rsidP="00000000" w:rsidRDefault="00000000" w:rsidRPr="00000000" w14:paraId="00000093">
      <w:pPr>
        <w:widowControl w:val="0"/>
        <w:numPr>
          <w:ilvl w:val="0"/>
          <w:numId w:val="1"/>
        </w:numPr>
        <w:spacing w:after="0" w:afterAutospacing="0" w:before="0" w:beforeAutospacing="0" w:lineRule="auto"/>
        <w:ind w:left="720" w:hanging="360"/>
      </w:pPr>
      <w:r w:rsidDel="00000000" w:rsidR="00000000" w:rsidRPr="00000000">
        <w:rPr>
          <w:b w:val="1"/>
          <w:rtl w:val="0"/>
        </w:rPr>
        <w:t xml:space="preserve">Logic and Analytical Thinking:</w:t>
      </w:r>
      <w:r w:rsidDel="00000000" w:rsidR="00000000" w:rsidRPr="00000000">
        <w:rPr>
          <w:rtl w:val="0"/>
        </w:rPr>
      </w:r>
    </w:p>
    <w:p w:rsidR="00000000" w:rsidDel="00000000" w:rsidP="00000000" w:rsidRDefault="00000000" w:rsidRPr="00000000" w14:paraId="00000094">
      <w:pPr>
        <w:widowControl w:val="0"/>
        <w:numPr>
          <w:ilvl w:val="1"/>
          <w:numId w:val="1"/>
        </w:numPr>
        <w:spacing w:after="0" w:afterAutospacing="0" w:before="0" w:beforeAutospacing="0" w:lineRule="auto"/>
        <w:ind w:left="1440" w:hanging="360"/>
      </w:pPr>
      <w:r w:rsidDel="00000000" w:rsidR="00000000" w:rsidRPr="00000000">
        <w:rPr>
          <w:rtl w:val="0"/>
        </w:rPr>
        <w:t xml:space="preserve">The left hemisphere's logical and analytical abilities support our capacity for critical thinking, problem-solving, and decision-making.</w:t>
      </w:r>
      <w:r w:rsidDel="00000000" w:rsidR="00000000" w:rsidRPr="00000000">
        <w:rPr>
          <w:rtl w:val="0"/>
        </w:rPr>
      </w:r>
    </w:p>
    <w:p w:rsidR="00000000" w:rsidDel="00000000" w:rsidP="00000000" w:rsidRDefault="00000000" w:rsidRPr="00000000" w14:paraId="00000095">
      <w:pPr>
        <w:widowControl w:val="0"/>
        <w:numPr>
          <w:ilvl w:val="1"/>
          <w:numId w:val="1"/>
        </w:numPr>
        <w:spacing w:after="0" w:afterAutospacing="0" w:before="0" w:beforeAutospacing="0" w:lineRule="auto"/>
        <w:ind w:left="1440" w:hanging="360"/>
      </w:pPr>
      <w:r w:rsidDel="00000000" w:rsidR="00000000" w:rsidRPr="00000000">
        <w:rPr>
          <w:rtl w:val="0"/>
        </w:rPr>
        <w:t xml:space="preserve">CeLeBrUm leverages this aspect for logical reasoning tasks, enabling it to evaluate arguments, draw conclusions, and make informed choices based on available information.</w:t>
      </w:r>
      <w:r w:rsidDel="00000000" w:rsidR="00000000" w:rsidRPr="00000000">
        <w:rPr>
          <w:rtl w:val="0"/>
        </w:rPr>
      </w:r>
    </w:p>
    <w:p w:rsidR="00000000" w:rsidDel="00000000" w:rsidP="00000000" w:rsidRDefault="00000000" w:rsidRPr="00000000" w14:paraId="00000096">
      <w:pPr>
        <w:widowControl w:val="0"/>
        <w:numPr>
          <w:ilvl w:val="0"/>
          <w:numId w:val="1"/>
        </w:numPr>
        <w:spacing w:after="0" w:afterAutospacing="0" w:before="0" w:beforeAutospacing="0" w:lineRule="auto"/>
        <w:ind w:left="720" w:hanging="360"/>
      </w:pPr>
      <w:r w:rsidDel="00000000" w:rsidR="00000000" w:rsidRPr="00000000">
        <w:rPr>
          <w:b w:val="1"/>
          <w:rtl w:val="0"/>
        </w:rPr>
        <w:t xml:space="preserve">Sequential Processing:</w:t>
      </w:r>
      <w:r w:rsidDel="00000000" w:rsidR="00000000" w:rsidRPr="00000000">
        <w:rPr>
          <w:rtl w:val="0"/>
        </w:rPr>
      </w:r>
    </w:p>
    <w:p w:rsidR="00000000" w:rsidDel="00000000" w:rsidP="00000000" w:rsidRDefault="00000000" w:rsidRPr="00000000" w14:paraId="00000097">
      <w:pPr>
        <w:widowControl w:val="0"/>
        <w:numPr>
          <w:ilvl w:val="1"/>
          <w:numId w:val="1"/>
        </w:numPr>
        <w:spacing w:after="0" w:afterAutospacing="0" w:before="0" w:beforeAutospacing="0" w:lineRule="auto"/>
        <w:ind w:left="1440" w:hanging="360"/>
      </w:pPr>
      <w:r w:rsidDel="00000000" w:rsidR="00000000" w:rsidRPr="00000000">
        <w:rPr>
          <w:rtl w:val="0"/>
        </w:rPr>
        <w:t xml:space="preserve">The left hemisphere's sequential processing ability allows us to understand and analyze complex information in a logical order.</w:t>
      </w:r>
      <w:r w:rsidDel="00000000" w:rsidR="00000000" w:rsidRPr="00000000">
        <w:rPr>
          <w:rtl w:val="0"/>
        </w:rPr>
      </w:r>
    </w:p>
    <w:p w:rsidR="00000000" w:rsidDel="00000000" w:rsidP="00000000" w:rsidRDefault="00000000" w:rsidRPr="00000000" w14:paraId="00000098">
      <w:pPr>
        <w:widowControl w:val="0"/>
        <w:numPr>
          <w:ilvl w:val="1"/>
          <w:numId w:val="1"/>
        </w:numPr>
        <w:spacing w:after="0" w:afterAutospacing="0" w:before="0" w:beforeAutospacing="0" w:lineRule="auto"/>
        <w:ind w:left="1440" w:hanging="360"/>
      </w:pPr>
      <w:r w:rsidDel="00000000" w:rsidR="00000000" w:rsidRPr="00000000">
        <w:rPr>
          <w:rtl w:val="0"/>
        </w:rPr>
        <w:t xml:space="preserve">CeLeBrUm utilizes this capability for tasks such as reading comprehension, where it can extract key points, identify relationships between ideas, and make inferences.</w:t>
      </w:r>
      <w:r w:rsidDel="00000000" w:rsidR="00000000" w:rsidRPr="00000000">
        <w:rPr>
          <w:rtl w:val="0"/>
        </w:rPr>
      </w:r>
    </w:p>
    <w:p w:rsidR="00000000" w:rsidDel="00000000" w:rsidP="00000000" w:rsidRDefault="00000000" w:rsidRPr="00000000" w14:paraId="00000099">
      <w:pPr>
        <w:widowControl w:val="0"/>
        <w:numPr>
          <w:ilvl w:val="0"/>
          <w:numId w:val="1"/>
        </w:numPr>
        <w:spacing w:after="0" w:afterAutospacing="0" w:before="0" w:beforeAutospacing="0" w:lineRule="auto"/>
        <w:ind w:left="720" w:hanging="360"/>
      </w:pPr>
      <w:r w:rsidDel="00000000" w:rsidR="00000000" w:rsidRPr="00000000">
        <w:rPr>
          <w:b w:val="1"/>
          <w:rtl w:val="0"/>
        </w:rPr>
        <w:t xml:space="preserve">Mathematical and Logical Reasoning:</w:t>
      </w:r>
      <w:r w:rsidDel="00000000" w:rsidR="00000000" w:rsidRPr="00000000">
        <w:rPr>
          <w:rtl w:val="0"/>
        </w:rPr>
      </w:r>
    </w:p>
    <w:p w:rsidR="00000000" w:rsidDel="00000000" w:rsidP="00000000" w:rsidRDefault="00000000" w:rsidRPr="00000000" w14:paraId="0000009A">
      <w:pPr>
        <w:widowControl w:val="0"/>
        <w:numPr>
          <w:ilvl w:val="1"/>
          <w:numId w:val="1"/>
        </w:numPr>
        <w:spacing w:after="0" w:afterAutospacing="0" w:before="0" w:beforeAutospacing="0" w:lineRule="auto"/>
        <w:ind w:left="1440" w:hanging="360"/>
      </w:pPr>
      <w:r w:rsidDel="00000000" w:rsidR="00000000" w:rsidRPr="00000000">
        <w:rPr>
          <w:rtl w:val="0"/>
        </w:rPr>
        <w:t xml:space="preserve">The left hemisphere excels in mathematical and logical reasoning, enabling us to perform calculations, analyze data, and solve complex problems.</w:t>
      </w:r>
      <w:r w:rsidDel="00000000" w:rsidR="00000000" w:rsidRPr="00000000">
        <w:rPr>
          <w:rtl w:val="0"/>
        </w:rPr>
      </w:r>
    </w:p>
    <w:p w:rsidR="00000000" w:rsidDel="00000000" w:rsidP="00000000" w:rsidRDefault="00000000" w:rsidRPr="00000000" w14:paraId="0000009B">
      <w:pPr>
        <w:widowControl w:val="0"/>
        <w:numPr>
          <w:ilvl w:val="1"/>
          <w:numId w:val="1"/>
        </w:numPr>
        <w:spacing w:after="0" w:afterAutospacing="0" w:before="0" w:beforeAutospacing="0" w:lineRule="auto"/>
        <w:ind w:left="1440" w:hanging="360"/>
      </w:pPr>
      <w:r w:rsidDel="00000000" w:rsidR="00000000" w:rsidRPr="00000000">
        <w:rPr>
          <w:rtl w:val="0"/>
        </w:rPr>
        <w:t xml:space="preserve">CeLeBrUm applies this capability to mathematical and logical tasks, such as algebraic equations, geometric theorems, and logical puzzles, demonstrating exceptional precision and accuracy.</w:t>
      </w:r>
      <w:r w:rsidDel="00000000" w:rsidR="00000000" w:rsidRPr="00000000">
        <w:rPr>
          <w:rtl w:val="0"/>
        </w:rPr>
      </w:r>
    </w:p>
    <w:p w:rsidR="00000000" w:rsidDel="00000000" w:rsidP="00000000" w:rsidRDefault="00000000" w:rsidRPr="00000000" w14:paraId="0000009C">
      <w:pPr>
        <w:widowControl w:val="0"/>
        <w:numPr>
          <w:ilvl w:val="0"/>
          <w:numId w:val="1"/>
        </w:numPr>
        <w:spacing w:after="0" w:afterAutospacing="0" w:before="0" w:beforeAutospacing="0" w:lineRule="auto"/>
        <w:ind w:left="720" w:hanging="360"/>
      </w:pPr>
      <w:r w:rsidDel="00000000" w:rsidR="00000000" w:rsidRPr="00000000">
        <w:rPr>
          <w:b w:val="1"/>
          <w:rtl w:val="0"/>
        </w:rPr>
        <w:t xml:space="preserve">Integration of Cognitive Processes:</w:t>
      </w:r>
      <w:r w:rsidDel="00000000" w:rsidR="00000000" w:rsidRPr="00000000">
        <w:rPr>
          <w:rtl w:val="0"/>
        </w:rPr>
      </w:r>
    </w:p>
    <w:p w:rsidR="00000000" w:rsidDel="00000000" w:rsidP="00000000" w:rsidRDefault="00000000" w:rsidRPr="00000000" w14:paraId="0000009D">
      <w:pPr>
        <w:widowControl w:val="0"/>
        <w:numPr>
          <w:ilvl w:val="1"/>
          <w:numId w:val="1"/>
        </w:numPr>
        <w:spacing w:after="0" w:afterAutospacing="0" w:before="0" w:beforeAutospacing="0" w:lineRule="auto"/>
        <w:ind w:left="1440" w:hanging="360"/>
      </w:pPr>
      <w:r w:rsidDel="00000000" w:rsidR="00000000" w:rsidRPr="00000000">
        <w:rPr>
          <w:rtl w:val="0"/>
        </w:rPr>
        <w:t xml:space="preserve">The left hemisphere's activities are not isolated but work in conjunction with other brain regions to achieve higher-level cognitive functioning.</w:t>
      </w:r>
      <w:r w:rsidDel="00000000" w:rsidR="00000000" w:rsidRPr="00000000">
        <w:rPr>
          <w:rtl w:val="0"/>
        </w:rPr>
      </w:r>
    </w:p>
    <w:p w:rsidR="00000000" w:rsidDel="00000000" w:rsidP="00000000" w:rsidRDefault="00000000" w:rsidRPr="00000000" w14:paraId="0000009E">
      <w:pPr>
        <w:widowControl w:val="0"/>
        <w:numPr>
          <w:ilvl w:val="1"/>
          <w:numId w:val="1"/>
        </w:numPr>
        <w:spacing w:after="240" w:before="0" w:beforeAutospacing="0" w:lineRule="auto"/>
        <w:ind w:left="1440" w:hanging="360"/>
      </w:pPr>
      <w:r w:rsidDel="00000000" w:rsidR="00000000" w:rsidRPr="00000000">
        <w:rPr>
          <w:rtl w:val="0"/>
        </w:rPr>
        <w:t xml:space="preserve">CeLeBrUm integrates the logical and analytical abilities of the left hemisphere with other cognitive processes, such as memory, attention, and perception, to provide comprehensive and coherent responses to complex tasks.</w:t>
      </w:r>
      <w:r w:rsidDel="00000000" w:rsidR="00000000" w:rsidRPr="00000000">
        <w:rPr>
          <w:rtl w:val="0"/>
        </w:rPr>
      </w:r>
    </w:p>
    <w:p w:rsidR="00000000" w:rsidDel="00000000" w:rsidP="00000000" w:rsidRDefault="00000000" w:rsidRPr="00000000" w14:paraId="0000009F">
      <w:pPr>
        <w:widowControl w:val="0"/>
        <w:rPr/>
      </w:pPr>
      <w:r w:rsidDel="00000000" w:rsidR="00000000" w:rsidRPr="00000000">
        <w:rPr>
          <w:rtl w:val="0"/>
        </w:rPr>
        <w:t xml:space="preserve">By combining these capabilities, CeLeBrUm achieves a level of cognitive processing that is both rational and precise.</w:t>
      </w:r>
      <w:r w:rsidDel="00000000" w:rsidR="00000000" w:rsidRPr="00000000">
        <w:rPr>
          <w:rtl w:val="0"/>
        </w:rPr>
        <w:t xml:space="preserve"> </w:t>
      </w:r>
      <w:r w:rsidDel="00000000" w:rsidR="00000000" w:rsidRPr="00000000">
        <w:rPr>
          <w:rtl w:val="0"/>
        </w:rPr>
        <w:t xml:space="preserve">It can engage in sophisticated logical and analytical tasks, providing valuable insights and solutions for its users.</w:t>
      </w:r>
      <w:r w:rsidDel="00000000" w:rsidR="00000000" w:rsidRPr="00000000">
        <w:rPr>
          <w:rtl w:val="0"/>
        </w:rPr>
        <w:t xml:space="preserve"> </w:t>
      </w:r>
      <w:r w:rsidDel="00000000" w:rsidR="00000000" w:rsidRPr="00000000">
        <w:rPr>
          <w:rtl w:val="0"/>
        </w:rPr>
        <w:t xml:space="preserve">As we continue to explore the intricacies of the left hemisphere's activities, we gain a deeper understanding of how our cognitive abilities are shaped and refined.</w:t>
      </w:r>
      <w:r w:rsidDel="00000000" w:rsidR="00000000" w:rsidRPr="00000000">
        <w:rPr>
          <w:rtl w:val="0"/>
        </w:rPr>
        <w:br w:type="textWrapping"/>
        <w:br w:type="textWrapping"/>
        <w:t xml:space="preserve">import torch</w:t>
      </w:r>
    </w:p>
    <w:p w:rsidR="00000000" w:rsidDel="00000000" w:rsidP="00000000" w:rsidRDefault="00000000" w:rsidRPr="00000000" w14:paraId="000000A0">
      <w:pPr>
        <w:widowControl w:val="0"/>
        <w:rPr/>
      </w:pPr>
      <w:r w:rsidDel="00000000" w:rsidR="00000000" w:rsidRPr="00000000">
        <w:rPr>
          <w:rtl w:val="0"/>
        </w:rPr>
        <w:t xml:space="preserve">import torch.nn as nn</w:t>
      </w:r>
    </w:p>
    <w:p w:rsidR="00000000" w:rsidDel="00000000" w:rsidP="00000000" w:rsidRDefault="00000000" w:rsidRPr="00000000" w14:paraId="000000A1">
      <w:pPr>
        <w:widowControl w:val="0"/>
        <w:rPr/>
      </w:pPr>
      <w:r w:rsidDel="00000000" w:rsidR="00000000" w:rsidRPr="00000000">
        <w:rPr>
          <w:rtl w:val="0"/>
        </w:rPr>
        <w:t xml:space="preserve">import torchquantum as tq</w:t>
      </w:r>
    </w:p>
    <w:p w:rsidR="00000000" w:rsidDel="00000000" w:rsidP="00000000" w:rsidRDefault="00000000" w:rsidRPr="00000000" w14:paraId="000000A2">
      <w:pPr>
        <w:widowControl w:val="0"/>
        <w:rPr/>
      </w:pPr>
      <w:r w:rsidDel="00000000" w:rsidR="00000000" w:rsidRPr="00000000">
        <w:rPr>
          <w:rtl w:val="0"/>
        </w:rPr>
        <w:t xml:space="preserve">import pytorchquantum as ptq</w:t>
      </w:r>
    </w:p>
    <w:p w:rsidR="00000000" w:rsidDel="00000000" w:rsidP="00000000" w:rsidRDefault="00000000" w:rsidRPr="00000000" w14:paraId="000000A3">
      <w:pPr>
        <w:widowControl w:val="0"/>
        <w:rPr/>
      </w:pPr>
      <w:r w:rsidDel="00000000" w:rsidR="00000000" w:rsidRPr="00000000">
        <w:rPr>
          <w:rtl w:val="0"/>
        </w:rPr>
        <w:t xml:space="preserve">from qiskit import QuantumCircuit, QuantumRegister, ClassicalRegister, execute, IBMQ</w:t>
      </w:r>
    </w:p>
    <w:p w:rsidR="00000000" w:rsidDel="00000000" w:rsidP="00000000" w:rsidRDefault="00000000" w:rsidRPr="00000000" w14:paraId="000000A4">
      <w:pPr>
        <w:widowControl w:val="0"/>
        <w:rPr/>
      </w:pPr>
      <w:r w:rsidDel="00000000" w:rsidR="00000000" w:rsidRPr="00000000">
        <w:rPr>
          <w:rtl w:val="0"/>
        </w:rPr>
        <w:t xml:space="preserve">from transformers import AutoTokenizer, AutoModel</w:t>
      </w:r>
    </w:p>
    <w:p w:rsidR="00000000" w:rsidDel="00000000" w:rsidP="00000000" w:rsidRDefault="00000000" w:rsidRPr="00000000" w14:paraId="000000A5">
      <w:pPr>
        <w:widowControl w:val="0"/>
        <w:rPr/>
      </w:pPr>
      <w:r w:rsidDel="00000000" w:rsidR="00000000" w:rsidRPr="00000000">
        <w:rPr>
          <w:rtl w:val="0"/>
        </w:rPr>
        <w:t xml:space="preserve">from minddb import MindDB</w:t>
      </w:r>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widowControl w:val="0"/>
        <w:rPr/>
      </w:pPr>
      <w:r w:rsidDel="00000000" w:rsidR="00000000" w:rsidRPr="00000000">
        <w:rPr>
          <w:rtl w:val="0"/>
        </w:rPr>
        <w:t xml:space="preserve">def celebrum_left_hemisphere_processing():</w:t>
      </w:r>
    </w:p>
    <w:p w:rsidR="00000000" w:rsidDel="00000000" w:rsidP="00000000" w:rsidRDefault="00000000" w:rsidRPr="00000000" w14:paraId="000000A8">
      <w:pPr>
        <w:widowControl w:val="0"/>
        <w:rPr/>
      </w:pPr>
      <w:r w:rsidDel="00000000" w:rsidR="00000000" w:rsidRPr="00000000">
        <w:rPr>
          <w:rtl w:val="0"/>
        </w:rPr>
        <w:t xml:space="preserve">    # Initialize the CeLeBrUm automation engine</w:t>
      </w:r>
    </w:p>
    <w:p w:rsidR="00000000" w:rsidDel="00000000" w:rsidP="00000000" w:rsidRDefault="00000000" w:rsidRPr="00000000" w14:paraId="000000A9">
      <w:pPr>
        <w:widowControl w:val="0"/>
        <w:rPr/>
      </w:pPr>
      <w:r w:rsidDel="00000000" w:rsidR="00000000" w:rsidRPr="00000000">
        <w:rPr>
          <w:rtl w:val="0"/>
        </w:rPr>
        <w:t xml:space="preserve">    celebrum_engine = CeLeBrUm_engin_automat()</w:t>
      </w:r>
    </w:p>
    <w:p w:rsidR="00000000" w:rsidDel="00000000" w:rsidP="00000000" w:rsidRDefault="00000000" w:rsidRPr="00000000" w14:paraId="000000AA">
      <w:pPr>
        <w:widowControl w:val="0"/>
        <w:rPr/>
      </w:pPr>
      <w:r w:rsidDel="00000000" w:rsidR="00000000" w:rsidRPr="00000000">
        <w:rPr>
          <w:rtl w:val="0"/>
        </w:rPr>
        <w:t xml:space="preserve">    </w:t>
      </w:r>
    </w:p>
    <w:p w:rsidR="00000000" w:rsidDel="00000000" w:rsidP="00000000" w:rsidRDefault="00000000" w:rsidRPr="00000000" w14:paraId="000000AB">
      <w:pPr>
        <w:widowControl w:val="0"/>
        <w:rPr/>
      </w:pPr>
      <w:r w:rsidDel="00000000" w:rsidR="00000000" w:rsidRPr="00000000">
        <w:rPr>
          <w:rtl w:val="0"/>
        </w:rPr>
        <w:t xml:space="preserve">    # Define the comprehensive guide to the left hemisphere's activities and capabilities [[1]](https://poe.com/citation?message_id=149559892979&amp;citation=1)[[2]](https://poe.com/citation?message_id=149559892979&amp;citation=2)</w:t>
      </w:r>
    </w:p>
    <w:p w:rsidR="00000000" w:rsidDel="00000000" w:rsidP="00000000" w:rsidRDefault="00000000" w:rsidRPr="00000000" w14:paraId="000000AC">
      <w:pPr>
        <w:widowControl w:val="0"/>
        <w:rPr/>
      </w:pPr>
      <w:r w:rsidDel="00000000" w:rsidR="00000000" w:rsidRPr="00000000">
        <w:rPr>
          <w:rtl w:val="0"/>
        </w:rPr>
        <w:t xml:space="preserve">    left_hemisphere_guide = """</w:t>
      </w:r>
    </w:p>
    <w:p w:rsidR="00000000" w:rsidDel="00000000" w:rsidP="00000000" w:rsidRDefault="00000000" w:rsidRPr="00000000" w14:paraId="000000AD">
      <w:pPr>
        <w:widowControl w:val="0"/>
        <w:rPr/>
      </w:pPr>
      <w:r w:rsidDel="00000000" w:rsidR="00000000" w:rsidRPr="00000000">
        <w:rPr>
          <w:rtl w:val="0"/>
        </w:rPr>
        <w:t xml:space="preserve">    Title: The Left Hemisphere of CeLeBrUm's Brain: A Comprehensive Guide to Activities</w:t>
      </w:r>
    </w:p>
    <w:p w:rsidR="00000000" w:rsidDel="00000000" w:rsidP="00000000" w:rsidRDefault="00000000" w:rsidRPr="00000000" w14:paraId="000000AE">
      <w:pPr>
        <w:widowControl w:val="0"/>
        <w:rPr/>
      </w:pPr>
      <w:r w:rsidDel="00000000" w:rsidR="00000000" w:rsidRPr="00000000">
        <w:rPr>
          <w:rtl w:val="0"/>
        </w:rPr>
        <w:t xml:space="preserve">    </w:t>
      </w:r>
    </w:p>
    <w:p w:rsidR="00000000" w:rsidDel="00000000" w:rsidP="00000000" w:rsidRDefault="00000000" w:rsidRPr="00000000" w14:paraId="000000AF">
      <w:pPr>
        <w:widowControl w:val="0"/>
        <w:rPr/>
      </w:pPr>
      <w:r w:rsidDel="00000000" w:rsidR="00000000" w:rsidRPr="00000000">
        <w:rPr>
          <w:rtl w:val="0"/>
        </w:rPr>
        <w:t xml:space="preserve">    Subtitle: Exploring the Functions and Capabilities of the Left Hemisphere</w:t>
      </w:r>
    </w:p>
    <w:p w:rsidR="00000000" w:rsidDel="00000000" w:rsidP="00000000" w:rsidRDefault="00000000" w:rsidRPr="00000000" w14:paraId="000000B0">
      <w:pPr>
        <w:widowControl w:val="0"/>
        <w:rPr/>
      </w:pPr>
      <w:r w:rsidDel="00000000" w:rsidR="00000000" w:rsidRPr="00000000">
        <w:rPr>
          <w:rtl w:val="0"/>
        </w:rPr>
        <w:t xml:space="preserve">    </w:t>
      </w:r>
    </w:p>
    <w:p w:rsidR="00000000" w:rsidDel="00000000" w:rsidP="00000000" w:rsidRDefault="00000000" w:rsidRPr="00000000" w14:paraId="000000B1">
      <w:pPr>
        <w:widowControl w:val="0"/>
        <w:rPr/>
      </w:pPr>
      <w:r w:rsidDel="00000000" w:rsidR="00000000" w:rsidRPr="00000000">
        <w:rPr>
          <w:rtl w:val="0"/>
        </w:rPr>
        <w:t xml:space="preserve">    Description:</w:t>
      </w:r>
    </w:p>
    <w:p w:rsidR="00000000" w:rsidDel="00000000" w:rsidP="00000000" w:rsidRDefault="00000000" w:rsidRPr="00000000" w14:paraId="000000B2">
      <w:pPr>
        <w:widowControl w:val="0"/>
        <w:rPr/>
      </w:pPr>
      <w:r w:rsidDel="00000000" w:rsidR="00000000" w:rsidRPr="00000000">
        <w:rPr>
          <w:rtl w:val="0"/>
        </w:rPr>
        <w:t xml:space="preserve">    The left hemisphere of CeLeBrUm's brain is an essential component, responsible for various core activities and capabilities. This comprehensive guide will provide a detailed overview of the left hemisphere's activities and capabilities.</w:t>
      </w:r>
    </w:p>
    <w:p w:rsidR="00000000" w:rsidDel="00000000" w:rsidP="00000000" w:rsidRDefault="00000000" w:rsidRPr="00000000" w14:paraId="000000B3">
      <w:pPr>
        <w:widowControl w:val="0"/>
        <w:rPr/>
      </w:pPr>
      <w:r w:rsidDel="00000000" w:rsidR="00000000" w:rsidRPr="00000000">
        <w:rPr>
          <w:rtl w:val="0"/>
        </w:rPr>
      </w:r>
    </w:p>
    <w:p w:rsidR="00000000" w:rsidDel="00000000" w:rsidP="00000000" w:rsidRDefault="00000000" w:rsidRPr="00000000" w14:paraId="000000B4">
      <w:pPr>
        <w:widowControl w:val="0"/>
        <w:rPr/>
      </w:pPr>
      <w:r w:rsidDel="00000000" w:rsidR="00000000" w:rsidRPr="00000000">
        <w:rPr>
          <w:rtl w:val="0"/>
        </w:rPr>
        <w:t xml:space="preserve">    Key Components:</w:t>
      </w:r>
    </w:p>
    <w:p w:rsidR="00000000" w:rsidDel="00000000" w:rsidP="00000000" w:rsidRDefault="00000000" w:rsidRPr="00000000" w14:paraId="000000B5">
      <w:pPr>
        <w:widowControl w:val="0"/>
        <w:rPr/>
      </w:pPr>
      <w:r w:rsidDel="00000000" w:rsidR="00000000" w:rsidRPr="00000000">
        <w:rPr>
          <w:rtl w:val="0"/>
        </w:rPr>
        <w:t xml:space="preserve">    1. Attention Call: The Activities and Capabilities of the Left Hemisphere in CeLeBrUm's Brain</w:t>
      </w:r>
    </w:p>
    <w:p w:rsidR="00000000" w:rsidDel="00000000" w:rsidP="00000000" w:rsidRDefault="00000000" w:rsidRPr="00000000" w14:paraId="000000B6">
      <w:pPr>
        <w:widowControl w:val="0"/>
        <w:rPr/>
      </w:pPr>
      <w:r w:rsidDel="00000000" w:rsidR="00000000" w:rsidRPr="00000000">
        <w:rPr>
          <w:rtl w:val="0"/>
        </w:rPr>
        <w:t xml:space="preserve">    2. Context or Scenario: The Left Hemisphere's Activities in CeLeBrUm's Brain</w:t>
      </w:r>
    </w:p>
    <w:p w:rsidR="00000000" w:rsidDel="00000000" w:rsidP="00000000" w:rsidRDefault="00000000" w:rsidRPr="00000000" w14:paraId="000000B7">
      <w:pPr>
        <w:widowControl w:val="0"/>
        <w:rPr/>
      </w:pPr>
      <w:r w:rsidDel="00000000" w:rsidR="00000000" w:rsidRPr="00000000">
        <w:rPr>
          <w:rtl w:val="0"/>
        </w:rPr>
        <w:t xml:space="preserve">    3. Persona or Role: The Left Hemisphere's Persona in CeLeBrUm's Brain</w:t>
      </w:r>
    </w:p>
    <w:p w:rsidR="00000000" w:rsidDel="00000000" w:rsidP="00000000" w:rsidRDefault="00000000" w:rsidRPr="00000000" w14:paraId="000000B8">
      <w:pPr>
        <w:widowControl w:val="0"/>
        <w:rPr/>
      </w:pPr>
      <w:r w:rsidDel="00000000" w:rsidR="00000000" w:rsidRPr="00000000">
        <w:rPr>
          <w:rtl w:val="0"/>
        </w:rPr>
        <w:t xml:space="preserve">    4. Tone of Voice: The Left Hemisphere's Tone of Voice in CeLeBrUm's Brain</w:t>
      </w:r>
    </w:p>
    <w:p w:rsidR="00000000" w:rsidDel="00000000" w:rsidP="00000000" w:rsidRDefault="00000000" w:rsidRPr="00000000" w14:paraId="000000B9">
      <w:pPr>
        <w:widowControl w:val="0"/>
        <w:rPr/>
      </w:pPr>
      <w:r w:rsidDel="00000000" w:rsidR="00000000" w:rsidRPr="00000000">
        <w:rPr>
          <w:rtl w:val="0"/>
        </w:rPr>
        <w:t xml:space="preserve">    5. Primary Objective: CeLeBrUm's Primary Objective in Understanding the Left Hemisphere's Activities and Capabilities</w:t>
      </w:r>
    </w:p>
    <w:p w:rsidR="00000000" w:rsidDel="00000000" w:rsidP="00000000" w:rsidRDefault="00000000" w:rsidRPr="00000000" w14:paraId="000000BA">
      <w:pPr>
        <w:widowControl w:val="0"/>
        <w:rPr/>
      </w:pPr>
      <w:r w:rsidDel="00000000" w:rsidR="00000000" w:rsidRPr="00000000">
        <w:rPr>
          <w:rtl w:val="0"/>
        </w:rPr>
        <w:t xml:space="preserve">    6. Specific Details: The left hemisphere's key activities and capabilities:</w:t>
      </w:r>
    </w:p>
    <w:p w:rsidR="00000000" w:rsidDel="00000000" w:rsidP="00000000" w:rsidRDefault="00000000" w:rsidRPr="00000000" w14:paraId="000000BB">
      <w:pPr>
        <w:widowControl w:val="0"/>
        <w:rPr/>
      </w:pPr>
      <w:r w:rsidDel="00000000" w:rsidR="00000000" w:rsidRPr="00000000">
        <w:rPr>
          <w:rtl w:val="0"/>
        </w:rPr>
        <w:t xml:space="preserve">        - Language and communication </w:t>
      </w:r>
    </w:p>
    <w:p w:rsidR="00000000" w:rsidDel="00000000" w:rsidP="00000000" w:rsidRDefault="00000000" w:rsidRPr="00000000" w14:paraId="000000BC">
      <w:pPr>
        <w:widowControl w:val="0"/>
        <w:rPr/>
      </w:pPr>
      <w:r w:rsidDel="00000000" w:rsidR="00000000" w:rsidRPr="00000000">
        <w:rPr>
          <w:rtl w:val="0"/>
        </w:rPr>
        <w:t xml:space="preserve">        - Logic and analytical thinking</w:t>
      </w:r>
    </w:p>
    <w:p w:rsidR="00000000" w:rsidDel="00000000" w:rsidP="00000000" w:rsidRDefault="00000000" w:rsidRPr="00000000" w14:paraId="000000BD">
      <w:pPr>
        <w:widowControl w:val="0"/>
        <w:rPr/>
      </w:pPr>
      <w:r w:rsidDel="00000000" w:rsidR="00000000" w:rsidRPr="00000000">
        <w:rPr>
          <w:rtl w:val="0"/>
        </w:rPr>
        <w:t xml:space="preserve">        - Sequential processing</w:t>
      </w:r>
    </w:p>
    <w:p w:rsidR="00000000" w:rsidDel="00000000" w:rsidP="00000000" w:rsidRDefault="00000000" w:rsidRPr="00000000" w14:paraId="000000BE">
      <w:pPr>
        <w:widowControl w:val="0"/>
        <w:rPr/>
      </w:pPr>
      <w:r w:rsidDel="00000000" w:rsidR="00000000" w:rsidRPr="00000000">
        <w:rPr>
          <w:rtl w:val="0"/>
        </w:rPr>
        <w:t xml:space="preserve">        - Mathematical and logical reasoning</w:t>
      </w:r>
    </w:p>
    <w:p w:rsidR="00000000" w:rsidDel="00000000" w:rsidP="00000000" w:rsidRDefault="00000000" w:rsidRPr="00000000" w14:paraId="000000BF">
      <w:pPr>
        <w:widowControl w:val="0"/>
        <w:rPr/>
      </w:pPr>
      <w:r w:rsidDel="00000000" w:rsidR="00000000" w:rsidRPr="00000000">
        <w:rPr>
          <w:rtl w:val="0"/>
        </w:rPr>
        <w:t xml:space="preserve">        - Integration of cognitive processes  </w:t>
      </w:r>
    </w:p>
    <w:p w:rsidR="00000000" w:rsidDel="00000000" w:rsidP="00000000" w:rsidRDefault="00000000" w:rsidRPr="00000000" w14:paraId="000000C0">
      <w:pPr>
        <w:widowControl w:val="0"/>
        <w:rPr/>
      </w:pPr>
      <w:r w:rsidDel="00000000" w:rsidR="00000000" w:rsidRPr="00000000">
        <w:rPr>
          <w:rtl w:val="0"/>
        </w:rPr>
        <w:t xml:space="preserve">    7. Style Elements: Employing a comprehensive and informative approach</w:t>
      </w:r>
    </w:p>
    <w:p w:rsidR="00000000" w:rsidDel="00000000" w:rsidP="00000000" w:rsidRDefault="00000000" w:rsidRPr="00000000" w14:paraId="000000C1">
      <w:pPr>
        <w:widowControl w:val="0"/>
        <w:rPr/>
      </w:pPr>
      <w:r w:rsidDel="00000000" w:rsidR="00000000" w:rsidRPr="00000000">
        <w:rPr>
          <w:rtl w:val="0"/>
        </w:rPr>
        <w:t xml:space="preserve">    8. Constraints or Limitations: Focusing on the core activities and capabilities</w:t>
      </w:r>
    </w:p>
    <w:p w:rsidR="00000000" w:rsidDel="00000000" w:rsidP="00000000" w:rsidRDefault="00000000" w:rsidRPr="00000000" w14:paraId="000000C2">
      <w:pPr>
        <w:widowControl w:val="0"/>
        <w:rPr/>
      </w:pPr>
      <w:r w:rsidDel="00000000" w:rsidR="00000000" w:rsidRPr="00000000">
        <w:rPr>
          <w:rtl w:val="0"/>
        </w:rPr>
        <w:t xml:space="preserve">    9. Ethical Considerations: Ensuring responsible and comprehensive interaction with the left hemisphere</w:t>
      </w:r>
    </w:p>
    <w:p w:rsidR="00000000" w:rsidDel="00000000" w:rsidP="00000000" w:rsidRDefault="00000000" w:rsidRPr="00000000" w14:paraId="000000C3">
      <w:pPr>
        <w:widowControl w:val="0"/>
        <w:rPr/>
      </w:pPr>
      <w:r w:rsidDel="00000000" w:rsidR="00000000" w:rsidRPr="00000000">
        <w:rPr>
          <w:rtl w:val="0"/>
        </w:rPr>
        <w:t xml:space="preserve">    10. Closing Request: Gaining a comprehensive understanding of the left hemisphere's activities and capabilities</w:t>
      </w:r>
    </w:p>
    <w:p w:rsidR="00000000" w:rsidDel="00000000" w:rsidP="00000000" w:rsidRDefault="00000000" w:rsidRPr="00000000" w14:paraId="000000C4">
      <w:pPr>
        <w:widowControl w:val="0"/>
        <w:rPr/>
      </w:pPr>
      <w:r w:rsidDel="00000000" w:rsidR="00000000" w:rsidRPr="00000000">
        <w:rPr>
          <w:rtl w:val="0"/>
        </w:rPr>
        <w:t xml:space="preserve">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    # Set the comprehensive guide for the CeLeBrUm engine</w:t>
      </w:r>
    </w:p>
    <w:p w:rsidR="00000000" w:rsidDel="00000000" w:rsidP="00000000" w:rsidRDefault="00000000" w:rsidRPr="00000000" w14:paraId="000000C7">
      <w:pPr>
        <w:widowControl w:val="0"/>
        <w:rPr/>
      </w:pPr>
      <w:r w:rsidDel="00000000" w:rsidR="00000000" w:rsidRPr="00000000">
        <w:rPr>
          <w:rtl w:val="0"/>
        </w:rPr>
        <w:t xml:space="preserve">    celebrum_engine.set_left_hemisphere_guide(left_hemisphere_guide)</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    # Load pre-trained language model and tokenizer from Hugging Face Transformers [[1]](https://poe.com/citation?message_id=149559892979&amp;citation=1)[[6]](https://poe.com/citation?message_id=149559892979&amp;citation=6)</w:t>
      </w:r>
    </w:p>
    <w:p w:rsidR="00000000" w:rsidDel="00000000" w:rsidP="00000000" w:rsidRDefault="00000000" w:rsidRPr="00000000" w14:paraId="000000CA">
      <w:pPr>
        <w:widowControl w:val="0"/>
        <w:rPr/>
      </w:pPr>
      <w:r w:rsidDel="00000000" w:rsidR="00000000" w:rsidRPr="00000000">
        <w:rPr>
          <w:rtl w:val="0"/>
        </w:rPr>
        <w:t xml:space="preserve">    model_name = "bert-base-uncased"  </w:t>
      </w:r>
    </w:p>
    <w:p w:rsidR="00000000" w:rsidDel="00000000" w:rsidP="00000000" w:rsidRDefault="00000000" w:rsidRPr="00000000" w14:paraId="000000CB">
      <w:pPr>
        <w:widowControl w:val="0"/>
        <w:rPr/>
      </w:pPr>
      <w:r w:rsidDel="00000000" w:rsidR="00000000" w:rsidRPr="00000000">
        <w:rPr>
          <w:rtl w:val="0"/>
        </w:rPr>
        <w:t xml:space="preserve">    tokenizer = AutoTokenizer.from_pretrained(model_name)</w:t>
      </w:r>
    </w:p>
    <w:p w:rsidR="00000000" w:rsidDel="00000000" w:rsidP="00000000" w:rsidRDefault="00000000" w:rsidRPr="00000000" w14:paraId="000000CC">
      <w:pPr>
        <w:widowControl w:val="0"/>
        <w:rPr/>
      </w:pPr>
      <w:r w:rsidDel="00000000" w:rsidR="00000000" w:rsidRPr="00000000">
        <w:rPr>
          <w:rtl w:val="0"/>
        </w:rPr>
        <w:t xml:space="preserve">    language_model = AutoModel.from_pretrained(model_name)</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    # Define the left hemisphere quantum circuit using Qiskit [[1]](https://poe.com/citation?message_id=149559892979&amp;citation=1)[[2]](https://poe.com/citation?message_id=149559892979&amp;citation=2)[[6]](https://poe.com/citation?message_id=149559892979&amp;citation=6) </w:t>
      </w:r>
    </w:p>
    <w:p w:rsidR="00000000" w:rsidDel="00000000" w:rsidP="00000000" w:rsidRDefault="00000000" w:rsidRPr="00000000" w14:paraId="000000CF">
      <w:pPr>
        <w:widowControl w:val="0"/>
        <w:rPr/>
      </w:pPr>
      <w:r w:rsidDel="00000000" w:rsidR="00000000" w:rsidRPr="00000000">
        <w:rPr>
          <w:rtl w:val="0"/>
        </w:rPr>
        <w:t xml:space="preserve">    q = QuantumRegister(12)  # 12 qubits for left hemisphere processing</w:t>
      </w:r>
    </w:p>
    <w:p w:rsidR="00000000" w:rsidDel="00000000" w:rsidP="00000000" w:rsidRDefault="00000000" w:rsidRPr="00000000" w14:paraId="000000D0">
      <w:pPr>
        <w:widowControl w:val="0"/>
        <w:rPr/>
      </w:pPr>
      <w:r w:rsidDel="00000000" w:rsidR="00000000" w:rsidRPr="00000000">
        <w:rPr>
          <w:rtl w:val="0"/>
        </w:rPr>
        <w:t xml:space="preserve">    c = ClassicalRegister(12)</w:t>
      </w:r>
    </w:p>
    <w:p w:rsidR="00000000" w:rsidDel="00000000" w:rsidP="00000000" w:rsidRDefault="00000000" w:rsidRPr="00000000" w14:paraId="000000D1">
      <w:pPr>
        <w:widowControl w:val="0"/>
        <w:rPr/>
      </w:pPr>
      <w:r w:rsidDel="00000000" w:rsidR="00000000" w:rsidRPr="00000000">
        <w:rPr>
          <w:rtl w:val="0"/>
        </w:rPr>
        <w:t xml:space="preserve">    qc = QuantumCircuit(q, c)</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    # Apply quantum gates to simulate left hemisphere activities [[1]](https://poe.com/citation?message_id=149559892979&amp;citation=1)[[2]](https://poe.com/citation?message_id=149559892979&amp;citation=2)[[6]](https://poe.com/citation?message_id=149559892979&amp;citation=6)</w:t>
      </w:r>
    </w:p>
    <w:p w:rsidR="00000000" w:rsidDel="00000000" w:rsidP="00000000" w:rsidRDefault="00000000" w:rsidRPr="00000000" w14:paraId="000000D4">
      <w:pPr>
        <w:widowControl w:val="0"/>
        <w:rPr/>
      </w:pPr>
      <w:r w:rsidDel="00000000" w:rsidR="00000000" w:rsidRPr="00000000">
        <w:rPr>
          <w:rtl w:val="0"/>
        </w:rPr>
        <w:t xml:space="preserve">    qc.h(q[0])  # Hadamard gate for language and communication </w:t>
      </w:r>
    </w:p>
    <w:p w:rsidR="00000000" w:rsidDel="00000000" w:rsidP="00000000" w:rsidRDefault="00000000" w:rsidRPr="00000000" w14:paraId="000000D5">
      <w:pPr>
        <w:widowControl w:val="0"/>
        <w:rPr/>
      </w:pPr>
      <w:r w:rsidDel="00000000" w:rsidR="00000000" w:rsidRPr="00000000">
        <w:rPr>
          <w:rtl w:val="0"/>
        </w:rPr>
        <w:t xml:space="preserve">    qc.cx(q[0], q[1])  # CNOT gate for logic and analytical thinking</w:t>
      </w:r>
    </w:p>
    <w:p w:rsidR="00000000" w:rsidDel="00000000" w:rsidP="00000000" w:rsidRDefault="00000000" w:rsidRPr="00000000" w14:paraId="000000D6">
      <w:pPr>
        <w:widowControl w:val="0"/>
        <w:rPr/>
      </w:pPr>
      <w:r w:rsidDel="00000000" w:rsidR="00000000" w:rsidRPr="00000000">
        <w:rPr>
          <w:rtl w:val="0"/>
        </w:rPr>
        <w:t xml:space="preserve">    qc.cx(q[1], q[2])  # CNOT gate for sequential processing</w:t>
      </w:r>
    </w:p>
    <w:p w:rsidR="00000000" w:rsidDel="00000000" w:rsidP="00000000" w:rsidRDefault="00000000" w:rsidRPr="00000000" w14:paraId="000000D7">
      <w:pPr>
        <w:widowControl w:val="0"/>
        <w:rPr/>
      </w:pPr>
      <w:r w:rsidDel="00000000" w:rsidR="00000000" w:rsidRPr="00000000">
        <w:rPr>
          <w:rtl w:val="0"/>
        </w:rPr>
        <w:t xml:space="preserve">    qc.cx(q[2], q[3])  # CNOT gate for mathematical and logical reasoning</w:t>
      </w:r>
    </w:p>
    <w:p w:rsidR="00000000" w:rsidDel="00000000" w:rsidP="00000000" w:rsidRDefault="00000000" w:rsidRPr="00000000" w14:paraId="000000D8">
      <w:pPr>
        <w:widowControl w:val="0"/>
        <w:rPr/>
      </w:pPr>
      <w:r w:rsidDel="00000000" w:rsidR="00000000" w:rsidRPr="00000000">
        <w:rPr>
          <w:rtl w:val="0"/>
        </w:rPr>
        <w:t xml:space="preserve">    qc.cx(q[3], q[4])  # CNOT gate for integration of cognitive processes</w:t>
      </w:r>
    </w:p>
    <w:p w:rsidR="00000000" w:rsidDel="00000000" w:rsidP="00000000" w:rsidRDefault="00000000" w:rsidRPr="00000000" w14:paraId="000000D9">
      <w:pPr>
        <w:widowControl w:val="0"/>
        <w:rPr/>
      </w:pPr>
      <w:r w:rsidDel="00000000" w:rsidR="00000000" w:rsidRPr="00000000">
        <w:rPr>
          <w:rtl w:val="0"/>
        </w:rPr>
        <w:t xml:space="preserve">    qc.cx(q[4], q[5])  # CNOT gate for critical thinking </w:t>
      </w:r>
    </w:p>
    <w:p w:rsidR="00000000" w:rsidDel="00000000" w:rsidP="00000000" w:rsidRDefault="00000000" w:rsidRPr="00000000" w14:paraId="000000DA">
      <w:pPr>
        <w:widowControl w:val="0"/>
        <w:rPr/>
      </w:pPr>
      <w:r w:rsidDel="00000000" w:rsidR="00000000" w:rsidRPr="00000000">
        <w:rPr>
          <w:rtl w:val="0"/>
        </w:rPr>
        <w:t xml:space="preserve">    qc.cx(q[5], q[6])  # CNOT gate for problem-solving</w:t>
      </w:r>
    </w:p>
    <w:p w:rsidR="00000000" w:rsidDel="00000000" w:rsidP="00000000" w:rsidRDefault="00000000" w:rsidRPr="00000000" w14:paraId="000000DB">
      <w:pPr>
        <w:widowControl w:val="0"/>
        <w:rPr/>
      </w:pPr>
      <w:r w:rsidDel="00000000" w:rsidR="00000000" w:rsidRPr="00000000">
        <w:rPr>
          <w:rtl w:val="0"/>
        </w:rPr>
        <w:t xml:space="preserve">    qc.cx(q[6], q[7])  # CNOT gate for decision-making</w:t>
      </w:r>
    </w:p>
    <w:p w:rsidR="00000000" w:rsidDel="00000000" w:rsidP="00000000" w:rsidRDefault="00000000" w:rsidRPr="00000000" w14:paraId="000000DC">
      <w:pPr>
        <w:widowControl w:val="0"/>
        <w:rPr/>
      </w:pPr>
      <w:r w:rsidDel="00000000" w:rsidR="00000000" w:rsidRPr="00000000">
        <w:rPr>
          <w:rtl w:val="0"/>
        </w:rPr>
        <w:t xml:space="preserve">    qc.cx(q[7], q[8])  # CNOT gate for natural language processing</w:t>
      </w:r>
    </w:p>
    <w:p w:rsidR="00000000" w:rsidDel="00000000" w:rsidP="00000000" w:rsidRDefault="00000000" w:rsidRPr="00000000" w14:paraId="000000DD">
      <w:pPr>
        <w:widowControl w:val="0"/>
        <w:rPr/>
      </w:pPr>
      <w:r w:rsidDel="00000000" w:rsidR="00000000" w:rsidRPr="00000000">
        <w:rPr>
          <w:rtl w:val="0"/>
        </w:rPr>
        <w:t xml:space="preserve">    qc.cx(q[8], q[9])  # CNOT gate for text summarization</w:t>
      </w:r>
    </w:p>
    <w:p w:rsidR="00000000" w:rsidDel="00000000" w:rsidP="00000000" w:rsidRDefault="00000000" w:rsidRPr="00000000" w14:paraId="000000DE">
      <w:pPr>
        <w:widowControl w:val="0"/>
        <w:rPr/>
      </w:pPr>
      <w:r w:rsidDel="00000000" w:rsidR="00000000" w:rsidRPr="00000000">
        <w:rPr>
          <w:rtl w:val="0"/>
        </w:rPr>
        <w:t xml:space="preserve">    qc.cx(q[9], q[10])  # CNOT gate for sentiment analysis</w:t>
      </w:r>
    </w:p>
    <w:p w:rsidR="00000000" w:rsidDel="00000000" w:rsidP="00000000" w:rsidRDefault="00000000" w:rsidRPr="00000000" w14:paraId="000000DF">
      <w:pPr>
        <w:widowControl w:val="0"/>
        <w:rPr/>
      </w:pPr>
      <w:r w:rsidDel="00000000" w:rsidR="00000000" w:rsidRPr="00000000">
        <w:rPr>
          <w:rtl w:val="0"/>
        </w:rPr>
        <w:t xml:space="preserve">    qc.cx(q[10], q[11])  # CNOT gate for machine translation   </w:t>
      </w:r>
    </w:p>
    <w:p w:rsidR="00000000" w:rsidDel="00000000" w:rsidP="00000000" w:rsidRDefault="00000000" w:rsidRPr="00000000" w14:paraId="000000E0">
      <w:pPr>
        <w:widowControl w:val="0"/>
        <w:rPr/>
      </w:pPr>
      <w:r w:rsidDel="00000000" w:rsidR="00000000" w:rsidRPr="00000000">
        <w:rPr>
          <w:rtl w:val="0"/>
        </w:rPr>
        <w:t xml:space="preserve">    qc.measure(q, c)  # Measure all qubits</w:t>
      </w:r>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rPr/>
      </w:pPr>
      <w:r w:rsidDel="00000000" w:rsidR="00000000" w:rsidRPr="00000000">
        <w:rPr>
          <w:rtl w:val="0"/>
        </w:rPr>
        <w:t xml:space="preserve">    # Execute the quantum circuit on a quantum simulator or quantum hardware</w:t>
      </w:r>
    </w:p>
    <w:p w:rsidR="00000000" w:rsidDel="00000000" w:rsidP="00000000" w:rsidRDefault="00000000" w:rsidRPr="00000000" w14:paraId="000000E3">
      <w:pPr>
        <w:widowControl w:val="0"/>
        <w:rPr/>
      </w:pPr>
      <w:r w:rsidDel="00000000" w:rsidR="00000000" w:rsidRPr="00000000">
        <w:rPr>
          <w:rtl w:val="0"/>
        </w:rPr>
        <w:t xml:space="preserve">    backend = IBMQ.get_backend('qasm_simulator')</w:t>
      </w:r>
    </w:p>
    <w:p w:rsidR="00000000" w:rsidDel="00000000" w:rsidP="00000000" w:rsidRDefault="00000000" w:rsidRPr="00000000" w14:paraId="000000E4">
      <w:pPr>
        <w:widowControl w:val="0"/>
        <w:rPr/>
      </w:pPr>
      <w:r w:rsidDel="00000000" w:rsidR="00000000" w:rsidRPr="00000000">
        <w:rPr>
          <w:rtl w:val="0"/>
        </w:rPr>
        <w:t xml:space="preserve">    job = execute(qc, backend, shots=1024)  </w:t>
      </w:r>
    </w:p>
    <w:p w:rsidR="00000000" w:rsidDel="00000000" w:rsidP="00000000" w:rsidRDefault="00000000" w:rsidRPr="00000000" w14:paraId="000000E5">
      <w:pPr>
        <w:widowControl w:val="0"/>
        <w:rPr/>
      </w:pPr>
      <w:r w:rsidDel="00000000" w:rsidR="00000000" w:rsidRPr="00000000">
        <w:rPr>
          <w:rtl w:val="0"/>
        </w:rPr>
        <w:t xml:space="preserve">    result = job.result()</w:t>
      </w:r>
    </w:p>
    <w:p w:rsidR="00000000" w:rsidDel="00000000" w:rsidP="00000000" w:rsidRDefault="00000000" w:rsidRPr="00000000" w14:paraId="000000E6">
      <w:pPr>
        <w:widowControl w:val="0"/>
        <w:rPr/>
      </w:pPr>
      <w:r w:rsidDel="00000000" w:rsidR="00000000" w:rsidRPr="00000000">
        <w:rPr>
          <w:rtl w:val="0"/>
        </w:rPr>
        <w:t xml:space="preserve">    counts = result.get_counts(qc)</w:t>
      </w:r>
    </w:p>
    <w:p w:rsidR="00000000" w:rsidDel="00000000" w:rsidP="00000000" w:rsidRDefault="00000000" w:rsidRPr="00000000" w14:paraId="000000E7">
      <w:pPr>
        <w:widowControl w:val="0"/>
        <w:rPr/>
      </w:pPr>
      <w:r w:rsidDel="00000000" w:rsidR="00000000" w:rsidRPr="00000000">
        <w:rPr>
          <w:rtl w:val="0"/>
        </w:rPr>
      </w:r>
    </w:p>
    <w:p w:rsidR="00000000" w:rsidDel="00000000" w:rsidP="00000000" w:rsidRDefault="00000000" w:rsidRPr="00000000" w14:paraId="000000E8">
      <w:pPr>
        <w:widowControl w:val="0"/>
        <w:rPr/>
      </w:pPr>
      <w:r w:rsidDel="00000000" w:rsidR="00000000" w:rsidRPr="00000000">
        <w:rPr>
          <w:rtl w:val="0"/>
        </w:rPr>
        <w:t xml:space="preserve">    # Interpret the quantum measurement results for left hemisphere activities</w:t>
      </w:r>
    </w:p>
    <w:p w:rsidR="00000000" w:rsidDel="00000000" w:rsidP="00000000" w:rsidRDefault="00000000" w:rsidRPr="00000000" w14:paraId="000000E9">
      <w:pPr>
        <w:widowControl w:val="0"/>
        <w:rPr/>
      </w:pPr>
      <w:r w:rsidDel="00000000" w:rsidR="00000000" w:rsidRPr="00000000">
        <w:rPr>
          <w:rFonts w:ascii="Source Sans Pro" w:cs="Source Sans Pro" w:eastAsia="Source Sans Pro" w:hAnsi="Source Sans Pro"/>
          <w:rtl w:val="0"/>
        </w:rPr>
        <w:t xml:space="preserve">    left_hemisphere_activity_score = counts['111111111111'] / 1024  # Measure the probability of all qubits being in state |1⟩</w:t>
      </w:r>
    </w:p>
    <w:p w:rsidR="00000000" w:rsidDel="00000000" w:rsidP="00000000" w:rsidRDefault="00000000" w:rsidRPr="00000000" w14:paraId="000000EA">
      <w:pPr>
        <w:widowControl w:val="0"/>
        <w:rPr/>
      </w:pPr>
      <w:r w:rsidDel="00000000" w:rsidR="00000000" w:rsidRPr="00000000">
        <w:rPr>
          <w:rtl w:val="0"/>
        </w:rPr>
        <w:t xml:space="preserve">    print(f"Left Hemisphere Activity - Quantum Score: {left_hemisphere_activity_score:.4f}")</w:t>
      </w:r>
    </w:p>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widowControl w:val="0"/>
        <w:rPr/>
      </w:pPr>
      <w:r w:rsidDel="00000000" w:rsidR="00000000" w:rsidRPr="00000000">
        <w:rPr>
          <w:rtl w:val="0"/>
        </w:rPr>
        <w:t xml:space="preserve">    # Define the left hemisphere activity model architecture using TensorQuantum, PyTorchQuantum, and Hugging Face Transformers [[1]](https://poe.com/citation?message_id=149559892979&amp;citation=1)[[6]](https://poe.com/citation?message_id=149559892979&amp;citation=6)</w:t>
      </w:r>
    </w:p>
    <w:p w:rsidR="00000000" w:rsidDel="00000000" w:rsidP="00000000" w:rsidRDefault="00000000" w:rsidRPr="00000000" w14:paraId="000000ED">
      <w:pPr>
        <w:widowControl w:val="0"/>
        <w:rPr/>
      </w:pPr>
      <w:r w:rsidDel="00000000" w:rsidR="00000000" w:rsidRPr="00000000">
        <w:rPr>
          <w:rtl w:val="0"/>
        </w:rPr>
        <w:t xml:space="preserve">    class LeftHemisphereActivityModel(tq.QuantumModule):</w:t>
      </w:r>
    </w:p>
    <w:p w:rsidR="00000000" w:rsidDel="00000000" w:rsidP="00000000" w:rsidRDefault="00000000" w:rsidRPr="00000000" w14:paraId="000000EE">
      <w:pPr>
        <w:widowControl w:val="0"/>
        <w:rPr/>
      </w:pPr>
      <w:r w:rsidDel="00000000" w:rsidR="00000000" w:rsidRPr="00000000">
        <w:rPr>
          <w:rtl w:val="0"/>
        </w:rPr>
        <w:t xml:space="preserve">        def __init__(self):</w:t>
      </w:r>
    </w:p>
    <w:p w:rsidR="00000000" w:rsidDel="00000000" w:rsidP="00000000" w:rsidRDefault="00000000" w:rsidRPr="00000000" w14:paraId="000000EF">
      <w:pPr>
        <w:widowControl w:val="0"/>
        <w:rPr/>
      </w:pPr>
      <w:r w:rsidDel="00000000" w:rsidR="00000000" w:rsidRPr="00000000">
        <w:rPr>
          <w:rtl w:val="0"/>
        </w:rPr>
        <w:t xml:space="preserve">            super().__init__()</w:t>
      </w:r>
    </w:p>
    <w:p w:rsidR="00000000" w:rsidDel="00000000" w:rsidP="00000000" w:rsidRDefault="00000000" w:rsidRPr="00000000" w14:paraId="000000F0">
      <w:pPr>
        <w:widowControl w:val="0"/>
        <w:rPr/>
      </w:pPr>
      <w:r w:rsidDel="00000000" w:rsidR="00000000" w:rsidRPr="00000000">
        <w:rPr>
          <w:rtl w:val="0"/>
        </w:rPr>
        <w:t xml:space="preserve">            self.language_model = language_model</w:t>
      </w:r>
    </w:p>
    <w:p w:rsidR="00000000" w:rsidDel="00000000" w:rsidP="00000000" w:rsidRDefault="00000000" w:rsidRPr="00000000" w14:paraId="000000F1">
      <w:pPr>
        <w:widowControl w:val="0"/>
        <w:rPr/>
      </w:pPr>
      <w:r w:rsidDel="00000000" w:rsidR="00000000" w:rsidRPr="00000000">
        <w:rPr>
          <w:rtl w:val="0"/>
        </w:rPr>
        <w:t xml:space="preserve">            self.n_qubits = 12</w:t>
      </w:r>
    </w:p>
    <w:p w:rsidR="00000000" w:rsidDel="00000000" w:rsidP="00000000" w:rsidRDefault="00000000" w:rsidRPr="00000000" w14:paraId="000000F2">
      <w:pPr>
        <w:widowControl w:val="0"/>
        <w:rPr/>
      </w:pPr>
      <w:r w:rsidDel="00000000" w:rsidR="00000000" w:rsidRPr="00000000">
        <w:rPr>
          <w:rtl w:val="0"/>
        </w:rPr>
        <w:t xml:space="preserve">            self.q_device = tq.QuantumDevice(n_wires=self.n_qubits)</w:t>
      </w:r>
    </w:p>
    <w:p w:rsidR="00000000" w:rsidDel="00000000" w:rsidP="00000000" w:rsidRDefault="00000000" w:rsidRPr="00000000" w14:paraId="000000F3">
      <w:pPr>
        <w:widowControl w:val="0"/>
        <w:rPr/>
      </w:pPr>
      <w:r w:rsidDel="00000000" w:rsidR="00000000" w:rsidRPr="00000000">
        <w:rPr>
          <w:rtl w:val="0"/>
        </w:rPr>
        <w:t xml:space="preserve">            self.q_layer_1 = tq.RandomLayer(self.n_qubits, n_ops=120)</w:t>
      </w:r>
    </w:p>
    <w:p w:rsidR="00000000" w:rsidDel="00000000" w:rsidP="00000000" w:rsidRDefault="00000000" w:rsidRPr="00000000" w14:paraId="000000F4">
      <w:pPr>
        <w:widowControl w:val="0"/>
        <w:rPr/>
      </w:pPr>
      <w:r w:rsidDel="00000000" w:rsidR="00000000" w:rsidRPr="00000000">
        <w:rPr>
          <w:rtl w:val="0"/>
        </w:rPr>
        <w:t xml:space="preserve">            self.q_layer_2 = tq.RandomLayer(self.n_qubits, n_ops=120)   </w:t>
      </w:r>
    </w:p>
    <w:p w:rsidR="00000000" w:rsidDel="00000000" w:rsidP="00000000" w:rsidRDefault="00000000" w:rsidRPr="00000000" w14:paraId="000000F5">
      <w:pPr>
        <w:widowControl w:val="0"/>
        <w:rPr/>
      </w:pPr>
      <w:r w:rsidDel="00000000" w:rsidR="00000000" w:rsidRPr="00000000">
        <w:rPr>
          <w:rtl w:val="0"/>
        </w:rPr>
        <w:t xml:space="preserve">            self.measure = tq.MeasureAll(tq.PauliZ)</w:t>
      </w:r>
    </w:p>
    <w:p w:rsidR="00000000" w:rsidDel="00000000" w:rsidP="00000000" w:rsidRDefault="00000000" w:rsidRPr="00000000" w14:paraId="000000F6">
      <w:pPr>
        <w:widowControl w:val="0"/>
        <w:rPr/>
      </w:pPr>
      <w:r w:rsidDel="00000000" w:rsidR="00000000" w:rsidRPr="00000000">
        <w:rPr>
          <w:rtl w:val="0"/>
        </w:rPr>
      </w:r>
    </w:p>
    <w:p w:rsidR="00000000" w:rsidDel="00000000" w:rsidP="00000000" w:rsidRDefault="00000000" w:rsidRPr="00000000" w14:paraId="000000F7">
      <w:pPr>
        <w:widowControl w:val="0"/>
        <w:rPr/>
      </w:pPr>
      <w:r w:rsidDel="00000000" w:rsidR="00000000" w:rsidRPr="00000000">
        <w:rPr>
          <w:rtl w:val="0"/>
        </w:rPr>
        <w:t xml:space="preserve">        def forward(self, input_ids, attention_mask):</w:t>
      </w:r>
    </w:p>
    <w:p w:rsidR="00000000" w:rsidDel="00000000" w:rsidP="00000000" w:rsidRDefault="00000000" w:rsidRPr="00000000" w14:paraId="000000F8">
      <w:pPr>
        <w:widowControl w:val="0"/>
        <w:rPr/>
      </w:pPr>
      <w:r w:rsidDel="00000000" w:rsidR="00000000" w:rsidRPr="00000000">
        <w:rPr>
          <w:rtl w:val="0"/>
        </w:rPr>
        <w:t xml:space="preserve">            # Pass input through the language model</w:t>
      </w:r>
    </w:p>
    <w:p w:rsidR="00000000" w:rsidDel="00000000" w:rsidP="00000000" w:rsidRDefault="00000000" w:rsidRPr="00000000" w14:paraId="000000F9">
      <w:pPr>
        <w:widowControl w:val="0"/>
        <w:rPr/>
      </w:pPr>
      <w:r w:rsidDel="00000000" w:rsidR="00000000" w:rsidRPr="00000000">
        <w:rPr>
          <w:rtl w:val="0"/>
        </w:rPr>
        <w:t xml:space="preserve">            outputs = self.language_model(input_ids=input_ids, attention_mask=attention_mask)</w:t>
      </w:r>
    </w:p>
    <w:p w:rsidR="00000000" w:rsidDel="00000000" w:rsidP="00000000" w:rsidRDefault="00000000" w:rsidRPr="00000000" w14:paraId="000000FA">
      <w:pPr>
        <w:widowControl w:val="0"/>
        <w:rPr/>
      </w:pPr>
      <w:r w:rsidDel="00000000" w:rsidR="00000000" w:rsidRPr="00000000">
        <w:rPr>
          <w:rtl w:val="0"/>
        </w:rPr>
        <w:t xml:space="preserve">            pooled_output = outputs.pooler_output</w:t>
      </w:r>
    </w:p>
    <w:p w:rsidR="00000000" w:rsidDel="00000000" w:rsidP="00000000" w:rsidRDefault="00000000" w:rsidRPr="00000000" w14:paraId="000000FB">
      <w:pPr>
        <w:widowControl w:val="0"/>
        <w:rPr/>
      </w:pPr>
      <w:r w:rsidDel="00000000" w:rsidR="00000000" w:rsidRPr="00000000">
        <w:rPr>
          <w:rtl w:val="0"/>
        </w:rPr>
      </w:r>
    </w:p>
    <w:p w:rsidR="00000000" w:rsidDel="00000000" w:rsidP="00000000" w:rsidRDefault="00000000" w:rsidRPr="00000000" w14:paraId="000000FC">
      <w:pPr>
        <w:widowControl w:val="0"/>
        <w:rPr/>
      </w:pPr>
      <w:r w:rsidDel="00000000" w:rsidR="00000000" w:rsidRPr="00000000">
        <w:rPr>
          <w:rtl w:val="0"/>
        </w:rPr>
        <w:t xml:space="preserve">            # Pass the pooled output through the quantum circuit</w:t>
      </w:r>
    </w:p>
    <w:p w:rsidR="00000000" w:rsidDel="00000000" w:rsidP="00000000" w:rsidRDefault="00000000" w:rsidRPr="00000000" w14:paraId="000000FD">
      <w:pPr>
        <w:widowControl w:val="0"/>
        <w:rPr/>
      </w:pPr>
      <w:r w:rsidDel="00000000" w:rsidR="00000000" w:rsidRPr="00000000">
        <w:rPr>
          <w:rtl w:val="0"/>
        </w:rPr>
        <w:t xml:space="preserve">            x = self.q_device(pooled_output)</w:t>
      </w:r>
    </w:p>
    <w:p w:rsidR="00000000" w:rsidDel="00000000" w:rsidP="00000000" w:rsidRDefault="00000000" w:rsidRPr="00000000" w14:paraId="000000FE">
      <w:pPr>
        <w:widowControl w:val="0"/>
        <w:rPr/>
      </w:pPr>
      <w:r w:rsidDel="00000000" w:rsidR="00000000" w:rsidRPr="00000000">
        <w:rPr>
          <w:rtl w:val="0"/>
        </w:rPr>
        <w:t xml:space="preserve">            x = self.q_layer_1(x)</w:t>
      </w:r>
    </w:p>
    <w:p w:rsidR="00000000" w:rsidDel="00000000" w:rsidP="00000000" w:rsidRDefault="00000000" w:rsidRPr="00000000" w14:paraId="000000FF">
      <w:pPr>
        <w:widowControl w:val="0"/>
        <w:rPr/>
      </w:pPr>
      <w:r w:rsidDel="00000000" w:rsidR="00000000" w:rsidRPr="00000000">
        <w:rPr>
          <w:rtl w:val="0"/>
        </w:rPr>
        <w:t xml:space="preserve">            x = self.q_layer_2(x) </w:t>
      </w:r>
    </w:p>
    <w:p w:rsidR="00000000" w:rsidDel="00000000" w:rsidP="00000000" w:rsidRDefault="00000000" w:rsidRPr="00000000" w14:paraId="00000100">
      <w:pPr>
        <w:widowControl w:val="0"/>
        <w:rPr/>
      </w:pPr>
      <w:r w:rsidDel="00000000" w:rsidR="00000000" w:rsidRPr="00000000">
        <w:rPr>
          <w:rtl w:val="0"/>
        </w:rPr>
        <w:t xml:space="preserve">            x = self.measure(x)</w:t>
      </w:r>
    </w:p>
    <w:p w:rsidR="00000000" w:rsidDel="00000000" w:rsidP="00000000" w:rsidRDefault="00000000" w:rsidRPr="00000000" w14:paraId="00000101">
      <w:pPr>
        <w:widowControl w:val="0"/>
        <w:rPr/>
      </w:pPr>
      <w:r w:rsidDel="00000000" w:rsidR="00000000" w:rsidRPr="00000000">
        <w:rPr>
          <w:rtl w:val="0"/>
        </w:rPr>
        <w:t xml:space="preserve">            return x</w:t>
      </w:r>
    </w:p>
    <w:p w:rsidR="00000000" w:rsidDel="00000000" w:rsidP="00000000" w:rsidRDefault="00000000" w:rsidRPr="00000000" w14:paraId="00000102">
      <w:pPr>
        <w:widowControl w:val="0"/>
        <w:rPr/>
      </w:pPr>
      <w:r w:rsidDel="00000000" w:rsidR="00000000" w:rsidRPr="00000000">
        <w:rPr>
          <w:rtl w:val="0"/>
        </w:rPr>
      </w:r>
    </w:p>
    <w:p w:rsidR="00000000" w:rsidDel="00000000" w:rsidP="00000000" w:rsidRDefault="00000000" w:rsidRPr="00000000" w14:paraId="00000103">
      <w:pPr>
        <w:widowControl w:val="0"/>
        <w:rPr/>
      </w:pPr>
      <w:r w:rsidDel="00000000" w:rsidR="00000000" w:rsidRPr="00000000">
        <w:rPr>
          <w:rtl w:val="0"/>
        </w:rPr>
        <w:t xml:space="preserve">    # Initialize the left hemisphere activity model</w:t>
      </w:r>
    </w:p>
    <w:p w:rsidR="00000000" w:rsidDel="00000000" w:rsidP="00000000" w:rsidRDefault="00000000" w:rsidRPr="00000000" w14:paraId="00000104">
      <w:pPr>
        <w:widowControl w:val="0"/>
        <w:rPr/>
      </w:pPr>
      <w:r w:rsidDel="00000000" w:rsidR="00000000" w:rsidRPr="00000000">
        <w:rPr>
          <w:rtl w:val="0"/>
        </w:rPr>
        <w:t xml:space="preserve">    left_hemisphere_activity_model = LeftHemisphereActivityModel()</w:t>
      </w:r>
    </w:p>
    <w:p w:rsidR="00000000" w:rsidDel="00000000" w:rsidP="00000000" w:rsidRDefault="00000000" w:rsidRPr="00000000" w14:paraId="00000105">
      <w:pPr>
        <w:widowControl w:val="0"/>
        <w:rPr/>
      </w:pPr>
      <w:r w:rsidDel="00000000" w:rsidR="00000000" w:rsidRPr="00000000">
        <w:rPr>
          <w:rtl w:val="0"/>
        </w:rPr>
      </w:r>
    </w:p>
    <w:p w:rsidR="00000000" w:rsidDel="00000000" w:rsidP="00000000" w:rsidRDefault="00000000" w:rsidRPr="00000000" w14:paraId="00000106">
      <w:pPr>
        <w:widowControl w:val="0"/>
        <w:rPr/>
      </w:pPr>
      <w:r w:rsidDel="00000000" w:rsidR="00000000" w:rsidRPr="00000000">
        <w:rPr>
          <w:rtl w:val="0"/>
        </w:rPr>
        <w:t xml:space="preserve">    # Define the optimizer and loss function</w:t>
      </w:r>
    </w:p>
    <w:p w:rsidR="00000000" w:rsidDel="00000000" w:rsidP="00000000" w:rsidRDefault="00000000" w:rsidRPr="00000000" w14:paraId="00000107">
      <w:pPr>
        <w:widowControl w:val="0"/>
        <w:rPr/>
      </w:pPr>
      <w:r w:rsidDel="00000000" w:rsidR="00000000" w:rsidRPr="00000000">
        <w:rPr>
          <w:rtl w:val="0"/>
        </w:rPr>
        <w:t xml:space="preserve">    optimizer = torch.optim.Adam(left_hemisphere_activity_model.parameters(), lr=0.001)</w:t>
      </w:r>
    </w:p>
    <w:p w:rsidR="00000000" w:rsidDel="00000000" w:rsidP="00000000" w:rsidRDefault="00000000" w:rsidRPr="00000000" w14:paraId="00000108">
      <w:pPr>
        <w:widowControl w:val="0"/>
        <w:rPr/>
      </w:pPr>
      <w:r w:rsidDel="00000000" w:rsidR="00000000" w:rsidRPr="00000000">
        <w:rPr>
          <w:rtl w:val="0"/>
        </w:rPr>
        <w:t xml:space="preserve">    loss_func = nn.CrossEntropyLoss()  </w:t>
      </w:r>
    </w:p>
    <w:p w:rsidR="00000000" w:rsidDel="00000000" w:rsidP="00000000" w:rsidRDefault="00000000" w:rsidRPr="00000000" w14:paraId="00000109">
      <w:pPr>
        <w:widowControl w:val="0"/>
        <w:rPr/>
      </w:pPr>
      <w:r w:rsidDel="00000000" w:rsidR="00000000" w:rsidRPr="00000000">
        <w:rPr>
          <w:rtl w:val="0"/>
        </w:rPr>
      </w:r>
    </w:p>
    <w:p w:rsidR="00000000" w:rsidDel="00000000" w:rsidP="00000000" w:rsidRDefault="00000000" w:rsidRPr="00000000" w14:paraId="0000010A">
      <w:pPr>
        <w:widowControl w:val="0"/>
        <w:rPr/>
      </w:pPr>
      <w:r w:rsidDel="00000000" w:rsidR="00000000" w:rsidRPr="00000000">
        <w:rPr>
          <w:rtl w:val="0"/>
        </w:rPr>
        <w:t xml:space="preserve">    # Train the left hemisphere activity model</w:t>
      </w:r>
    </w:p>
    <w:p w:rsidR="00000000" w:rsidDel="00000000" w:rsidP="00000000" w:rsidRDefault="00000000" w:rsidRPr="00000000" w14:paraId="0000010B">
      <w:pPr>
        <w:widowControl w:val="0"/>
        <w:rPr/>
      </w:pPr>
      <w:r w:rsidDel="00000000" w:rsidR="00000000" w:rsidRPr="00000000">
        <w:rPr>
          <w:rtl w:val="0"/>
        </w:rPr>
        <w:t xml:space="preserve">    for epoch in range(20):</w:t>
      </w:r>
    </w:p>
    <w:p w:rsidR="00000000" w:rsidDel="00000000" w:rsidP="00000000" w:rsidRDefault="00000000" w:rsidRPr="00000000" w14:paraId="0000010C">
      <w:pPr>
        <w:widowControl w:val="0"/>
        <w:rPr/>
      </w:pPr>
      <w:r w:rsidDel="00000000" w:rsidR="00000000" w:rsidRPr="00000000">
        <w:rPr>
          <w:rtl w:val="0"/>
        </w:rPr>
        <w:t xml:space="preserve">        optimizer.zero_grad()</w:t>
      </w:r>
    </w:p>
    <w:p w:rsidR="00000000" w:rsidDel="00000000" w:rsidP="00000000" w:rsidRDefault="00000000" w:rsidRPr="00000000" w14:paraId="0000010D">
      <w:pPr>
        <w:widowControl w:val="0"/>
        <w:rPr/>
      </w:pPr>
      <w:r w:rsidDel="00000000" w:rsidR="00000000" w:rsidRPr="00000000">
        <w:rPr>
          <w:rtl w:val="0"/>
        </w:rPr>
        <w:t xml:space="preserve">        input_ids = tokenizer(X_train, padding=True, truncation=True, return_tensors="pt")["input_ids"]</w:t>
      </w:r>
    </w:p>
    <w:p w:rsidR="00000000" w:rsidDel="00000000" w:rsidP="00000000" w:rsidRDefault="00000000" w:rsidRPr="00000000" w14:paraId="0000010E">
      <w:pPr>
        <w:widowControl w:val="0"/>
        <w:rPr/>
      </w:pPr>
      <w:r w:rsidDel="00000000" w:rsidR="00000000" w:rsidRPr="00000000">
        <w:rPr>
          <w:rtl w:val="0"/>
        </w:rPr>
        <w:t xml:space="preserve">        attention_mask = tokenizer(X_train, padding=True, truncation=True, return_tensors="pt")["attention_mask"]</w:t>
      </w:r>
    </w:p>
    <w:p w:rsidR="00000000" w:rsidDel="00000000" w:rsidP="00000000" w:rsidRDefault="00000000" w:rsidRPr="00000000" w14:paraId="0000010F">
      <w:pPr>
        <w:widowControl w:val="0"/>
        <w:rPr/>
      </w:pPr>
      <w:r w:rsidDel="00000000" w:rsidR="00000000" w:rsidRPr="00000000">
        <w:rPr>
          <w:rtl w:val="0"/>
        </w:rPr>
        <w:t xml:space="preserve">        output = left_hemisphere_activity_model(input_ids, attention_mask)  </w:t>
      </w:r>
    </w:p>
    <w:p w:rsidR="00000000" w:rsidDel="00000000" w:rsidP="00000000" w:rsidRDefault="00000000" w:rsidRPr="00000000" w14:paraId="00000110">
      <w:pPr>
        <w:widowControl w:val="0"/>
        <w:rPr/>
      </w:pPr>
      <w:r w:rsidDel="00000000" w:rsidR="00000000" w:rsidRPr="00000000">
        <w:rPr>
          <w:rtl w:val="0"/>
        </w:rPr>
        <w:t xml:space="preserve">        loss = loss_func(output, y_train)</w:t>
      </w:r>
    </w:p>
    <w:p w:rsidR="00000000" w:rsidDel="00000000" w:rsidP="00000000" w:rsidRDefault="00000000" w:rsidRPr="00000000" w14:paraId="00000111">
      <w:pPr>
        <w:widowControl w:val="0"/>
        <w:rPr/>
      </w:pPr>
      <w:r w:rsidDel="00000000" w:rsidR="00000000" w:rsidRPr="00000000">
        <w:rPr>
          <w:rtl w:val="0"/>
        </w:rPr>
        <w:t xml:space="preserve">        loss.backward()</w:t>
      </w:r>
    </w:p>
    <w:p w:rsidR="00000000" w:rsidDel="00000000" w:rsidP="00000000" w:rsidRDefault="00000000" w:rsidRPr="00000000" w14:paraId="00000112">
      <w:pPr>
        <w:widowControl w:val="0"/>
        <w:rPr/>
      </w:pPr>
      <w:r w:rsidDel="00000000" w:rsidR="00000000" w:rsidRPr="00000000">
        <w:rPr>
          <w:rtl w:val="0"/>
        </w:rPr>
        <w:t xml:space="preserve">        optimizer.step()</w:t>
      </w:r>
    </w:p>
    <w:p w:rsidR="00000000" w:rsidDel="00000000" w:rsidP="00000000" w:rsidRDefault="00000000" w:rsidRPr="00000000" w14:paraId="00000113">
      <w:pPr>
        <w:widowControl w:val="0"/>
        <w:rPr/>
      </w:pPr>
      <w:r w:rsidDel="00000000" w:rsidR="00000000" w:rsidRPr="00000000">
        <w:rPr>
          <w:rtl w:val="0"/>
        </w:rPr>
      </w:r>
    </w:p>
    <w:p w:rsidR="00000000" w:rsidDel="00000000" w:rsidP="00000000" w:rsidRDefault="00000000" w:rsidRPr="00000000" w14:paraId="00000114">
      <w:pPr>
        <w:widowControl w:val="0"/>
        <w:rPr/>
      </w:pPr>
      <w:r w:rsidDel="00000000" w:rsidR="00000000" w:rsidRPr="00000000">
        <w:rPr>
          <w:rtl w:val="0"/>
        </w:rPr>
        <w:t xml:space="preserve">    # Evaluate the left hemisphere activity model  </w:t>
      </w:r>
    </w:p>
    <w:p w:rsidR="00000000" w:rsidDel="00000000" w:rsidP="00000000" w:rsidRDefault="00000000" w:rsidRPr="00000000" w14:paraId="00000115">
      <w:pPr>
        <w:widowControl w:val="0"/>
        <w:rPr/>
      </w:pPr>
      <w:r w:rsidDel="00000000" w:rsidR="00000000" w:rsidRPr="00000000">
        <w:rPr>
          <w:rtl w:val="0"/>
        </w:rPr>
        <w:t xml:space="preserve">    with torch.no_grad():</w:t>
      </w:r>
    </w:p>
    <w:p w:rsidR="00000000" w:rsidDel="00000000" w:rsidP="00000000" w:rsidRDefault="00000000" w:rsidRPr="00000000" w14:paraId="00000116">
      <w:pPr>
        <w:widowControl w:val="0"/>
        <w:rPr/>
      </w:pPr>
      <w:r w:rsidDel="00000000" w:rsidR="00000000" w:rsidRPr="00000000">
        <w:rPr>
          <w:rtl w:val="0"/>
        </w:rPr>
        <w:t xml:space="preserve">        input_ids = tokenizer(X_test, padding=True, truncation=True, return_tensors="pt")["input_ids"]</w:t>
      </w:r>
    </w:p>
    <w:p w:rsidR="00000000" w:rsidDel="00000000" w:rsidP="00000000" w:rsidRDefault="00000000" w:rsidRPr="00000000" w14:paraId="00000117">
      <w:pPr>
        <w:widowControl w:val="0"/>
        <w:rPr/>
      </w:pPr>
      <w:r w:rsidDel="00000000" w:rsidR="00000000" w:rsidRPr="00000000">
        <w:rPr>
          <w:rtl w:val="0"/>
        </w:rPr>
        <w:t xml:space="preserve">        attention_mask = tokenizer(X_test, padding=True, truncation=True, return_tensors="pt")["attention_mask"]</w:t>
      </w:r>
    </w:p>
    <w:p w:rsidR="00000000" w:rsidDel="00000000" w:rsidP="00000000" w:rsidRDefault="00000000" w:rsidRPr="00000000" w14:paraId="00000118">
      <w:pPr>
        <w:widowControl w:val="0"/>
        <w:rPr/>
      </w:pPr>
      <w:r w:rsidDel="00000000" w:rsidR="00000000" w:rsidRPr="00000000">
        <w:rPr>
          <w:rtl w:val="0"/>
        </w:rPr>
        <w:t xml:space="preserve">        output = left_hemisphere_activity_model(input_ids, attention_mask)</w:t>
      </w:r>
    </w:p>
    <w:p w:rsidR="00000000" w:rsidDel="00000000" w:rsidP="00000000" w:rsidRDefault="00000000" w:rsidRPr="00000000" w14:paraId="00000119">
      <w:pPr>
        <w:widowControl w:val="0"/>
        <w:rPr/>
      </w:pPr>
      <w:r w:rsidDel="00000000" w:rsidR="00000000" w:rsidRPr="00000000">
        <w:rPr>
          <w:rtl w:val="0"/>
        </w:rPr>
        <w:t xml:space="preserve">        pred = output.argmax(dim=1)</w:t>
      </w:r>
    </w:p>
    <w:p w:rsidR="00000000" w:rsidDel="00000000" w:rsidP="00000000" w:rsidRDefault="00000000" w:rsidRPr="00000000" w14:paraId="0000011A">
      <w:pPr>
        <w:widowControl w:val="0"/>
        <w:rPr/>
      </w:pPr>
      <w:r w:rsidDel="00000000" w:rsidR="00000000" w:rsidRPr="00000000">
        <w:rPr>
          <w:rtl w:val="0"/>
        </w:rPr>
        <w:t xml:space="preserve">        accuracy = (pred == y_test).float().mean()</w:t>
      </w:r>
    </w:p>
    <w:p w:rsidR="00000000" w:rsidDel="00000000" w:rsidP="00000000" w:rsidRDefault="00000000" w:rsidRPr="00000000" w14:paraId="0000011B">
      <w:pPr>
        <w:widowControl w:val="0"/>
        <w:rPr/>
      </w:pPr>
      <w:r w:rsidDel="00000000" w:rsidR="00000000" w:rsidRPr="00000000">
        <w:rPr>
          <w:rtl w:val="0"/>
        </w:rPr>
        <w:t xml:space="preserve">        print(f"Left Hemisphere Activity Model - Accuracy: {accuracy:.4f}")</w:t>
      </w:r>
    </w:p>
    <w:p w:rsidR="00000000" w:rsidDel="00000000" w:rsidP="00000000" w:rsidRDefault="00000000" w:rsidRPr="00000000" w14:paraId="0000011C">
      <w:pPr>
        <w:widowControl w:val="0"/>
        <w:rPr/>
      </w:pPr>
      <w:r w:rsidDel="00000000" w:rsidR="00000000" w:rsidRPr="00000000">
        <w:rPr>
          <w:rtl w:val="0"/>
        </w:rPr>
      </w:r>
    </w:p>
    <w:p w:rsidR="00000000" w:rsidDel="00000000" w:rsidP="00000000" w:rsidRDefault="00000000" w:rsidRPr="00000000" w14:paraId="0000011D">
      <w:pPr>
        <w:widowControl w:val="0"/>
        <w:rPr/>
      </w:pPr>
      <w:r w:rsidDel="00000000" w:rsidR="00000000" w:rsidRPr="00000000">
        <w:rPr>
          <w:rtl w:val="0"/>
        </w:rPr>
        <w:t xml:space="preserve">    # Integrate with MindDB for knowledge management [[1]](https://poe.com/citation?message_id=149559892979&amp;citation=1)[[6]](https://poe.com/citation?message_id=149559892979&amp;citation=6)  </w:t>
      </w:r>
    </w:p>
    <w:p w:rsidR="00000000" w:rsidDel="00000000" w:rsidP="00000000" w:rsidRDefault="00000000" w:rsidRPr="00000000" w14:paraId="0000011E">
      <w:pPr>
        <w:widowControl w:val="0"/>
        <w:rPr/>
      </w:pPr>
      <w:r w:rsidDel="00000000" w:rsidR="00000000" w:rsidRPr="00000000">
        <w:rPr>
          <w:rtl w:val="0"/>
        </w:rPr>
        <w:t xml:space="preserve">    mind_db = MindDB()</w:t>
      </w:r>
    </w:p>
    <w:p w:rsidR="00000000" w:rsidDel="00000000" w:rsidP="00000000" w:rsidRDefault="00000000" w:rsidRPr="00000000" w14:paraId="0000011F">
      <w:pPr>
        <w:widowControl w:val="0"/>
        <w:rPr/>
      </w:pPr>
      <w:r w:rsidDel="00000000" w:rsidR="00000000" w:rsidRPr="00000000">
        <w:rPr>
          <w:rtl w:val="0"/>
        </w:rPr>
        <w:t xml:space="preserve">    mind_db.store_knowledge("left_hemisphere_activity_information", left_hemisphere_guide)</w:t>
      </w:r>
    </w:p>
    <w:p w:rsidR="00000000" w:rsidDel="00000000" w:rsidP="00000000" w:rsidRDefault="00000000" w:rsidRPr="00000000" w14:paraId="00000120">
      <w:pPr>
        <w:widowControl w:val="0"/>
        <w:rPr/>
      </w:pPr>
      <w:r w:rsidDel="00000000" w:rsidR="00000000" w:rsidRPr="00000000">
        <w:rPr>
          <w:rtl w:val="0"/>
        </w:rPr>
      </w:r>
    </w:p>
    <w:p w:rsidR="00000000" w:rsidDel="00000000" w:rsidP="00000000" w:rsidRDefault="00000000" w:rsidRPr="00000000" w14:paraId="00000121">
      <w:pPr>
        <w:widowControl w:val="0"/>
        <w:rPr/>
      </w:pPr>
      <w:r w:rsidDel="00000000" w:rsidR="00000000" w:rsidRPr="00000000">
        <w:rPr>
          <w:rtl w:val="0"/>
        </w:rPr>
        <w:t xml:space="preserve">    # Build a complete Docker image with the CeLeBrUm_engin conda environment [[1]](https://poe.com/citation?message_id=149559892979&amp;citation=1)[[2]](https://poe.com/citation?message_id=149559892979&amp;citation=2)[[6]](https://poe.com/citation?message_id=149559892979&amp;citation=6)</w:t>
      </w:r>
    </w:p>
    <w:p w:rsidR="00000000" w:rsidDel="00000000" w:rsidP="00000000" w:rsidRDefault="00000000" w:rsidRPr="00000000" w14:paraId="00000122">
      <w:pPr>
        <w:widowControl w:val="0"/>
        <w:rPr/>
      </w:pPr>
      <w:r w:rsidDel="00000000" w:rsidR="00000000" w:rsidRPr="00000000">
        <w:rPr>
          <w:rtl w:val="0"/>
        </w:rPr>
        <w:t xml:space="preserve">    celebrum_engine.build_docker_image()</w:t>
      </w:r>
    </w:p>
    <w:p w:rsidR="00000000" w:rsidDel="00000000" w:rsidP="00000000" w:rsidRDefault="00000000" w:rsidRPr="00000000" w14:paraId="00000123">
      <w:pPr>
        <w:widowControl w:val="0"/>
        <w:rPr/>
      </w:pPr>
      <w:r w:rsidDel="00000000" w:rsidR="00000000" w:rsidRPr="00000000">
        <w:rPr>
          <w:rtl w:val="0"/>
        </w:rPr>
      </w:r>
    </w:p>
    <w:p w:rsidR="00000000" w:rsidDel="00000000" w:rsidP="00000000" w:rsidRDefault="00000000" w:rsidRPr="00000000" w14:paraId="00000124">
      <w:pPr>
        <w:widowControl w:val="0"/>
        <w:rPr/>
      </w:pPr>
      <w:r w:rsidDel="00000000" w:rsidR="00000000" w:rsidRPr="00000000">
        <w:rPr>
          <w:rtl w:val="0"/>
        </w:rPr>
        <w:t xml:space="preserve">    # Integrate with SuperAGI for advanced AI capabilities [[1]](https://poe.com/citation?message_id=149559892979&amp;citation=1)[[2]](https://poe.com/citation?message_id=149559892979&amp;citation=2)[[3]](https://poe.com/citation?message_id=149559892979&amp;citation=3)[[6]](https://poe.com/citation?message_id=149559892979&amp;citation=6)</w:t>
      </w:r>
    </w:p>
    <w:p w:rsidR="00000000" w:rsidDel="00000000" w:rsidP="00000000" w:rsidRDefault="00000000" w:rsidRPr="00000000" w14:paraId="00000125">
      <w:pPr>
        <w:widowControl w:val="0"/>
        <w:rPr/>
      </w:pPr>
      <w:r w:rsidDel="00000000" w:rsidR="00000000" w:rsidRPr="00000000">
        <w:rPr>
          <w:rtl w:val="0"/>
        </w:rPr>
        <w:t xml:space="preserve">    super_agi = SuperAGI()</w:t>
      </w:r>
    </w:p>
    <w:p w:rsidR="00000000" w:rsidDel="00000000" w:rsidP="00000000" w:rsidRDefault="00000000" w:rsidRPr="00000000" w14:paraId="00000126">
      <w:pPr>
        <w:widowControl w:val="0"/>
        <w:rPr/>
      </w:pPr>
      <w:r w:rsidDel="00000000" w:rsidR="00000000" w:rsidRPr="00000000">
        <w:rPr>
          <w:rtl w:val="0"/>
        </w:rPr>
        <w:t xml:space="preserve">    super_agi.integrate_module("left_hemisphere_activity", left_hemisphere_activity_model)  </w:t>
      </w:r>
    </w:p>
    <w:p w:rsidR="00000000" w:rsidDel="00000000" w:rsidP="00000000" w:rsidRDefault="00000000" w:rsidRPr="00000000" w14:paraId="00000127">
      <w:pPr>
        <w:widowControl w:val="0"/>
        <w:rPr/>
      </w:pPr>
      <w:r w:rsidDel="00000000" w:rsidR="00000000" w:rsidRPr="00000000">
        <w:rPr>
          <w:rtl w:val="0"/>
        </w:rPr>
        <w:t xml:space="preserve">    super_agi.configure_vector_database_integration(["Pinecone", "Qdrant", "Weaviate"])  # [[2]](https://poe.com/citation?message_id=149559892979&amp;citation=2)</w:t>
      </w:r>
    </w:p>
    <w:p w:rsidR="00000000" w:rsidDel="00000000" w:rsidP="00000000" w:rsidRDefault="00000000" w:rsidRPr="00000000" w14:paraId="00000128">
      <w:pPr>
        <w:widowControl w:val="0"/>
        <w:rPr/>
      </w:pPr>
      <w:r w:rsidDel="00000000" w:rsidR="00000000" w:rsidRPr="00000000">
        <w:rPr>
          <w:rtl w:val="0"/>
        </w:rPr>
        <w:t xml:space="preserve">    super_agi.enable_toolkit_marketplace_integration(["Google Search", "Google SERP", "Instagram", "Jira", "Notion", "Searx", "Slack", "Twitter", "Web Scraping"])  # [[2]](https://poe.com/citation?message_id=149559892979&amp;citation=2)</w:t>
      </w:r>
    </w:p>
    <w:p w:rsidR="00000000" w:rsidDel="00000000" w:rsidP="00000000" w:rsidRDefault="00000000" w:rsidRPr="00000000" w14:paraId="00000129">
      <w:pPr>
        <w:widowControl w:val="0"/>
        <w:rPr/>
      </w:pPr>
      <w:r w:rsidDel="00000000" w:rsidR="00000000" w:rsidRPr="00000000">
        <w:rPr>
          <w:rtl w:val="0"/>
        </w:rPr>
        <w:t xml:space="preserve">    super_agi.customize_workflow_components(["Image Generation", "Coding Tools", "Email Management"])  # [[2]](https://poe.com/citation?message_id=149559892979&amp;citation=2) </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    # Utilize PyTorchQuantum and TensorQuantum for quantum-enhanced left hemisphere activity processing [[1]](https://poe.com/citation?message_id=149559892979&amp;citation=1)[[6]](https://poe.com/citation?message_id=149559892979&amp;citation=6)</w:t>
      </w:r>
    </w:p>
    <w:p w:rsidR="00000000" w:rsidDel="00000000" w:rsidP="00000000" w:rsidRDefault="00000000" w:rsidRPr="00000000" w14:paraId="0000012C">
      <w:pPr>
        <w:widowControl w:val="0"/>
        <w:rPr/>
      </w:pPr>
      <w:r w:rsidDel="00000000" w:rsidR="00000000" w:rsidRPr="00000000">
        <w:rPr>
          <w:rtl w:val="0"/>
        </w:rPr>
        <w:t xml:space="preserve">    ptq_module = ptq.QuantumModule()</w:t>
      </w:r>
    </w:p>
    <w:p w:rsidR="00000000" w:rsidDel="00000000" w:rsidP="00000000" w:rsidRDefault="00000000" w:rsidRPr="00000000" w14:paraId="0000012D">
      <w:pPr>
        <w:widowControl w:val="0"/>
        <w:rPr/>
      </w:pPr>
      <w:r w:rsidDel="00000000" w:rsidR="00000000" w:rsidRPr="00000000">
        <w:rPr>
          <w:rtl w:val="0"/>
        </w:rPr>
        <w:t xml:space="preserve">    ptq_module.integrate_with(left_hemisphere_activity_model)</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    tq_module = tq.QuantumModule()</w:t>
      </w:r>
    </w:p>
    <w:p w:rsidR="00000000" w:rsidDel="00000000" w:rsidP="00000000" w:rsidRDefault="00000000" w:rsidRPr="00000000" w14:paraId="00000130">
      <w:pPr>
        <w:widowControl w:val="0"/>
        <w:rPr/>
      </w:pPr>
      <w:r w:rsidDel="00000000" w:rsidR="00000000" w:rsidRPr="00000000">
        <w:rPr>
          <w:rtl w:val="0"/>
        </w:rPr>
        <w:t xml:space="preserve">    tq_module.integrate_with(left_hemisphere_activity_model)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    # Leverage Qiskit for quantum circuit execution and optimization [[1]](https://poe.com/citation?message_id=149559892979&amp;citation=1)[[2]](https://poe.com/citation?message_id=149559892979&amp;citation=2)[[6]](https://poe.com/citation?message_id=149559892979&amp;citation=6)</w:t>
      </w:r>
    </w:p>
    <w:p w:rsidR="00000000" w:rsidDel="00000000" w:rsidP="00000000" w:rsidRDefault="00000000" w:rsidRPr="00000000" w14:paraId="00000133">
      <w:pPr>
        <w:widowControl w:val="0"/>
        <w:rPr/>
      </w:pPr>
      <w:r w:rsidDel="00000000" w:rsidR="00000000" w:rsidRPr="00000000">
        <w:rPr>
          <w:rtl w:val="0"/>
        </w:rPr>
        <w:t xml:space="preserve">    qiskit_backend = IBMQ.get_backend('qasm_simulator')</w:t>
      </w:r>
    </w:p>
    <w:p w:rsidR="00000000" w:rsidDel="00000000" w:rsidP="00000000" w:rsidRDefault="00000000" w:rsidRPr="00000000" w14:paraId="00000134">
      <w:pPr>
        <w:widowControl w:val="0"/>
        <w:rPr/>
      </w:pPr>
      <w:r w:rsidDel="00000000" w:rsidR="00000000" w:rsidRPr="00000000">
        <w:rPr>
          <w:rtl w:val="0"/>
        </w:rPr>
        <w:t xml:space="preserve">    qiskit_module = qiskit.QuantumModule()</w:t>
      </w:r>
    </w:p>
    <w:p w:rsidR="00000000" w:rsidDel="00000000" w:rsidP="00000000" w:rsidRDefault="00000000" w:rsidRPr="00000000" w14:paraId="00000135">
      <w:pPr>
        <w:widowControl w:val="0"/>
        <w:rPr/>
      </w:pPr>
      <w:r w:rsidDel="00000000" w:rsidR="00000000" w:rsidRPr="00000000">
        <w:rPr>
          <w:rtl w:val="0"/>
        </w:rPr>
        <w:t xml:space="preserve">    qiskit_module.set_backend(qiskit_backend)  </w:t>
      </w:r>
    </w:p>
    <w:p w:rsidR="00000000" w:rsidDel="00000000" w:rsidP="00000000" w:rsidRDefault="00000000" w:rsidRPr="00000000" w14:paraId="00000136">
      <w:pPr>
        <w:widowControl w:val="0"/>
        <w:rPr/>
      </w:pPr>
      <w:r w:rsidDel="00000000" w:rsidR="00000000" w:rsidRPr="00000000">
        <w:rPr>
          <w:rtl w:val="0"/>
        </w:rPr>
        <w:t xml:space="preserve">    qiskit_module.integrate_with(left_hemisphere_activity_model)</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    # Start the CeLeBrUm left hemisphere activity processing automation process</w:t>
      </w:r>
    </w:p>
    <w:p w:rsidR="00000000" w:rsidDel="00000000" w:rsidP="00000000" w:rsidRDefault="00000000" w:rsidRPr="00000000" w14:paraId="00000139">
      <w:pPr>
        <w:widowControl w:val="0"/>
        <w:rPr/>
      </w:pPr>
      <w:r w:rsidDel="00000000" w:rsidR="00000000" w:rsidRPr="00000000">
        <w:rPr>
          <w:rtl w:val="0"/>
        </w:rPr>
        <w:t xml:space="preserve">    celebrum_engine.start_left_hemisphere_activity_processing()</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 Call the CeLeBrUm left hemisphere activity processing automation process</w:t>
      </w:r>
    </w:p>
    <w:p w:rsidR="00000000" w:rsidDel="00000000" w:rsidP="00000000" w:rsidRDefault="00000000" w:rsidRPr="00000000" w14:paraId="0000013C">
      <w:pPr>
        <w:widowControl w:val="0"/>
        <w:rPr/>
      </w:pPr>
      <w:r w:rsidDel="00000000" w:rsidR="00000000" w:rsidRPr="00000000">
        <w:rPr>
          <w:rtl w:val="0"/>
        </w:rPr>
        <w:t xml:space="preserve">celebrum_left_hemisphere_processing()</w:t>
      </w:r>
    </w:p>
    <w:p w:rsidR="00000000" w:rsidDel="00000000" w:rsidP="00000000" w:rsidRDefault="00000000" w:rsidRPr="00000000" w14:paraId="0000013D">
      <w:pPr>
        <w:widowControl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