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DA4B" w14:textId="7685ED2F" w:rsidR="00F87249" w:rsidRDefault="00F87249" w:rsidP="00F87249">
      <w:pPr>
        <w:pStyle w:val="Title"/>
      </w:pPr>
      <w:r>
        <w:t xml:space="preserve">AZURE </w:t>
      </w:r>
      <w:r w:rsidR="00C501F0">
        <w:t>LOG FORWARDING</w:t>
      </w:r>
      <w:r>
        <w:t xml:space="preserve"> </w:t>
      </w:r>
      <w:r w:rsidR="008721A4">
        <w:t>INTEGRATION</w:t>
      </w:r>
    </w:p>
    <w:p w14:paraId="70FB036F" w14:textId="68BFB34E" w:rsidR="00667DEF" w:rsidRPr="00667DEF" w:rsidRDefault="00F87249" w:rsidP="00667DEF">
      <w:pPr>
        <w:pStyle w:val="Heading2"/>
      </w:pPr>
      <w:r>
        <w:t>Prerequisites</w:t>
      </w:r>
    </w:p>
    <w:p w14:paraId="27C8E34E" w14:textId="7CD14971" w:rsidR="00F87249" w:rsidRDefault="0094549D" w:rsidP="00F87249">
      <w:r w:rsidRPr="00275422">
        <w:t>Before proceeding with the integration, ensure the following components are already set up in your Azure environment:</w:t>
      </w:r>
    </w:p>
    <w:p w14:paraId="1A4130E3" w14:textId="77777777" w:rsidR="0094549D" w:rsidRDefault="0094549D" w:rsidP="0094549D">
      <w:pPr>
        <w:pStyle w:val="ListParagraph"/>
        <w:numPr>
          <w:ilvl w:val="0"/>
          <w:numId w:val="3"/>
        </w:numPr>
      </w:pPr>
      <w:r w:rsidRPr="00275422">
        <w:rPr>
          <w:b/>
          <w:bCs/>
        </w:rPr>
        <w:t>API Access</w:t>
      </w:r>
      <w:r w:rsidRPr="00275422">
        <w:t>: Service principal or user credentials with sufficient permissions to read and modify relevant Azure resources.</w:t>
      </w:r>
    </w:p>
    <w:p w14:paraId="51FD2671" w14:textId="77777777" w:rsidR="0094549D" w:rsidRDefault="0094549D" w:rsidP="0094549D">
      <w:pPr>
        <w:pStyle w:val="ListParagraph"/>
        <w:numPr>
          <w:ilvl w:val="0"/>
          <w:numId w:val="3"/>
        </w:numPr>
      </w:pPr>
      <w:proofErr w:type="spellStart"/>
      <w:r w:rsidRPr="00275422">
        <w:rPr>
          <w:b/>
          <w:bCs/>
        </w:rPr>
        <w:t>Microsoft.Web</w:t>
      </w:r>
      <w:proofErr w:type="spellEnd"/>
      <w:r w:rsidRPr="00275422">
        <w:t xml:space="preserve">: The </w:t>
      </w:r>
      <w:proofErr w:type="spellStart"/>
      <w:r w:rsidRPr="00275422">
        <w:rPr>
          <w:b/>
          <w:bCs/>
        </w:rPr>
        <w:t>Microsoft.Web</w:t>
      </w:r>
      <w:proofErr w:type="spellEnd"/>
      <w:r w:rsidRPr="00275422">
        <w:t xml:space="preserve"> resource provider must be registered (used for Azure App Services and related components).</w:t>
      </w:r>
    </w:p>
    <w:p w14:paraId="0254BBA1" w14:textId="77B89CCE" w:rsidR="00893513" w:rsidRDefault="0094549D" w:rsidP="0094549D">
      <w:pPr>
        <w:pStyle w:val="ListParagraph"/>
        <w:numPr>
          <w:ilvl w:val="0"/>
          <w:numId w:val="3"/>
        </w:numPr>
      </w:pPr>
      <w:proofErr w:type="spellStart"/>
      <w:r w:rsidRPr="00275422">
        <w:rPr>
          <w:b/>
          <w:bCs/>
        </w:rPr>
        <w:t>Microsoft.Insights</w:t>
      </w:r>
      <w:proofErr w:type="spellEnd"/>
      <w:r w:rsidRPr="00275422">
        <w:t xml:space="preserve">: The </w:t>
      </w:r>
      <w:proofErr w:type="spellStart"/>
      <w:r w:rsidRPr="00275422">
        <w:rPr>
          <w:b/>
          <w:bCs/>
        </w:rPr>
        <w:t>Microsoft.Insights</w:t>
      </w:r>
      <w:proofErr w:type="spellEnd"/>
      <w:r w:rsidRPr="00275422">
        <w:t xml:space="preserve"> resource provider must be registered (used for monitoring and diagnostics, such as Application Insights or Log Analytics).</w:t>
      </w:r>
    </w:p>
    <w:p w14:paraId="2F8C9277" w14:textId="2AF201CB" w:rsidR="00893513" w:rsidRPr="000D407A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0D407A">
        <w:rPr>
          <w:b/>
          <w:bCs/>
        </w:rPr>
        <w:t>Event Hub Namespace</w:t>
      </w:r>
      <w:r w:rsidR="000D407A">
        <w:rPr>
          <w:b/>
          <w:bCs/>
        </w:rPr>
        <w:t>:</w:t>
      </w:r>
      <w:r w:rsidR="000D407A">
        <w:t xml:space="preserve"> </w:t>
      </w:r>
      <w:r w:rsidR="000D407A" w:rsidRPr="000D407A">
        <w:t>An existing Event Hub namespace to host the Event Hub.</w:t>
      </w:r>
    </w:p>
    <w:p w14:paraId="3EDB9FE5" w14:textId="47DB6595" w:rsidR="00893513" w:rsidRPr="000D407A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0D407A">
        <w:rPr>
          <w:b/>
          <w:bCs/>
        </w:rPr>
        <w:t>Event Hub</w:t>
      </w:r>
      <w:r w:rsidR="000D407A">
        <w:rPr>
          <w:b/>
          <w:bCs/>
        </w:rPr>
        <w:t>:</w:t>
      </w:r>
      <w:r w:rsidR="000D407A">
        <w:t xml:space="preserve"> </w:t>
      </w:r>
      <w:r w:rsidR="000D407A" w:rsidRPr="000D407A">
        <w:t>An Event Hub within the namespace to receive data forwarded from Azure.</w:t>
      </w:r>
    </w:p>
    <w:p w14:paraId="0A91E4AB" w14:textId="7AB2B8D4" w:rsidR="00893513" w:rsidRPr="000D407A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0D407A">
        <w:rPr>
          <w:b/>
          <w:bCs/>
        </w:rPr>
        <w:t>Log Analytics Workspace</w:t>
      </w:r>
      <w:r w:rsidR="000D407A">
        <w:rPr>
          <w:b/>
          <w:bCs/>
        </w:rPr>
        <w:t>:</w:t>
      </w:r>
      <w:r w:rsidR="000D407A">
        <w:t xml:space="preserve"> </w:t>
      </w:r>
      <w:r w:rsidR="000D407A" w:rsidRPr="000D407A">
        <w:t>Required to collect and analyze log data.</w:t>
      </w:r>
    </w:p>
    <w:p w14:paraId="19FE2ABF" w14:textId="52A45CCD" w:rsidR="00893513" w:rsidRPr="00B44B02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B44B02">
        <w:rPr>
          <w:b/>
          <w:bCs/>
        </w:rPr>
        <w:t>Application Insights</w:t>
      </w:r>
      <w:r w:rsidR="00B44B02">
        <w:rPr>
          <w:b/>
          <w:bCs/>
        </w:rPr>
        <w:t xml:space="preserve">: </w:t>
      </w:r>
      <w:r w:rsidR="00B44B02" w:rsidRPr="00B44B02">
        <w:t>Used for application monitoring and telemetry.</w:t>
      </w:r>
    </w:p>
    <w:p w14:paraId="46BAA4D2" w14:textId="6C4121D4" w:rsidR="00893513" w:rsidRPr="00B44B02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B44B02">
        <w:rPr>
          <w:b/>
          <w:bCs/>
        </w:rPr>
        <w:t>Storage Account</w:t>
      </w:r>
      <w:r w:rsidR="00B44B02">
        <w:rPr>
          <w:b/>
          <w:bCs/>
        </w:rPr>
        <w:t xml:space="preserve">: </w:t>
      </w:r>
      <w:r w:rsidR="00B44B02" w:rsidRPr="00B44B02">
        <w:t>Required to support Azure Function App operations (e.g., runtime storage, diagnostics).</w:t>
      </w:r>
    </w:p>
    <w:p w14:paraId="0151F86A" w14:textId="50ECDF5A" w:rsidR="00893513" w:rsidRPr="00B44B02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B44B02">
        <w:rPr>
          <w:b/>
          <w:bCs/>
        </w:rPr>
        <w:t>Subnet Flow Log</w:t>
      </w:r>
      <w:r w:rsidR="00B44B02">
        <w:rPr>
          <w:b/>
          <w:bCs/>
        </w:rPr>
        <w:t xml:space="preserve">: </w:t>
      </w:r>
      <w:r w:rsidR="00B44B02" w:rsidRPr="00B44B02">
        <w:t>To capture network traffic data.</w:t>
      </w:r>
    </w:p>
    <w:p w14:paraId="40B3B21B" w14:textId="445447FF" w:rsidR="00893513" w:rsidRPr="00B44B02" w:rsidRDefault="00893513" w:rsidP="00893513">
      <w:pPr>
        <w:pStyle w:val="ListParagraph"/>
        <w:numPr>
          <w:ilvl w:val="0"/>
          <w:numId w:val="3"/>
        </w:numPr>
        <w:rPr>
          <w:b/>
          <w:bCs/>
        </w:rPr>
      </w:pPr>
      <w:r w:rsidRPr="00B44B02">
        <w:rPr>
          <w:b/>
          <w:bCs/>
        </w:rPr>
        <w:t>DNS Security Policy</w:t>
      </w:r>
      <w:r w:rsidR="00B44B02">
        <w:rPr>
          <w:b/>
          <w:bCs/>
        </w:rPr>
        <w:t>:</w:t>
      </w:r>
      <w:r w:rsidR="00B44B02">
        <w:t xml:space="preserve"> </w:t>
      </w:r>
      <w:r w:rsidR="00B44B02" w:rsidRPr="00B44B02">
        <w:t>Required for advanced DNS logging</w:t>
      </w:r>
    </w:p>
    <w:p w14:paraId="5AF798AB" w14:textId="75F4DBAD" w:rsidR="00667DEF" w:rsidRDefault="00657DBD" w:rsidP="00667DEF">
      <w:pPr>
        <w:pStyle w:val="Heading2"/>
      </w:pPr>
      <w:r>
        <w:t>Required Variables</w:t>
      </w:r>
    </w:p>
    <w:p w14:paraId="549F7511" w14:textId="0366EC2E" w:rsidR="00667DEF" w:rsidRDefault="008E6084" w:rsidP="00667DEF">
      <w:r w:rsidRPr="00B00B15">
        <w:t xml:space="preserve">To successfully configure the integration, gather the following details from both your </w:t>
      </w:r>
      <w:r w:rsidRPr="00B00B15">
        <w:rPr>
          <w:b/>
          <w:bCs/>
        </w:rPr>
        <w:t>Azure environment</w:t>
      </w:r>
      <w:r w:rsidR="00EE2081" w:rsidRPr="00EE2081">
        <w:t xml:space="preserve"> and your </w:t>
      </w:r>
      <w:r w:rsidR="00AB6713">
        <w:rPr>
          <w:b/>
          <w:bCs/>
        </w:rPr>
        <w:t>Celerium</w:t>
      </w:r>
      <w:r w:rsidR="00EE2081" w:rsidRPr="00EE2081">
        <w:rPr>
          <w:b/>
          <w:bCs/>
        </w:rPr>
        <w:t xml:space="preserve"> account</w:t>
      </w:r>
      <w:r w:rsidR="00EE2081" w:rsidRPr="00EE2081">
        <w:t>:</w:t>
      </w:r>
    </w:p>
    <w:p w14:paraId="21148286" w14:textId="77777777" w:rsidR="00EE2081" w:rsidRPr="00B00B15" w:rsidRDefault="00EE2081" w:rsidP="00EE2081">
      <w:pPr>
        <w:rPr>
          <w:b/>
          <w:bCs/>
        </w:rPr>
      </w:pPr>
      <w:r w:rsidRPr="00B00B15">
        <w:rPr>
          <w:b/>
          <w:bCs/>
        </w:rPr>
        <w:t>Azure Environment:</w:t>
      </w:r>
    </w:p>
    <w:p w14:paraId="0CE21D72" w14:textId="40CEB8DC" w:rsidR="00494D7C" w:rsidRDefault="00494D7C" w:rsidP="00494D7C">
      <w:pPr>
        <w:pStyle w:val="ListParagraph"/>
        <w:numPr>
          <w:ilvl w:val="0"/>
          <w:numId w:val="4"/>
        </w:numPr>
      </w:pPr>
      <w:r>
        <w:t>Subscription Name or ID</w:t>
      </w:r>
    </w:p>
    <w:p w14:paraId="63F2FB45" w14:textId="662AA3FD" w:rsidR="00494D7C" w:rsidRDefault="00494D7C" w:rsidP="00494D7C">
      <w:pPr>
        <w:pStyle w:val="ListParagraph"/>
        <w:numPr>
          <w:ilvl w:val="0"/>
          <w:numId w:val="4"/>
        </w:numPr>
      </w:pPr>
      <w:r>
        <w:t>Resource Group Name</w:t>
      </w:r>
    </w:p>
    <w:p w14:paraId="59C186E9" w14:textId="2A219A56" w:rsidR="00494D7C" w:rsidRDefault="00494D7C" w:rsidP="00494D7C">
      <w:pPr>
        <w:pStyle w:val="ListParagraph"/>
        <w:numPr>
          <w:ilvl w:val="0"/>
          <w:numId w:val="4"/>
        </w:numPr>
      </w:pPr>
      <w:r>
        <w:t>Location</w:t>
      </w:r>
    </w:p>
    <w:p w14:paraId="0FFE2F8D" w14:textId="77777777" w:rsidR="008E2951" w:rsidRDefault="008E2951" w:rsidP="008E2951">
      <w:pPr>
        <w:pStyle w:val="ListParagraph"/>
        <w:numPr>
          <w:ilvl w:val="0"/>
          <w:numId w:val="4"/>
        </w:numPr>
      </w:pPr>
      <w:r>
        <w:t>Function App Name</w:t>
      </w:r>
    </w:p>
    <w:p w14:paraId="72C42EEC" w14:textId="71E6F6E5" w:rsidR="00494D7C" w:rsidRDefault="00C501F0" w:rsidP="00494D7C">
      <w:pPr>
        <w:pStyle w:val="ListParagraph"/>
        <w:numPr>
          <w:ilvl w:val="0"/>
          <w:numId w:val="4"/>
        </w:numPr>
      </w:pPr>
      <w:r>
        <w:t>Event Hub Name</w:t>
      </w:r>
    </w:p>
    <w:p w14:paraId="20D4FE92" w14:textId="6D5D4A37" w:rsidR="00494D7C" w:rsidRDefault="00C501F0" w:rsidP="00494D7C">
      <w:pPr>
        <w:pStyle w:val="ListParagraph"/>
        <w:numPr>
          <w:ilvl w:val="0"/>
          <w:numId w:val="4"/>
        </w:numPr>
      </w:pPr>
      <w:r>
        <w:t>Event Hub Connection String</w:t>
      </w:r>
    </w:p>
    <w:p w14:paraId="314F2F4B" w14:textId="4C2FB144" w:rsidR="00494D7C" w:rsidRDefault="00C501F0" w:rsidP="00C501F0">
      <w:pPr>
        <w:pStyle w:val="ListParagraph"/>
        <w:numPr>
          <w:ilvl w:val="0"/>
          <w:numId w:val="4"/>
        </w:numPr>
      </w:pPr>
      <w:r>
        <w:t>Protocol</w:t>
      </w:r>
    </w:p>
    <w:p w14:paraId="3F833455" w14:textId="17E1662E" w:rsidR="00EE2081" w:rsidRDefault="00AB6713" w:rsidP="00EE2081">
      <w:pPr>
        <w:rPr>
          <w:b/>
          <w:bCs/>
        </w:rPr>
      </w:pPr>
      <w:r>
        <w:rPr>
          <w:b/>
          <w:bCs/>
        </w:rPr>
        <w:t>Celerium</w:t>
      </w:r>
      <w:r w:rsidR="00EE2081" w:rsidRPr="00EE2081">
        <w:rPr>
          <w:b/>
          <w:bCs/>
        </w:rPr>
        <w:t xml:space="preserve"> Account:</w:t>
      </w:r>
    </w:p>
    <w:p w14:paraId="7F5CD622" w14:textId="77777777" w:rsidR="00EE2081" w:rsidRDefault="00EE2081" w:rsidP="00EE2081">
      <w:pPr>
        <w:pStyle w:val="ListParagraph"/>
        <w:numPr>
          <w:ilvl w:val="0"/>
          <w:numId w:val="4"/>
        </w:numPr>
      </w:pPr>
      <w:r>
        <w:t>Syslog Server</w:t>
      </w:r>
    </w:p>
    <w:p w14:paraId="278FCDF0" w14:textId="77777777" w:rsidR="00EE2081" w:rsidRDefault="00EE2081" w:rsidP="00EE2081">
      <w:pPr>
        <w:pStyle w:val="ListParagraph"/>
        <w:numPr>
          <w:ilvl w:val="0"/>
          <w:numId w:val="4"/>
        </w:numPr>
      </w:pPr>
      <w:r>
        <w:t>Syslog Port</w:t>
      </w:r>
    </w:p>
    <w:p w14:paraId="34FB15FF" w14:textId="126530BF" w:rsidR="008E2951" w:rsidRDefault="00513B06" w:rsidP="00494D7C">
      <w:r w:rsidRPr="00B00B15">
        <w:t>For additional configuration options and optional variables, refer to</w:t>
      </w:r>
      <w:r>
        <w:t xml:space="preserve"> the</w:t>
      </w:r>
      <w:r w:rsidR="00CA5E0F">
        <w:t xml:space="preserve"> </w:t>
      </w:r>
      <w:hyperlink r:id="rId5" w:history="1">
        <w:r w:rsidR="00CA5E0F" w:rsidRPr="00350E53">
          <w:rPr>
            <w:rStyle w:val="Hyperlink"/>
          </w:rPr>
          <w:t>readme file</w:t>
        </w:r>
      </w:hyperlink>
      <w:r w:rsidR="00CA5E0F">
        <w:t xml:space="preserve"> </w:t>
      </w:r>
      <w:r w:rsidRPr="00B00B15">
        <w:t>provided in the GitHub repository.</w:t>
      </w:r>
    </w:p>
    <w:p w14:paraId="10C23C5C" w14:textId="2480B960" w:rsidR="00735CD8" w:rsidRDefault="00735CD8" w:rsidP="00735CD8">
      <w:pPr>
        <w:pStyle w:val="Heading2"/>
      </w:pPr>
      <w:r>
        <w:lastRenderedPageBreak/>
        <w:t xml:space="preserve">Data </w:t>
      </w:r>
      <w:r w:rsidR="00657DBD">
        <w:t>Retrieval</w:t>
      </w:r>
    </w:p>
    <w:p w14:paraId="3A500152" w14:textId="1ECDE13C" w:rsidR="00EE2081" w:rsidRPr="00EE2081" w:rsidRDefault="00EE2081" w:rsidP="00EE2081">
      <w:r w:rsidRPr="00EE2081">
        <w:t xml:space="preserve">Before deploying the integration, you need to collect specific information from both your </w:t>
      </w:r>
      <w:r w:rsidRPr="00EE2081">
        <w:rPr>
          <w:b/>
          <w:bCs/>
        </w:rPr>
        <w:t>Azure environment</w:t>
      </w:r>
      <w:r w:rsidRPr="00EE2081">
        <w:t xml:space="preserve"> and the </w:t>
      </w:r>
      <w:r w:rsidR="00AB6713">
        <w:rPr>
          <w:b/>
          <w:bCs/>
        </w:rPr>
        <w:t>Celerium</w:t>
      </w:r>
      <w:r w:rsidRPr="00EE2081">
        <w:rPr>
          <w:b/>
          <w:bCs/>
        </w:rPr>
        <w:t xml:space="preserve"> portal</w:t>
      </w:r>
      <w:r w:rsidRPr="00EE2081">
        <w:t>. Follow the steps below:</w:t>
      </w:r>
    </w:p>
    <w:p w14:paraId="7A6308FF" w14:textId="77777777" w:rsidR="00E97A23" w:rsidRDefault="00E97A23" w:rsidP="00E97A23">
      <w:pPr>
        <w:pStyle w:val="ListParagraph"/>
        <w:numPr>
          <w:ilvl w:val="0"/>
          <w:numId w:val="4"/>
        </w:numPr>
        <w:ind w:left="360" w:firstLine="0"/>
        <w:rPr>
          <w:b/>
          <w:bCs/>
        </w:rPr>
      </w:pPr>
      <w:r w:rsidRPr="00B00B15">
        <w:rPr>
          <w:b/>
          <w:bCs/>
        </w:rPr>
        <w:t>Subscription Name or ID</w:t>
      </w:r>
    </w:p>
    <w:p w14:paraId="445D177F" w14:textId="77777777" w:rsidR="00E97A23" w:rsidRDefault="00E97A23" w:rsidP="00E97A23">
      <w:pPr>
        <w:pStyle w:val="ListParagraph"/>
        <w:ind w:left="360"/>
      </w:pPr>
      <w:bookmarkStart w:id="0" w:name="_Hlk204604708"/>
      <w:r w:rsidRPr="00B00B15">
        <w:t>To locate your Azure subscription details:</w:t>
      </w:r>
    </w:p>
    <w:bookmarkEnd w:id="0"/>
    <w:p w14:paraId="425B3C87" w14:textId="77777777" w:rsidR="00E97A23" w:rsidRDefault="00E97A23" w:rsidP="00E97A23">
      <w:pPr>
        <w:pStyle w:val="ListParagraph"/>
        <w:numPr>
          <w:ilvl w:val="0"/>
          <w:numId w:val="19"/>
        </w:numPr>
      </w:pPr>
      <w:r w:rsidRPr="00B00B15">
        <w:t xml:space="preserve">In the </w:t>
      </w:r>
      <w:r w:rsidRPr="00FF2E5C">
        <w:rPr>
          <w:b/>
          <w:bCs/>
        </w:rPr>
        <w:t>Azure Portal</w:t>
      </w:r>
      <w:r w:rsidRPr="00B00B15">
        <w:t xml:space="preserve">, navigate to </w:t>
      </w:r>
      <w:r w:rsidRPr="00FF2E5C">
        <w:rPr>
          <w:b/>
          <w:bCs/>
        </w:rPr>
        <w:t>Subscriptions</w:t>
      </w:r>
      <w:r w:rsidRPr="00B00B15">
        <w:t>.</w:t>
      </w:r>
    </w:p>
    <w:p w14:paraId="412DD545" w14:textId="77777777" w:rsidR="00E97A23" w:rsidRPr="00B00B15" w:rsidRDefault="00E97A23" w:rsidP="00E97A23">
      <w:pPr>
        <w:pStyle w:val="ListParagraph"/>
        <w:numPr>
          <w:ilvl w:val="0"/>
          <w:numId w:val="19"/>
        </w:numPr>
      </w:pPr>
      <w:r w:rsidRPr="00B00B15">
        <w:t>Ensure that no filters (e.g., directories or tags) are applied so all subscriptions are visible.</w:t>
      </w:r>
    </w:p>
    <w:p w14:paraId="703E4768" w14:textId="77777777" w:rsidR="002078B5" w:rsidRDefault="002078B5" w:rsidP="002078B5">
      <w:pPr>
        <w:pStyle w:val="ListParagraph"/>
        <w:ind w:left="1440"/>
      </w:pPr>
    </w:p>
    <w:p w14:paraId="1812281C" w14:textId="77777777" w:rsidR="003D294E" w:rsidRDefault="003D294E" w:rsidP="003D294E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58743672" wp14:editId="11714BFE">
            <wp:extent cx="4610100" cy="1853079"/>
            <wp:effectExtent l="0" t="0" r="0" b="0"/>
            <wp:docPr id="63713907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9074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024" cy="18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7AC0" w14:textId="120FD409" w:rsidR="003D294E" w:rsidRDefault="003D294E" w:rsidP="003D294E">
      <w:pPr>
        <w:pStyle w:val="ListParagraph"/>
        <w:ind w:left="1440"/>
      </w:pPr>
    </w:p>
    <w:p w14:paraId="334A0C22" w14:textId="77777777" w:rsidR="003F24E3" w:rsidRPr="003F24E3" w:rsidRDefault="003F24E3" w:rsidP="003F24E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105F9E4F" w14:textId="5301D7BE" w:rsidR="00EE2081" w:rsidRPr="00EE2081" w:rsidRDefault="003F24E3" w:rsidP="003F24E3">
      <w:pPr>
        <w:pStyle w:val="ListParagraph"/>
        <w:numPr>
          <w:ilvl w:val="1"/>
          <w:numId w:val="4"/>
        </w:numPr>
        <w:ind w:left="1080"/>
      </w:pPr>
      <w:r w:rsidRPr="00B00B15">
        <w:rPr>
          <w:noProof/>
        </w:rPr>
        <w:t xml:space="preserve">Identify and </w:t>
      </w:r>
      <w:r w:rsidRPr="00B00B15">
        <w:rPr>
          <w:b/>
          <w:bCs/>
          <w:noProof/>
        </w:rPr>
        <w:t>note</w:t>
      </w:r>
      <w:r w:rsidRPr="00B00B15">
        <w:rPr>
          <w:noProof/>
        </w:rPr>
        <w:t xml:space="preserve"> the </w:t>
      </w:r>
      <w:r w:rsidRPr="00B00B15">
        <w:rPr>
          <w:b/>
          <w:bCs/>
          <w:noProof/>
        </w:rPr>
        <w:t>Subscription Name</w:t>
      </w:r>
      <w:r w:rsidRPr="00B00B15">
        <w:rPr>
          <w:noProof/>
        </w:rPr>
        <w:t xml:space="preserve"> or </w:t>
      </w:r>
      <w:r w:rsidRPr="00B00B15">
        <w:rPr>
          <w:b/>
          <w:bCs/>
          <w:noProof/>
        </w:rPr>
        <w:t>Subscription ID</w:t>
      </w:r>
      <w:r w:rsidRPr="00B00B15">
        <w:rPr>
          <w:noProof/>
        </w:rPr>
        <w:t xml:space="preserve"> you intend to use for the integration.</w:t>
      </w:r>
    </w:p>
    <w:p w14:paraId="69577B9B" w14:textId="665CCFAB" w:rsidR="00FC4794" w:rsidRDefault="00EE2081" w:rsidP="00EE20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AF08F" wp14:editId="5368B468">
                <wp:simplePos x="0" y="0"/>
                <wp:positionH relativeFrom="margin">
                  <wp:posOffset>4628515</wp:posOffset>
                </wp:positionH>
                <wp:positionV relativeFrom="paragraph">
                  <wp:posOffset>109409</wp:posOffset>
                </wp:positionV>
                <wp:extent cx="2209800" cy="9525"/>
                <wp:effectExtent l="0" t="0" r="19050" b="28575"/>
                <wp:wrapNone/>
                <wp:docPr id="5249233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A85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4.45pt,8.6pt" to="538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8884959" w14:textId="77777777" w:rsidR="00657DBD" w:rsidRDefault="00657DBD" w:rsidP="00657DBD">
      <w:pPr>
        <w:pStyle w:val="ListParagraph"/>
        <w:ind w:left="1440"/>
      </w:pPr>
    </w:p>
    <w:p w14:paraId="2C20C875" w14:textId="77777777" w:rsidR="00E97A23" w:rsidRPr="00B00B15" w:rsidRDefault="00E97A23" w:rsidP="00E97A23">
      <w:pPr>
        <w:pStyle w:val="ListParagraph"/>
        <w:numPr>
          <w:ilvl w:val="0"/>
          <w:numId w:val="4"/>
        </w:numPr>
        <w:rPr>
          <w:b/>
          <w:bCs/>
        </w:rPr>
      </w:pPr>
      <w:r w:rsidRPr="00B00B15">
        <w:rPr>
          <w:b/>
          <w:bCs/>
        </w:rPr>
        <w:t>Resource Group Name</w:t>
      </w:r>
    </w:p>
    <w:p w14:paraId="00B6F1B2" w14:textId="77777777" w:rsidR="00E97A23" w:rsidRPr="002B10F8" w:rsidRDefault="00E97A23" w:rsidP="00E97A23">
      <w:pPr>
        <w:pStyle w:val="ListParagraph"/>
        <w:numPr>
          <w:ilvl w:val="1"/>
          <w:numId w:val="4"/>
        </w:numPr>
      </w:pPr>
      <w:r w:rsidRPr="00B00B15">
        <w:t xml:space="preserve">In the </w:t>
      </w:r>
      <w:r w:rsidRPr="00B00B15">
        <w:rPr>
          <w:b/>
          <w:bCs/>
        </w:rPr>
        <w:t>Azure Portal</w:t>
      </w:r>
      <w:r w:rsidRPr="00B00B15">
        <w:t xml:space="preserve">, </w:t>
      </w:r>
      <w:proofErr w:type="gramStart"/>
      <w:r w:rsidRPr="00B00B15">
        <w:t>go</w:t>
      </w:r>
      <w:proofErr w:type="gramEnd"/>
      <w:r w:rsidRPr="00B00B15">
        <w:t xml:space="preserve"> to </w:t>
      </w:r>
      <w:r w:rsidRPr="00B00B15">
        <w:rPr>
          <w:b/>
          <w:bCs/>
        </w:rPr>
        <w:t>Resource groups</w:t>
      </w:r>
      <w:r w:rsidRPr="00B00B15">
        <w:t>.</w:t>
      </w:r>
    </w:p>
    <w:p w14:paraId="6E52423A" w14:textId="039BCC75" w:rsidR="00FC4794" w:rsidRDefault="00E97A23" w:rsidP="00E97A2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00968" wp14:editId="5E326803">
                <wp:simplePos x="0" y="0"/>
                <wp:positionH relativeFrom="margin">
                  <wp:posOffset>4629150</wp:posOffset>
                </wp:positionH>
                <wp:positionV relativeFrom="paragraph">
                  <wp:posOffset>390459</wp:posOffset>
                </wp:positionV>
                <wp:extent cx="2209800" cy="9525"/>
                <wp:effectExtent l="0" t="0" r="19050" b="28575"/>
                <wp:wrapNone/>
                <wp:docPr id="1193529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9BB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4.5pt,30.75pt" to="538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B00B15">
        <w:t xml:space="preserve">Locate and </w:t>
      </w:r>
      <w:r w:rsidRPr="00B00B15">
        <w:rPr>
          <w:b/>
          <w:bCs/>
        </w:rPr>
        <w:t>note</w:t>
      </w:r>
      <w:r w:rsidRPr="00B00B15">
        <w:t xml:space="preserve"> the name of the </w:t>
      </w:r>
      <w:r w:rsidRPr="00B00B15">
        <w:rPr>
          <w:b/>
          <w:bCs/>
        </w:rPr>
        <w:t>Resource Group</w:t>
      </w:r>
      <w:r w:rsidRPr="00B00B15">
        <w:t xml:space="preserve"> where your resources (e.g., Function App, Firewall) are or will be deployed.</w:t>
      </w:r>
    </w:p>
    <w:p w14:paraId="4ABB2418" w14:textId="77777777" w:rsidR="00E97A23" w:rsidRDefault="00E97A23" w:rsidP="00E97A23">
      <w:pPr>
        <w:pStyle w:val="ListParagraph"/>
        <w:rPr>
          <w:b/>
          <w:bCs/>
        </w:rPr>
      </w:pPr>
    </w:p>
    <w:p w14:paraId="205D0673" w14:textId="6CAD2D98" w:rsidR="00E97A23" w:rsidRPr="00B00B15" w:rsidRDefault="00E97A23" w:rsidP="00E97A23">
      <w:pPr>
        <w:pStyle w:val="ListParagraph"/>
        <w:numPr>
          <w:ilvl w:val="0"/>
          <w:numId w:val="4"/>
        </w:numPr>
        <w:rPr>
          <w:b/>
          <w:bCs/>
        </w:rPr>
      </w:pPr>
      <w:r w:rsidRPr="00B00B15">
        <w:rPr>
          <w:b/>
          <w:bCs/>
        </w:rPr>
        <w:t>Location</w:t>
      </w:r>
    </w:p>
    <w:p w14:paraId="2BCD20C7" w14:textId="77777777" w:rsidR="00E97A23" w:rsidRDefault="00E97A23" w:rsidP="00E97A23">
      <w:pPr>
        <w:pStyle w:val="ListParagraph"/>
        <w:numPr>
          <w:ilvl w:val="1"/>
          <w:numId w:val="4"/>
        </w:numPr>
      </w:pPr>
      <w:r w:rsidRPr="00B00B15">
        <w:t xml:space="preserve">In the </w:t>
      </w:r>
      <w:r w:rsidRPr="00B00B15">
        <w:rPr>
          <w:b/>
          <w:bCs/>
        </w:rPr>
        <w:t>Azure Portal</w:t>
      </w:r>
      <w:r w:rsidRPr="00B00B15">
        <w:t xml:space="preserve">, open the </w:t>
      </w:r>
      <w:r w:rsidRPr="00B00B15">
        <w:rPr>
          <w:b/>
          <w:bCs/>
        </w:rPr>
        <w:t>Resource Group</w:t>
      </w:r>
      <w:r w:rsidRPr="00B00B15">
        <w:t xml:space="preserve"> you selected earlier.</w:t>
      </w:r>
    </w:p>
    <w:p w14:paraId="776F3234" w14:textId="77777777" w:rsidR="00E97A23" w:rsidRDefault="00E97A23" w:rsidP="00E97A23">
      <w:pPr>
        <w:pStyle w:val="ListParagraph"/>
        <w:numPr>
          <w:ilvl w:val="1"/>
          <w:numId w:val="4"/>
        </w:numPr>
      </w:pPr>
      <w:r w:rsidRPr="00B00B15">
        <w:t xml:space="preserve">The </w:t>
      </w:r>
      <w:r w:rsidRPr="00B00B15">
        <w:rPr>
          <w:b/>
          <w:bCs/>
        </w:rPr>
        <w:t>Location</w:t>
      </w:r>
      <w:r w:rsidRPr="00B00B15">
        <w:t xml:space="preserve"> (Azure region) will be listed at the top of the overview pane (e.g., </w:t>
      </w:r>
      <w:proofErr w:type="spellStart"/>
      <w:r w:rsidRPr="00B00B15">
        <w:t>eastus</w:t>
      </w:r>
      <w:proofErr w:type="spellEnd"/>
      <w:r w:rsidRPr="00B00B15">
        <w:t xml:space="preserve">, </w:t>
      </w:r>
      <w:proofErr w:type="spellStart"/>
      <w:r w:rsidRPr="00B00B15">
        <w:t>westeurope</w:t>
      </w:r>
      <w:proofErr w:type="spellEnd"/>
      <w:r w:rsidRPr="00B00B15">
        <w:t>).</w:t>
      </w:r>
    </w:p>
    <w:p w14:paraId="13562F26" w14:textId="7FE5F2C4" w:rsidR="002B10F8" w:rsidRDefault="00E97A23" w:rsidP="00E97A23">
      <w:pPr>
        <w:pStyle w:val="ListParagraph"/>
        <w:numPr>
          <w:ilvl w:val="1"/>
          <w:numId w:val="4"/>
        </w:numPr>
      </w:pPr>
      <w:r w:rsidRPr="00B00B15">
        <w:rPr>
          <w:b/>
          <w:bCs/>
        </w:rPr>
        <w:t xml:space="preserve">Note </w:t>
      </w:r>
      <w:r w:rsidRPr="00B00B15">
        <w:t>the location for use in your deployment.</w:t>
      </w:r>
      <w:r w:rsidRPr="00EC1594">
        <w:rPr>
          <w:b/>
          <w:bCs/>
        </w:rPr>
        <w:t xml:space="preserve"> </w:t>
      </w:r>
      <w:r w:rsidR="002B10F8" w:rsidRPr="00EC1594">
        <w:rPr>
          <w:b/>
          <w:bCs/>
        </w:rPr>
        <w:t xml:space="preserve"> </w:t>
      </w:r>
    </w:p>
    <w:p w14:paraId="0AAD1138" w14:textId="56119738" w:rsidR="002B10F8" w:rsidRDefault="002B10F8" w:rsidP="002B10F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C348" wp14:editId="016AC22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209800" cy="9525"/>
                <wp:effectExtent l="0" t="0" r="19050" b="28575"/>
                <wp:wrapNone/>
                <wp:docPr id="1835983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1A6FE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2.8pt,.65pt" to="296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A757C82" w14:textId="77777777" w:rsidR="00E97A23" w:rsidRPr="00091072" w:rsidRDefault="00E97A23" w:rsidP="00E97A23">
      <w:pPr>
        <w:pStyle w:val="ListParagraph"/>
        <w:numPr>
          <w:ilvl w:val="0"/>
          <w:numId w:val="4"/>
        </w:numPr>
        <w:rPr>
          <w:b/>
          <w:bCs/>
        </w:rPr>
      </w:pPr>
      <w:bookmarkStart w:id="1" w:name="_Hlk204604945"/>
      <w:r w:rsidRPr="00091072">
        <w:rPr>
          <w:b/>
          <w:bCs/>
        </w:rPr>
        <w:t>Function App Name</w:t>
      </w:r>
    </w:p>
    <w:p w14:paraId="4836506E" w14:textId="77777777" w:rsidR="00E97A23" w:rsidRDefault="00E97A23" w:rsidP="00E97A23">
      <w:pPr>
        <w:pStyle w:val="ListParagraph"/>
        <w:numPr>
          <w:ilvl w:val="1"/>
          <w:numId w:val="4"/>
        </w:numPr>
      </w:pPr>
      <w:r w:rsidRPr="00091072">
        <w:t xml:space="preserve">Choose a name for your </w:t>
      </w:r>
      <w:r w:rsidRPr="00091072">
        <w:rPr>
          <w:b/>
          <w:bCs/>
        </w:rPr>
        <w:t>Function App</w:t>
      </w:r>
      <w:r w:rsidRPr="00091072">
        <w:t xml:space="preserve"> that meets the following Azure naming requirements:</w:t>
      </w:r>
    </w:p>
    <w:p w14:paraId="66B8778E" w14:textId="77777777" w:rsidR="00E97A23" w:rsidRDefault="00E97A23" w:rsidP="00E97A23">
      <w:pPr>
        <w:pStyle w:val="ListParagraph"/>
        <w:numPr>
          <w:ilvl w:val="2"/>
          <w:numId w:val="4"/>
        </w:numPr>
      </w:pPr>
      <w:r w:rsidRPr="00091072">
        <w:t xml:space="preserve">Must be </w:t>
      </w:r>
      <w:r w:rsidRPr="00091072">
        <w:rPr>
          <w:b/>
          <w:bCs/>
        </w:rPr>
        <w:t>1 to 60 characters</w:t>
      </w:r>
      <w:r w:rsidRPr="00091072">
        <w:t xml:space="preserve"> long</w:t>
      </w:r>
    </w:p>
    <w:p w14:paraId="4DCF7C7E" w14:textId="77777777" w:rsidR="00E97A23" w:rsidRDefault="00E97A23" w:rsidP="00E97A23">
      <w:pPr>
        <w:pStyle w:val="ListParagraph"/>
        <w:numPr>
          <w:ilvl w:val="2"/>
          <w:numId w:val="4"/>
        </w:numPr>
      </w:pPr>
      <w:proofErr w:type="gramStart"/>
      <w:r w:rsidRPr="00091072">
        <w:t>Can</w:t>
      </w:r>
      <w:proofErr w:type="gramEnd"/>
      <w:r w:rsidRPr="00091072">
        <w:t xml:space="preserve"> include </w:t>
      </w:r>
      <w:r w:rsidRPr="00091072">
        <w:rPr>
          <w:b/>
          <w:bCs/>
        </w:rPr>
        <w:t>lowercase letters</w:t>
      </w:r>
      <w:r w:rsidRPr="00091072">
        <w:t xml:space="preserve">, </w:t>
      </w:r>
      <w:r w:rsidRPr="00091072">
        <w:rPr>
          <w:b/>
          <w:bCs/>
        </w:rPr>
        <w:t>numbers</w:t>
      </w:r>
      <w:r w:rsidRPr="00091072">
        <w:t xml:space="preserve">, and </w:t>
      </w:r>
      <w:r w:rsidRPr="00091072">
        <w:rPr>
          <w:b/>
          <w:bCs/>
        </w:rPr>
        <w:t>hyphens</w:t>
      </w:r>
    </w:p>
    <w:p w14:paraId="2BE7DBEB" w14:textId="77777777" w:rsidR="00E97A23" w:rsidRDefault="00E97A23" w:rsidP="00E97A23">
      <w:pPr>
        <w:pStyle w:val="ListParagraph"/>
        <w:numPr>
          <w:ilvl w:val="2"/>
          <w:numId w:val="4"/>
        </w:numPr>
      </w:pPr>
      <w:r w:rsidRPr="00091072">
        <w:t xml:space="preserve">Must </w:t>
      </w:r>
      <w:r w:rsidRPr="00091072">
        <w:rPr>
          <w:b/>
          <w:bCs/>
        </w:rPr>
        <w:t>start and end</w:t>
      </w:r>
      <w:r w:rsidRPr="00091072">
        <w:t xml:space="preserve"> with a letter or number</w:t>
      </w:r>
    </w:p>
    <w:p w14:paraId="78ECA0A8" w14:textId="77777777" w:rsidR="00E97A23" w:rsidRDefault="00E97A23" w:rsidP="00E97A23">
      <w:pPr>
        <w:pStyle w:val="ListParagraph"/>
        <w:numPr>
          <w:ilvl w:val="2"/>
          <w:numId w:val="4"/>
        </w:numPr>
      </w:pPr>
      <w:r w:rsidRPr="00091072">
        <w:t xml:space="preserve">Cannot contain </w:t>
      </w:r>
      <w:r w:rsidRPr="00091072">
        <w:rPr>
          <w:b/>
          <w:bCs/>
        </w:rPr>
        <w:t>consecutive hyphens</w:t>
      </w:r>
    </w:p>
    <w:p w14:paraId="28DC4884" w14:textId="77777777" w:rsidR="00E97A23" w:rsidRDefault="00E97A23" w:rsidP="00E97A23">
      <w:pPr>
        <w:pStyle w:val="ListParagraph"/>
        <w:numPr>
          <w:ilvl w:val="2"/>
          <w:numId w:val="4"/>
        </w:numPr>
      </w:pPr>
      <w:r w:rsidRPr="00091072">
        <w:t xml:space="preserve">Must be </w:t>
      </w:r>
      <w:r w:rsidRPr="00091072">
        <w:rPr>
          <w:b/>
          <w:bCs/>
        </w:rPr>
        <w:t>globally unique</w:t>
      </w:r>
      <w:r w:rsidRPr="00091072">
        <w:t xml:space="preserve"> across all of Azure</w:t>
      </w:r>
    </w:p>
    <w:p w14:paraId="25D6B09E" w14:textId="6F4BE1A8" w:rsidR="00E97A23" w:rsidRDefault="00E97A23" w:rsidP="00E97A23">
      <w:pPr>
        <w:pStyle w:val="ListParagraph"/>
        <w:numPr>
          <w:ilvl w:val="1"/>
          <w:numId w:val="4"/>
        </w:numPr>
      </w:pPr>
      <w:r w:rsidRPr="00091072">
        <w:rPr>
          <w:b/>
          <w:bCs/>
        </w:rPr>
        <w:lastRenderedPageBreak/>
        <w:t>Suggested name</w:t>
      </w:r>
      <w:r w:rsidRPr="00091072">
        <w:t xml:space="preserve">: </w:t>
      </w:r>
      <w:proofErr w:type="spellStart"/>
      <w:r w:rsidR="00AB6713">
        <w:t>celerium</w:t>
      </w:r>
      <w:proofErr w:type="spellEnd"/>
      <w:r w:rsidR="003F24E3">
        <w:t>-log-</w:t>
      </w:r>
      <w:proofErr w:type="spellStart"/>
      <w:r w:rsidR="003F24E3">
        <w:t>fwd</w:t>
      </w:r>
      <w:proofErr w:type="spellEnd"/>
    </w:p>
    <w:p w14:paraId="2A388CCC" w14:textId="38426DDF" w:rsidR="008E2951" w:rsidRDefault="00E97A23" w:rsidP="00E97A23">
      <w:pPr>
        <w:pStyle w:val="ListParagraph"/>
        <w:numPr>
          <w:ilvl w:val="1"/>
          <w:numId w:val="4"/>
        </w:numPr>
      </w:pPr>
      <w:r w:rsidRPr="00091072">
        <w:rPr>
          <w:b/>
          <w:bCs/>
          <w:noProof/>
        </w:rPr>
        <w:t>Note</w:t>
      </w:r>
      <w:r w:rsidRPr="00091072">
        <w:rPr>
          <w:noProof/>
        </w:rPr>
        <w:t xml:space="preserve"> the Function App name you’ve selected for use during deployment.</w:t>
      </w:r>
      <w:bookmarkEnd w:id="1"/>
    </w:p>
    <w:p w14:paraId="289B5F81" w14:textId="539D49CF" w:rsidR="008E2951" w:rsidRDefault="00E97A23" w:rsidP="00EE208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E2495" wp14:editId="0B749063">
                <wp:simplePos x="0" y="0"/>
                <wp:positionH relativeFrom="margin">
                  <wp:posOffset>4629150</wp:posOffset>
                </wp:positionH>
                <wp:positionV relativeFrom="paragraph">
                  <wp:posOffset>97382</wp:posOffset>
                </wp:positionV>
                <wp:extent cx="2209800" cy="9525"/>
                <wp:effectExtent l="0" t="0" r="19050" b="28575"/>
                <wp:wrapNone/>
                <wp:docPr id="628186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87E44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4.5pt,7.65pt" to="538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9E44DFA" w14:textId="582DD700" w:rsidR="00FC4794" w:rsidRPr="00D62AAC" w:rsidRDefault="00350E53" w:rsidP="00FC4794">
      <w:pPr>
        <w:pStyle w:val="ListParagraph"/>
        <w:numPr>
          <w:ilvl w:val="0"/>
          <w:numId w:val="4"/>
        </w:numPr>
        <w:rPr>
          <w:b/>
          <w:bCs/>
        </w:rPr>
      </w:pPr>
      <w:r w:rsidRPr="00D62AAC">
        <w:rPr>
          <w:b/>
          <w:bCs/>
        </w:rPr>
        <w:t>Event Hub Name</w:t>
      </w:r>
    </w:p>
    <w:p w14:paraId="157737FC" w14:textId="37AFAD1E" w:rsidR="002B10F8" w:rsidRPr="002B10F8" w:rsidRDefault="00D62AAC" w:rsidP="002B10F8">
      <w:pPr>
        <w:pStyle w:val="ListParagraph"/>
        <w:numPr>
          <w:ilvl w:val="1"/>
          <w:numId w:val="4"/>
        </w:numPr>
      </w:pPr>
      <w:r w:rsidRPr="00D62AAC">
        <w:t xml:space="preserve">In the </w:t>
      </w:r>
      <w:r w:rsidRPr="00D62AAC">
        <w:rPr>
          <w:b/>
          <w:bCs/>
        </w:rPr>
        <w:t>Azure Portal</w:t>
      </w:r>
      <w:r w:rsidRPr="00D62AAC">
        <w:t xml:space="preserve">, search for </w:t>
      </w:r>
      <w:r w:rsidRPr="00D62AAC">
        <w:rPr>
          <w:b/>
          <w:bCs/>
        </w:rPr>
        <w:t>Event Hubs</w:t>
      </w:r>
      <w:r w:rsidRPr="00D62AAC">
        <w:t>.</w:t>
      </w:r>
    </w:p>
    <w:p w14:paraId="51A0D84C" w14:textId="4DF88E67" w:rsidR="002B10F8" w:rsidRDefault="00D62AAC" w:rsidP="002B10F8">
      <w:pPr>
        <w:pStyle w:val="ListParagraph"/>
        <w:numPr>
          <w:ilvl w:val="1"/>
          <w:numId w:val="4"/>
        </w:numPr>
      </w:pPr>
      <w:r w:rsidRPr="00D62AAC">
        <w:t xml:space="preserve">Click the </w:t>
      </w:r>
      <w:r w:rsidRPr="00D62AAC">
        <w:rPr>
          <w:b/>
          <w:bCs/>
        </w:rPr>
        <w:t>Event Hub Namespace</w:t>
      </w:r>
      <w:r w:rsidRPr="00D62AAC">
        <w:t xml:space="preserve"> you are using</w:t>
      </w:r>
      <w:r>
        <w:t>.</w:t>
      </w:r>
    </w:p>
    <w:p w14:paraId="28C98C0C" w14:textId="43EE448F" w:rsidR="0025753D" w:rsidRPr="00FE6E00" w:rsidRDefault="00D62AAC" w:rsidP="002B10F8">
      <w:pPr>
        <w:pStyle w:val="ListParagraph"/>
        <w:numPr>
          <w:ilvl w:val="1"/>
          <w:numId w:val="4"/>
        </w:numPr>
      </w:pPr>
      <w:r w:rsidRPr="00D62AAC">
        <w:t xml:space="preserve">Navigate to </w:t>
      </w:r>
      <w:r w:rsidRPr="00D62AAC">
        <w:rPr>
          <w:b/>
          <w:bCs/>
        </w:rPr>
        <w:t>Entities → Event Hubs</w:t>
      </w:r>
      <w:r w:rsidRPr="00D62AAC">
        <w:t>.</w:t>
      </w:r>
    </w:p>
    <w:p w14:paraId="4BA7B981" w14:textId="537BE9AC" w:rsidR="00FE6E00" w:rsidRDefault="00FE6E00" w:rsidP="002B10F8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01189" wp14:editId="3B9F28C8">
                <wp:simplePos x="0" y="0"/>
                <wp:positionH relativeFrom="margin">
                  <wp:posOffset>4629150</wp:posOffset>
                </wp:positionH>
                <wp:positionV relativeFrom="paragraph">
                  <wp:posOffset>175260</wp:posOffset>
                </wp:positionV>
                <wp:extent cx="2209800" cy="9525"/>
                <wp:effectExtent l="0" t="0" r="19050" b="28575"/>
                <wp:wrapNone/>
                <wp:docPr id="1600308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420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4.5pt,13.8pt" to="538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D62AAC" w:rsidRPr="00D62AAC">
        <w:rPr>
          <w:noProof/>
        </w:rPr>
        <w:t xml:space="preserve">Note the </w:t>
      </w:r>
      <w:r w:rsidR="00D62AAC" w:rsidRPr="00D62AAC">
        <w:rPr>
          <w:b/>
          <w:bCs/>
          <w:noProof/>
        </w:rPr>
        <w:t>name</w:t>
      </w:r>
      <w:r w:rsidR="00D62AAC" w:rsidRPr="00D62AAC">
        <w:rPr>
          <w:noProof/>
        </w:rPr>
        <w:t xml:space="preserve"> of your </w:t>
      </w:r>
      <w:r w:rsidR="00D62AAC" w:rsidRPr="00D62AAC">
        <w:rPr>
          <w:b/>
          <w:bCs/>
          <w:noProof/>
        </w:rPr>
        <w:t>Event Hub</w:t>
      </w:r>
      <w:r w:rsidR="00D62AAC" w:rsidRPr="00D62AAC">
        <w:rPr>
          <w:noProof/>
        </w:rPr>
        <w:t>.</w:t>
      </w:r>
    </w:p>
    <w:p w14:paraId="4801F2F6" w14:textId="4ECC6B66" w:rsidR="00FE6E00" w:rsidRDefault="00FE6E00" w:rsidP="00FE6E00">
      <w:pPr>
        <w:pStyle w:val="ListParagraph"/>
        <w:ind w:left="1440"/>
      </w:pPr>
    </w:p>
    <w:p w14:paraId="3506438A" w14:textId="7990FB79" w:rsidR="00FE6E00" w:rsidRPr="00D62AAC" w:rsidRDefault="00FE6E00" w:rsidP="00FE6E00">
      <w:pPr>
        <w:pStyle w:val="ListParagraph"/>
        <w:numPr>
          <w:ilvl w:val="0"/>
          <w:numId w:val="4"/>
        </w:numPr>
        <w:rPr>
          <w:b/>
          <w:bCs/>
        </w:rPr>
      </w:pPr>
      <w:r w:rsidRPr="00D62AAC">
        <w:rPr>
          <w:b/>
          <w:bCs/>
        </w:rPr>
        <w:t>Event Hub Connection String</w:t>
      </w:r>
    </w:p>
    <w:p w14:paraId="2CCDD402" w14:textId="59540550" w:rsidR="00FE6E00" w:rsidRDefault="00D62AAC" w:rsidP="00FE6E00">
      <w:pPr>
        <w:pStyle w:val="ListParagraph"/>
        <w:numPr>
          <w:ilvl w:val="1"/>
          <w:numId w:val="4"/>
        </w:numPr>
      </w:pPr>
      <w:r w:rsidRPr="00D62AAC">
        <w:t xml:space="preserve">From the </w:t>
      </w:r>
      <w:r w:rsidRPr="00D62AAC">
        <w:rPr>
          <w:b/>
          <w:bCs/>
        </w:rPr>
        <w:t>Event Hub</w:t>
      </w:r>
      <w:r w:rsidRPr="00D62AAC">
        <w:t xml:space="preserve"> identified above:</w:t>
      </w:r>
    </w:p>
    <w:p w14:paraId="4A1722A3" w14:textId="4C99C8B0" w:rsidR="00FE6E00" w:rsidRDefault="00D62AAC" w:rsidP="00D62AAC">
      <w:pPr>
        <w:pStyle w:val="ListParagraph"/>
        <w:numPr>
          <w:ilvl w:val="2"/>
          <w:numId w:val="4"/>
        </w:numPr>
      </w:pPr>
      <w:r w:rsidRPr="00D62AAC">
        <w:t xml:space="preserve">Click the </w:t>
      </w:r>
      <w:r w:rsidRPr="00D62AAC">
        <w:rPr>
          <w:b/>
          <w:bCs/>
        </w:rPr>
        <w:t>Event Hub name</w:t>
      </w:r>
      <w:r w:rsidRPr="00D62AAC">
        <w:t>.</w:t>
      </w:r>
    </w:p>
    <w:p w14:paraId="0A8DA539" w14:textId="62EECA63" w:rsidR="0025753D" w:rsidRPr="0025753D" w:rsidRDefault="00D62AAC" w:rsidP="00D62AAC">
      <w:pPr>
        <w:pStyle w:val="ListParagraph"/>
        <w:numPr>
          <w:ilvl w:val="2"/>
          <w:numId w:val="4"/>
        </w:numPr>
      </w:pPr>
      <w:r w:rsidRPr="00D62AAC">
        <w:t xml:space="preserve">Navigate to </w:t>
      </w:r>
      <w:r w:rsidRPr="00D62AAC">
        <w:rPr>
          <w:b/>
          <w:bCs/>
        </w:rPr>
        <w:t>Settings → Shared access policies</w:t>
      </w:r>
      <w:r w:rsidRPr="00D62AAC">
        <w:t>.</w:t>
      </w:r>
    </w:p>
    <w:p w14:paraId="70DD3EFF" w14:textId="51AA0D7C" w:rsidR="0025753D" w:rsidRPr="005B76F4" w:rsidRDefault="00D62AAC" w:rsidP="00D62AAC">
      <w:pPr>
        <w:pStyle w:val="ListParagraph"/>
        <w:numPr>
          <w:ilvl w:val="2"/>
          <w:numId w:val="4"/>
        </w:numPr>
      </w:pPr>
      <w:r w:rsidRPr="00D62AAC">
        <w:t xml:space="preserve">Locate the policy named </w:t>
      </w:r>
      <w:proofErr w:type="spellStart"/>
      <w:r w:rsidRPr="00D62AAC">
        <w:rPr>
          <w:b/>
          <w:bCs/>
        </w:rPr>
        <w:t>PreviewDataPolicy</w:t>
      </w:r>
      <w:proofErr w:type="spellEnd"/>
      <w:r w:rsidRPr="00D62AAC">
        <w:t>.</w:t>
      </w:r>
    </w:p>
    <w:p w14:paraId="3E7A77B5" w14:textId="32BA7A80" w:rsidR="005B76F4" w:rsidRDefault="00D62AAC" w:rsidP="00D62AAC">
      <w:pPr>
        <w:pStyle w:val="ListParagraph"/>
        <w:numPr>
          <w:ilvl w:val="3"/>
          <w:numId w:val="4"/>
        </w:numPr>
      </w:pPr>
      <w:r w:rsidRPr="00D62AAC">
        <w:rPr>
          <w:b/>
          <w:bCs/>
        </w:rPr>
        <w:t>If this policy does not exist</w:t>
      </w:r>
      <w:r w:rsidRPr="00D62AAC">
        <w:t>, create one:</w:t>
      </w:r>
    </w:p>
    <w:p w14:paraId="14D307C9" w14:textId="6CEC593B" w:rsidR="005B76F4" w:rsidRDefault="005B76F4" w:rsidP="00D62AAC">
      <w:pPr>
        <w:pStyle w:val="ListParagraph"/>
        <w:numPr>
          <w:ilvl w:val="4"/>
          <w:numId w:val="4"/>
        </w:numPr>
      </w:pPr>
      <w:r>
        <w:t xml:space="preserve">Click </w:t>
      </w:r>
      <w:r w:rsidRPr="00D62AAC">
        <w:rPr>
          <w:b/>
          <w:bCs/>
        </w:rPr>
        <w:t>+ Add</w:t>
      </w:r>
      <w:r w:rsidR="00D62AAC">
        <w:rPr>
          <w:b/>
          <w:bCs/>
        </w:rPr>
        <w:t>.</w:t>
      </w:r>
    </w:p>
    <w:p w14:paraId="1D570AAE" w14:textId="42281017" w:rsidR="005B76F4" w:rsidRDefault="005B76F4" w:rsidP="00D62AAC">
      <w:pPr>
        <w:pStyle w:val="ListParagraph"/>
        <w:numPr>
          <w:ilvl w:val="4"/>
          <w:numId w:val="4"/>
        </w:numPr>
      </w:pPr>
      <w:r>
        <w:t xml:space="preserve">Policy name : </w:t>
      </w:r>
      <w:proofErr w:type="spellStart"/>
      <w:r w:rsidRPr="005B76F4">
        <w:rPr>
          <w:b/>
          <w:bCs/>
        </w:rPr>
        <w:t>ListenOnly</w:t>
      </w:r>
      <w:proofErr w:type="spellEnd"/>
      <w:r w:rsidR="00D62AAC">
        <w:rPr>
          <w:b/>
          <w:bCs/>
        </w:rPr>
        <w:t>.</w:t>
      </w:r>
    </w:p>
    <w:p w14:paraId="3784CA3C" w14:textId="5F3AFC72" w:rsidR="005B76F4" w:rsidRDefault="00D62AAC" w:rsidP="00D62AAC">
      <w:pPr>
        <w:pStyle w:val="ListParagraph"/>
        <w:numPr>
          <w:ilvl w:val="4"/>
          <w:numId w:val="4"/>
        </w:numPr>
      </w:pPr>
      <w:r w:rsidRPr="00D62AAC">
        <w:t xml:space="preserve">Select </w:t>
      </w:r>
      <w:r w:rsidRPr="00D62AAC">
        <w:rPr>
          <w:b/>
          <w:bCs/>
        </w:rPr>
        <w:t>Listen</w:t>
      </w:r>
      <w:r w:rsidRPr="00D62AAC">
        <w:t xml:space="preserve"> permission.</w:t>
      </w:r>
    </w:p>
    <w:p w14:paraId="0AB07691" w14:textId="5781B269" w:rsidR="005B76F4" w:rsidRDefault="005B76F4" w:rsidP="00D62AAC">
      <w:pPr>
        <w:pStyle w:val="ListParagraph"/>
        <w:numPr>
          <w:ilvl w:val="4"/>
          <w:numId w:val="4"/>
        </w:numPr>
      </w:pPr>
      <w:r>
        <w:t xml:space="preserve">Click </w:t>
      </w:r>
      <w:r w:rsidRPr="00D62AAC">
        <w:rPr>
          <w:b/>
          <w:bCs/>
        </w:rPr>
        <w:t>Create</w:t>
      </w:r>
      <w:r w:rsidR="00D62AAC">
        <w:rPr>
          <w:b/>
          <w:bCs/>
        </w:rPr>
        <w:t>.</w:t>
      </w:r>
    </w:p>
    <w:p w14:paraId="2E8D3D4B" w14:textId="2703CF58" w:rsidR="00D62AAC" w:rsidRPr="00D62AAC" w:rsidRDefault="00D62AAC" w:rsidP="00D62AAC">
      <w:pPr>
        <w:pStyle w:val="ListParagraph"/>
        <w:numPr>
          <w:ilvl w:val="1"/>
          <w:numId w:val="4"/>
        </w:numPr>
      </w:pPr>
      <w:r w:rsidRPr="00D62AAC">
        <w:t xml:space="preserve">Click on the </w:t>
      </w:r>
      <w:proofErr w:type="spellStart"/>
      <w:r w:rsidRPr="00D62AAC">
        <w:rPr>
          <w:b/>
          <w:bCs/>
        </w:rPr>
        <w:t>ListenOnly</w:t>
      </w:r>
      <w:proofErr w:type="spellEnd"/>
      <w:r w:rsidRPr="00D62AAC">
        <w:t xml:space="preserve"> policy (or equivalent).</w:t>
      </w:r>
    </w:p>
    <w:p w14:paraId="4A6535CD" w14:textId="039378EB" w:rsidR="00FE6E00" w:rsidRPr="00893513" w:rsidRDefault="00D62AAC" w:rsidP="00D62AAC">
      <w:pPr>
        <w:pStyle w:val="ListParagraph"/>
        <w:numPr>
          <w:ilvl w:val="1"/>
          <w:numId w:val="4"/>
        </w:numPr>
      </w:pPr>
      <w:r w:rsidRPr="00D62AAC">
        <w:t xml:space="preserve">Copy the </w:t>
      </w:r>
      <w:r w:rsidRPr="00D62AAC">
        <w:rPr>
          <w:b/>
          <w:bCs/>
        </w:rPr>
        <w:t>Primary Connection String</w:t>
      </w:r>
      <w:r w:rsidRPr="00D62AAC">
        <w:t xml:space="preserve"> and save it for later use.  </w:t>
      </w:r>
    </w:p>
    <w:p w14:paraId="2CA78646" w14:textId="179BEDEF" w:rsidR="00893513" w:rsidRDefault="00B6611A" w:rsidP="0089351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8CA7E" wp14:editId="2C82932C">
                <wp:simplePos x="0" y="0"/>
                <wp:positionH relativeFrom="margin">
                  <wp:posOffset>4588207</wp:posOffset>
                </wp:positionH>
                <wp:positionV relativeFrom="paragraph">
                  <wp:posOffset>202432</wp:posOffset>
                </wp:positionV>
                <wp:extent cx="2209800" cy="9525"/>
                <wp:effectExtent l="0" t="0" r="19050" b="28575"/>
                <wp:wrapNone/>
                <wp:docPr id="1821200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127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1.3pt,15.95pt" to="535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6903A73" w14:textId="74D8D5A6" w:rsidR="00FC4794" w:rsidRDefault="00FE6E00" w:rsidP="00B6611A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7AB16491" wp14:editId="30E0EC96">
            <wp:extent cx="2613833" cy="2952750"/>
            <wp:effectExtent l="0" t="0" r="0" b="0"/>
            <wp:docPr id="1019038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82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71" cy="2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90C" w14:textId="77777777" w:rsidR="00B6611A" w:rsidRDefault="00B6611A" w:rsidP="00B6611A">
      <w:pPr>
        <w:pStyle w:val="ListParagraph"/>
        <w:ind w:left="2160"/>
      </w:pPr>
    </w:p>
    <w:p w14:paraId="761F2451" w14:textId="34F59656" w:rsidR="00FC4794" w:rsidRPr="00D62AAC" w:rsidRDefault="007A463D" w:rsidP="00FC4794">
      <w:pPr>
        <w:pStyle w:val="ListParagraph"/>
        <w:numPr>
          <w:ilvl w:val="0"/>
          <w:numId w:val="4"/>
        </w:numPr>
        <w:rPr>
          <w:b/>
          <w:bCs/>
        </w:rPr>
      </w:pPr>
      <w:r w:rsidRPr="00D62AAC">
        <w:rPr>
          <w:b/>
          <w:bCs/>
        </w:rPr>
        <w:t>Protocol</w:t>
      </w:r>
    </w:p>
    <w:p w14:paraId="7B7CC2EB" w14:textId="3B99BF85" w:rsidR="00D62AAC" w:rsidRDefault="00D62AAC" w:rsidP="00B06368">
      <w:pPr>
        <w:pStyle w:val="ListParagraph"/>
        <w:numPr>
          <w:ilvl w:val="1"/>
          <w:numId w:val="4"/>
        </w:numPr>
      </w:pPr>
      <w:r w:rsidRPr="00D62AAC">
        <w:t>Select the protocol you will use for forwarding:</w:t>
      </w:r>
    </w:p>
    <w:p w14:paraId="4693114E" w14:textId="2DD9C602" w:rsidR="00B06368" w:rsidRDefault="00D62AAC" w:rsidP="00D62AAC">
      <w:pPr>
        <w:pStyle w:val="ListParagraph"/>
        <w:numPr>
          <w:ilvl w:val="2"/>
          <w:numId w:val="4"/>
        </w:numPr>
      </w:pPr>
      <w:r w:rsidRPr="00D62AAC">
        <w:rPr>
          <w:b/>
          <w:bCs/>
        </w:rPr>
        <w:t>UDP</w:t>
      </w:r>
      <w:r w:rsidRPr="00D62AAC">
        <w:t xml:space="preserve"> or </w:t>
      </w:r>
      <w:r w:rsidRPr="00D62AAC">
        <w:rPr>
          <w:b/>
          <w:bCs/>
        </w:rPr>
        <w:t>SSL</w:t>
      </w:r>
      <w:r w:rsidRPr="00D62AAC">
        <w:t>.</w:t>
      </w:r>
    </w:p>
    <w:p w14:paraId="6478B424" w14:textId="56D53405" w:rsidR="00B06368" w:rsidRDefault="00B06368" w:rsidP="00B06368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8E648" wp14:editId="1252F067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2209800" cy="9525"/>
                <wp:effectExtent l="0" t="0" r="19050" b="28575"/>
                <wp:wrapNone/>
                <wp:docPr id="2037539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F8C3" id="Straight Connector 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2.8pt,12.3pt" to="296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D62AAC" w:rsidRPr="00D62AAC">
        <w:t xml:space="preserve"> </w:t>
      </w:r>
      <w:r w:rsidR="00D62AAC" w:rsidRPr="00D62AAC">
        <w:rPr>
          <w:noProof/>
        </w:rPr>
        <w:t xml:space="preserve">Note your chosen </w:t>
      </w:r>
      <w:r w:rsidR="00D62AAC" w:rsidRPr="00D62AAC">
        <w:rPr>
          <w:b/>
          <w:bCs/>
          <w:noProof/>
        </w:rPr>
        <w:t>protocol</w:t>
      </w:r>
      <w:r w:rsidR="00D62AAC" w:rsidRPr="00D62AAC">
        <w:rPr>
          <w:noProof/>
        </w:rPr>
        <w:t>.</w:t>
      </w:r>
    </w:p>
    <w:p w14:paraId="0B0AA161" w14:textId="77777777" w:rsidR="00EE2081" w:rsidRDefault="00EE2081" w:rsidP="00EE2081">
      <w:pPr>
        <w:pStyle w:val="NoSpacing"/>
      </w:pPr>
    </w:p>
    <w:p w14:paraId="4654400E" w14:textId="60E3A3FB" w:rsidR="00EE2081" w:rsidRPr="00EE2081" w:rsidRDefault="00AB6713" w:rsidP="00EE20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Celerium</w:t>
      </w:r>
      <w:r w:rsidR="00E97A23">
        <w:rPr>
          <w:b/>
          <w:bCs/>
        </w:rPr>
        <w:t xml:space="preserve"> </w:t>
      </w:r>
      <w:r w:rsidR="00EE2081" w:rsidRPr="00EE2081">
        <w:rPr>
          <w:b/>
          <w:bCs/>
        </w:rPr>
        <w:t>Syslog Server</w:t>
      </w:r>
    </w:p>
    <w:p w14:paraId="292A2165" w14:textId="3A1EC258" w:rsidR="00EE2081" w:rsidRDefault="00B6611A" w:rsidP="00EE2081">
      <w:pPr>
        <w:pStyle w:val="ListParagraph"/>
        <w:numPr>
          <w:ilvl w:val="1"/>
          <w:numId w:val="4"/>
        </w:numPr>
      </w:pPr>
      <w:r w:rsidRPr="00B6611A">
        <w:t xml:space="preserve">Log in to the </w:t>
      </w:r>
      <w:r w:rsidR="00AB6713">
        <w:rPr>
          <w:b/>
          <w:bCs/>
        </w:rPr>
        <w:t>Celerium</w:t>
      </w:r>
      <w:r w:rsidRPr="00B6611A">
        <w:rPr>
          <w:b/>
          <w:bCs/>
        </w:rPr>
        <w:t xml:space="preserve"> portal</w:t>
      </w:r>
      <w:r w:rsidRPr="00B6611A">
        <w:t>.</w:t>
      </w:r>
    </w:p>
    <w:p w14:paraId="35283A94" w14:textId="70D316B5" w:rsidR="00D62AAC" w:rsidRDefault="00D62AAC" w:rsidP="00EE2081">
      <w:pPr>
        <w:pStyle w:val="ListParagraph"/>
        <w:numPr>
          <w:ilvl w:val="1"/>
          <w:numId w:val="4"/>
        </w:numPr>
      </w:pPr>
      <w:r w:rsidRPr="00D62AAC">
        <w:t xml:space="preserve">Locate your </w:t>
      </w:r>
      <w:r w:rsidRPr="00D62AAC">
        <w:rPr>
          <w:b/>
          <w:bCs/>
        </w:rPr>
        <w:t>assigned syslog server</w:t>
      </w:r>
      <w:r w:rsidRPr="00D62AAC">
        <w:t>.</w:t>
      </w:r>
    </w:p>
    <w:p w14:paraId="504FDE08" w14:textId="42C3E603" w:rsidR="00EE2081" w:rsidRDefault="00EE2081" w:rsidP="00EE2081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BED3F" wp14:editId="0F496DD8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2209800" cy="9525"/>
                <wp:effectExtent l="0" t="0" r="19050" b="28575"/>
                <wp:wrapNone/>
                <wp:docPr id="14092956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87E41" id="Straight Connector 1" o:spid="_x0000_s1026" style="position:absolute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2.8pt,17.15pt" to="296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D62AAC" w:rsidRPr="00D62AAC">
        <w:rPr>
          <w:noProof/>
        </w:rPr>
        <w:t xml:space="preserve">Note the </w:t>
      </w:r>
      <w:r w:rsidR="00D62AAC" w:rsidRPr="00D62AAC">
        <w:rPr>
          <w:b/>
          <w:bCs/>
          <w:noProof/>
        </w:rPr>
        <w:t>syslog server address</w:t>
      </w:r>
      <w:r w:rsidR="00D62AAC" w:rsidRPr="00D62AAC">
        <w:rPr>
          <w:noProof/>
        </w:rPr>
        <w:t>.</w:t>
      </w:r>
    </w:p>
    <w:p w14:paraId="2305B78B" w14:textId="77777777" w:rsidR="00EE2081" w:rsidRDefault="00EE2081" w:rsidP="00EE2081">
      <w:pPr>
        <w:pStyle w:val="ListParagraph"/>
        <w:ind w:left="1440"/>
      </w:pPr>
    </w:p>
    <w:p w14:paraId="2D5F12C8" w14:textId="630D33C3" w:rsidR="00EE2081" w:rsidRPr="00D62AAC" w:rsidRDefault="00AB6713" w:rsidP="00EE20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Celerium</w:t>
      </w:r>
      <w:r w:rsidR="00E97A23">
        <w:rPr>
          <w:b/>
          <w:bCs/>
        </w:rPr>
        <w:t xml:space="preserve"> </w:t>
      </w:r>
      <w:r w:rsidR="00D62AAC" w:rsidRPr="00D62AAC">
        <w:rPr>
          <w:b/>
          <w:bCs/>
        </w:rPr>
        <w:t>Syslog Port</w:t>
      </w:r>
    </w:p>
    <w:p w14:paraId="336060D8" w14:textId="4BC8BB3B" w:rsidR="00EE2081" w:rsidRDefault="00D62AAC" w:rsidP="00EE2081">
      <w:pPr>
        <w:pStyle w:val="ListParagraph"/>
        <w:numPr>
          <w:ilvl w:val="1"/>
          <w:numId w:val="4"/>
        </w:numPr>
      </w:pPr>
      <w:r w:rsidRPr="00D62AAC">
        <w:t xml:space="preserve">In the </w:t>
      </w:r>
      <w:r w:rsidR="00AB6713">
        <w:rPr>
          <w:b/>
          <w:bCs/>
        </w:rPr>
        <w:t>Celerium</w:t>
      </w:r>
      <w:r w:rsidRPr="00D62AAC">
        <w:rPr>
          <w:b/>
          <w:bCs/>
        </w:rPr>
        <w:t xml:space="preserve"> portal</w:t>
      </w:r>
      <w:r w:rsidRPr="00D62AAC">
        <w:t xml:space="preserve">, locate your </w:t>
      </w:r>
      <w:r w:rsidRPr="00D62AAC">
        <w:rPr>
          <w:b/>
          <w:bCs/>
        </w:rPr>
        <w:t>assigned syslog port</w:t>
      </w:r>
      <w:r w:rsidRPr="00D62AAC">
        <w:t>.</w:t>
      </w:r>
    </w:p>
    <w:p w14:paraId="136FFE50" w14:textId="28CD4387" w:rsidR="00EE2081" w:rsidRDefault="00EE2081" w:rsidP="00EE2081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7B6C9" wp14:editId="35FC0327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2209800" cy="9525"/>
                <wp:effectExtent l="0" t="0" r="19050" b="28575"/>
                <wp:wrapNone/>
                <wp:docPr id="15248964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6EEB0" id="Straight Connector 1" o:spid="_x0000_s1026" style="position:absolute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2.8pt,13.4pt" to="29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D62AAC" w:rsidRPr="00D62AAC">
        <w:rPr>
          <w:noProof/>
        </w:rPr>
        <w:t xml:space="preserve">Note the </w:t>
      </w:r>
      <w:r w:rsidR="00D62AAC" w:rsidRPr="00D62AAC">
        <w:rPr>
          <w:b/>
          <w:bCs/>
          <w:noProof/>
        </w:rPr>
        <w:t>port number</w:t>
      </w:r>
      <w:r w:rsidR="00D62AAC" w:rsidRPr="00D62AAC">
        <w:rPr>
          <w:noProof/>
        </w:rPr>
        <w:t>.</w:t>
      </w:r>
      <w:r>
        <w:rPr>
          <w:rFonts w:ascii="Consolas" w:hAnsi="Consolas"/>
        </w:rPr>
        <w:t xml:space="preserve"> </w:t>
      </w:r>
    </w:p>
    <w:p w14:paraId="6804BA55" w14:textId="77777777" w:rsidR="00494D7C" w:rsidRDefault="00494D7C" w:rsidP="0005300A"/>
    <w:p w14:paraId="633D08A3" w14:textId="740353B6" w:rsidR="00494D7C" w:rsidRPr="00667DEF" w:rsidRDefault="002651D3" w:rsidP="002651D3">
      <w:pPr>
        <w:pStyle w:val="Heading2"/>
      </w:pPr>
      <w:bookmarkStart w:id="2" w:name="_Preparing_for_Deployment"/>
      <w:bookmarkEnd w:id="2"/>
      <w:r>
        <w:t xml:space="preserve">Preparing </w:t>
      </w:r>
      <w:r w:rsidR="000D29DA">
        <w:t>for</w:t>
      </w:r>
      <w:r>
        <w:t xml:space="preserve"> </w:t>
      </w:r>
      <w:r w:rsidR="000D29DA">
        <w:t>Deploy</w:t>
      </w:r>
      <w:r>
        <w:t>ment</w:t>
      </w:r>
    </w:p>
    <w:p w14:paraId="30EB4C1D" w14:textId="77777777" w:rsidR="0017414D" w:rsidRPr="0038053B" w:rsidRDefault="0017414D" w:rsidP="0017414D">
      <w:r w:rsidRPr="00882B38">
        <w:t>There are several ways to deploy this integration, such as:</w:t>
      </w:r>
    </w:p>
    <w:p w14:paraId="4DD3D3D8" w14:textId="77777777" w:rsidR="0017414D" w:rsidRPr="0038053B" w:rsidRDefault="0017414D" w:rsidP="0017414D">
      <w:pPr>
        <w:numPr>
          <w:ilvl w:val="0"/>
          <w:numId w:val="1"/>
        </w:numPr>
      </w:pPr>
      <w:r w:rsidRPr="00882B38">
        <w:rPr>
          <w:b/>
          <w:bCs/>
        </w:rPr>
        <w:t>Azure Cloud Shell</w:t>
      </w:r>
      <w:r w:rsidRPr="00882B38">
        <w:t xml:space="preserve"> (recommended – no local installation required)</w:t>
      </w:r>
    </w:p>
    <w:p w14:paraId="5272E11B" w14:textId="77777777" w:rsidR="0017414D" w:rsidRPr="0038053B" w:rsidRDefault="0017414D" w:rsidP="0017414D">
      <w:pPr>
        <w:numPr>
          <w:ilvl w:val="0"/>
          <w:numId w:val="1"/>
        </w:numPr>
      </w:pPr>
      <w:r w:rsidRPr="00882B38">
        <w:rPr>
          <w:b/>
          <w:bCs/>
        </w:rPr>
        <w:t>Local machine</w:t>
      </w:r>
      <w:r w:rsidRPr="00882B38">
        <w:t xml:space="preserve"> with the Azure PowerShell module installed</w:t>
      </w:r>
    </w:p>
    <w:p w14:paraId="59792253" w14:textId="77777777" w:rsidR="0017414D" w:rsidRDefault="0017414D" w:rsidP="0017414D">
      <w:pPr>
        <w:pStyle w:val="ListParagraph"/>
        <w:numPr>
          <w:ilvl w:val="0"/>
          <w:numId w:val="1"/>
        </w:numPr>
      </w:pPr>
      <w:r w:rsidRPr="00882B38">
        <w:rPr>
          <w:b/>
          <w:bCs/>
        </w:rPr>
        <w:t>Visual Studio Code</w:t>
      </w:r>
      <w:r w:rsidRPr="00882B38">
        <w:t xml:space="preserve"> with Azure extensions</w:t>
      </w:r>
    </w:p>
    <w:p w14:paraId="4AD46996" w14:textId="6C1C1417" w:rsidR="0017414D" w:rsidRDefault="0017414D" w:rsidP="0017414D">
      <w:r w:rsidRPr="00882B38">
        <w:t xml:space="preserve">This guide uses </w:t>
      </w:r>
      <w:r w:rsidRPr="0017414D">
        <w:rPr>
          <w:b/>
          <w:bCs/>
        </w:rPr>
        <w:t>Azure Cloud Shell</w:t>
      </w:r>
      <w:r w:rsidRPr="00882B38">
        <w:t>, which is accessible directly from the Azure Portal.</w:t>
      </w:r>
    </w:p>
    <w:p w14:paraId="4A19A2EC" w14:textId="77777777" w:rsidR="0017414D" w:rsidRDefault="0017414D" w:rsidP="0017414D">
      <w:pPr>
        <w:rPr>
          <w:b/>
          <w:bCs/>
        </w:rPr>
      </w:pPr>
      <w:r w:rsidRPr="00882B38">
        <w:rPr>
          <w:b/>
          <w:bCs/>
        </w:rPr>
        <w:t>Accessing Azure Cloud Shell</w:t>
      </w:r>
    </w:p>
    <w:p w14:paraId="548C1CE3" w14:textId="77777777" w:rsidR="0017414D" w:rsidRPr="000B22FB" w:rsidRDefault="0017414D" w:rsidP="0017414D">
      <w:r w:rsidRPr="000B22FB">
        <w:t xml:space="preserve">You can access </w:t>
      </w:r>
      <w:r w:rsidRPr="000B22FB">
        <w:rPr>
          <w:b/>
          <w:bCs/>
        </w:rPr>
        <w:t>Azure Cloud Shell</w:t>
      </w:r>
      <w:r w:rsidRPr="000B22FB">
        <w:t xml:space="preserve"> directly from the Azure Portal by clicking the </w:t>
      </w:r>
      <w:r w:rsidRPr="000B22FB">
        <w:rPr>
          <w:b/>
          <w:bCs/>
        </w:rPr>
        <w:t>Cloud Shell</w:t>
      </w:r>
      <w:r w:rsidRPr="000B22FB">
        <w:t xml:space="preserve"> icon in the top navigation bar. Cloud Shell supports both </w:t>
      </w:r>
      <w:r w:rsidRPr="000B22FB">
        <w:rPr>
          <w:b/>
          <w:bCs/>
        </w:rPr>
        <w:t>PowerShell</w:t>
      </w:r>
      <w:r w:rsidRPr="000B22FB">
        <w:t xml:space="preserve"> and </w:t>
      </w:r>
      <w:r w:rsidRPr="000B22FB">
        <w:rPr>
          <w:b/>
          <w:bCs/>
        </w:rPr>
        <w:t>Bash</w:t>
      </w:r>
      <w:r w:rsidRPr="000B22FB">
        <w:t xml:space="preserve"> environments.</w:t>
      </w:r>
    </w:p>
    <w:p w14:paraId="60152399" w14:textId="657BB125" w:rsidR="005026CB" w:rsidRPr="005026CB" w:rsidRDefault="0017414D" w:rsidP="005026CB">
      <w:r w:rsidRPr="000B22FB">
        <w:rPr>
          <w:b/>
          <w:bCs/>
        </w:rPr>
        <w:t>Browser Compatibility Recommendation</w:t>
      </w:r>
      <w:r w:rsidRPr="000B22FB">
        <w:br/>
      </w:r>
      <w:r w:rsidR="005026CB">
        <w:t>F</w:t>
      </w:r>
      <w:r w:rsidR="005026CB" w:rsidRPr="005026CB">
        <w:t>or the most stable experience with Azure Cloud Shell:</w:t>
      </w:r>
    </w:p>
    <w:p w14:paraId="26038AA3" w14:textId="77777777" w:rsidR="005026CB" w:rsidRPr="005026CB" w:rsidRDefault="005026CB" w:rsidP="005026CB">
      <w:pPr>
        <w:numPr>
          <w:ilvl w:val="0"/>
          <w:numId w:val="20"/>
        </w:numPr>
      </w:pPr>
      <w:r w:rsidRPr="005026CB">
        <w:t xml:space="preserve">Use the </w:t>
      </w:r>
      <w:r w:rsidRPr="005026CB">
        <w:rPr>
          <w:b/>
          <w:bCs/>
        </w:rPr>
        <w:t>Firefox</w:t>
      </w:r>
      <w:r w:rsidRPr="005026CB">
        <w:t xml:space="preserve"> browser, which has shown the </w:t>
      </w:r>
      <w:r w:rsidRPr="005026CB">
        <w:rPr>
          <w:b/>
          <w:bCs/>
        </w:rPr>
        <w:t>least number of connectivity and rendering issues</w:t>
      </w:r>
      <w:r w:rsidRPr="005026CB">
        <w:t xml:space="preserve"> during deployment and scripting workflows.</w:t>
      </w:r>
    </w:p>
    <w:p w14:paraId="70EA51D3" w14:textId="77777777" w:rsidR="005026CB" w:rsidRPr="005026CB" w:rsidRDefault="005026CB" w:rsidP="005026CB">
      <w:pPr>
        <w:numPr>
          <w:ilvl w:val="0"/>
          <w:numId w:val="20"/>
        </w:numPr>
      </w:pPr>
      <w:r w:rsidRPr="005026CB">
        <w:t xml:space="preserve">While </w:t>
      </w:r>
      <w:r w:rsidRPr="005026CB">
        <w:rPr>
          <w:b/>
          <w:bCs/>
        </w:rPr>
        <w:t>Chrome</w:t>
      </w:r>
      <w:r w:rsidRPr="005026CB">
        <w:t xml:space="preserve"> and </w:t>
      </w:r>
      <w:r w:rsidRPr="005026CB">
        <w:rPr>
          <w:b/>
          <w:bCs/>
        </w:rPr>
        <w:t>Edge</w:t>
      </w:r>
      <w:r w:rsidRPr="005026CB">
        <w:t xml:space="preserve"> are supported, Firefox performs better with shell responsiveness and file uploads.</w:t>
      </w:r>
    </w:p>
    <w:p w14:paraId="08976B21" w14:textId="77777777" w:rsidR="005026CB" w:rsidRPr="005026CB" w:rsidRDefault="0017414D" w:rsidP="005026CB">
      <w:r w:rsidRPr="00E32329">
        <w:rPr>
          <w:b/>
          <w:bCs/>
        </w:rPr>
        <w:t>Troubleshooting Tip</w:t>
      </w:r>
      <w:r w:rsidR="005026CB">
        <w:rPr>
          <w:b/>
          <w:bCs/>
        </w:rPr>
        <w:t>s</w:t>
      </w:r>
      <w:r w:rsidRPr="00E32329">
        <w:br/>
      </w:r>
      <w:bookmarkStart w:id="3" w:name="_Hlk204606244"/>
      <w:r w:rsidR="005026CB" w:rsidRPr="005026CB">
        <w:t>If you encounter issues like:</w:t>
      </w:r>
    </w:p>
    <w:p w14:paraId="33F58657" w14:textId="77777777" w:rsidR="005026CB" w:rsidRPr="005026CB" w:rsidRDefault="005026CB" w:rsidP="005026CB">
      <w:pPr>
        <w:numPr>
          <w:ilvl w:val="0"/>
          <w:numId w:val="21"/>
        </w:numPr>
      </w:pPr>
      <w:r w:rsidRPr="005026CB">
        <w:t xml:space="preserve">Cloud Shell becoming </w:t>
      </w:r>
      <w:r w:rsidRPr="005026CB">
        <w:rPr>
          <w:b/>
          <w:bCs/>
        </w:rPr>
        <w:t>unresponsive</w:t>
      </w:r>
    </w:p>
    <w:p w14:paraId="6D2F77AB" w14:textId="77777777" w:rsidR="005026CB" w:rsidRPr="005026CB" w:rsidRDefault="005026CB" w:rsidP="005026CB">
      <w:pPr>
        <w:numPr>
          <w:ilvl w:val="0"/>
          <w:numId w:val="21"/>
        </w:numPr>
      </w:pPr>
      <w:r w:rsidRPr="005026CB">
        <w:t xml:space="preserve">The </w:t>
      </w:r>
      <w:r w:rsidRPr="005026CB">
        <w:rPr>
          <w:b/>
          <w:bCs/>
        </w:rPr>
        <w:t>prompt not scrolling</w:t>
      </w:r>
      <w:r w:rsidRPr="005026CB">
        <w:t xml:space="preserve"> or </w:t>
      </w:r>
      <w:r w:rsidRPr="005026CB">
        <w:rPr>
          <w:b/>
          <w:bCs/>
        </w:rPr>
        <w:t>overwriting previous lines</w:t>
      </w:r>
    </w:p>
    <w:p w14:paraId="510EC093" w14:textId="77777777" w:rsidR="005026CB" w:rsidRPr="005026CB" w:rsidRDefault="005026CB" w:rsidP="005026CB">
      <w:r w:rsidRPr="005026CB">
        <w:rPr>
          <w:b/>
          <w:bCs/>
        </w:rPr>
        <w:t>Try the following:</w:t>
      </w:r>
    </w:p>
    <w:p w14:paraId="3DFE9F25" w14:textId="77777777" w:rsidR="005026CB" w:rsidRPr="005026CB" w:rsidRDefault="005026CB" w:rsidP="005026CB">
      <w:pPr>
        <w:numPr>
          <w:ilvl w:val="0"/>
          <w:numId w:val="22"/>
        </w:numPr>
      </w:pPr>
      <w:r w:rsidRPr="005026CB">
        <w:t xml:space="preserve">Click </w:t>
      </w:r>
      <w:r w:rsidRPr="005026CB">
        <w:rPr>
          <w:b/>
          <w:bCs/>
        </w:rPr>
        <w:t>Restart</w:t>
      </w:r>
      <w:r w:rsidRPr="005026CB">
        <w:t xml:space="preserve"> in the Cloud Shell window.</w:t>
      </w:r>
    </w:p>
    <w:p w14:paraId="6C2C1CD0" w14:textId="77777777" w:rsidR="005026CB" w:rsidRPr="005026CB" w:rsidRDefault="005026CB" w:rsidP="005026CB">
      <w:pPr>
        <w:numPr>
          <w:ilvl w:val="0"/>
          <w:numId w:val="22"/>
        </w:numPr>
      </w:pPr>
      <w:r w:rsidRPr="005026CB">
        <w:t xml:space="preserve">If the issue persists, </w:t>
      </w:r>
      <w:r w:rsidRPr="005026CB">
        <w:rPr>
          <w:b/>
          <w:bCs/>
        </w:rPr>
        <w:t>close and reopen</w:t>
      </w:r>
      <w:r w:rsidRPr="005026CB">
        <w:t xml:space="preserve"> Cloud Shell from the portal.</w:t>
      </w:r>
      <w:bookmarkEnd w:id="3"/>
    </w:p>
    <w:p w14:paraId="1D98FADB" w14:textId="735A579D" w:rsidR="0017414D" w:rsidRPr="00E32329" w:rsidRDefault="0017414D" w:rsidP="005026CB"/>
    <w:p w14:paraId="51E144CF" w14:textId="4B8ED006" w:rsidR="0017414D" w:rsidRPr="005026CB" w:rsidRDefault="005026CB" w:rsidP="0017414D">
      <w:pPr>
        <w:rPr>
          <w:b/>
          <w:bCs/>
        </w:rPr>
      </w:pPr>
      <w:bookmarkStart w:id="4" w:name="_Hlk204606294"/>
      <w:r w:rsidRPr="005026CB">
        <w:rPr>
          <w:b/>
          <w:bCs/>
        </w:rPr>
        <w:lastRenderedPageBreak/>
        <w:t>Getting Started with Azure Cloud Shell</w:t>
      </w:r>
      <w:bookmarkEnd w:id="4"/>
    </w:p>
    <w:p w14:paraId="21F225A7" w14:textId="77777777" w:rsidR="005026CB" w:rsidRDefault="005026CB" w:rsidP="0094549D">
      <w:pPr>
        <w:pStyle w:val="ListParagraph"/>
        <w:numPr>
          <w:ilvl w:val="0"/>
          <w:numId w:val="24"/>
        </w:numPr>
      </w:pPr>
      <w:r w:rsidRPr="0038053B">
        <w:t xml:space="preserve">Log in to your </w:t>
      </w:r>
      <w:r w:rsidRPr="0038053B">
        <w:rPr>
          <w:b/>
          <w:bCs/>
        </w:rPr>
        <w:t>Azure Portal</w:t>
      </w:r>
      <w:r w:rsidRPr="0038053B">
        <w:t xml:space="preserve"> at </w:t>
      </w:r>
      <w:hyperlink r:id="rId8" w:tgtFrame="_new" w:history="1">
        <w:r w:rsidRPr="0038053B">
          <w:rPr>
            <w:rStyle w:val="Hyperlink"/>
          </w:rPr>
          <w:t>https://portal.azure.com</w:t>
        </w:r>
      </w:hyperlink>
      <w:r w:rsidRPr="0038053B">
        <w:t>.</w:t>
      </w:r>
    </w:p>
    <w:p w14:paraId="11CA1477" w14:textId="619B4538" w:rsidR="00B82A7C" w:rsidRDefault="005026CB" w:rsidP="0094549D">
      <w:pPr>
        <w:pStyle w:val="ListParagraph"/>
        <w:numPr>
          <w:ilvl w:val="0"/>
          <w:numId w:val="24"/>
        </w:numPr>
      </w:pPr>
      <w:r w:rsidRPr="00882B38">
        <w:t xml:space="preserve">Click the </w:t>
      </w:r>
      <w:r w:rsidRPr="00882B38">
        <w:rPr>
          <w:b/>
          <w:bCs/>
        </w:rPr>
        <w:t>Cloud Shell icon</w:t>
      </w:r>
      <w:r w:rsidRPr="00882B38">
        <w:t xml:space="preserve"> (command prompt symbol) in the top-right of the portal, as shown below:</w:t>
      </w:r>
    </w:p>
    <w:p w14:paraId="670F85B9" w14:textId="77777777" w:rsidR="002078B5" w:rsidRDefault="002078B5" w:rsidP="002078B5">
      <w:pPr>
        <w:pStyle w:val="ListParagraph"/>
      </w:pPr>
    </w:p>
    <w:p w14:paraId="107FD3FA" w14:textId="77777777" w:rsidR="00B82A7C" w:rsidRDefault="00B82A7C" w:rsidP="0094549D">
      <w:pPr>
        <w:pStyle w:val="ListParagraph"/>
      </w:pPr>
      <w:r w:rsidRPr="00A70E11">
        <w:rPr>
          <w:noProof/>
        </w:rPr>
        <w:drawing>
          <wp:inline distT="0" distB="0" distL="0" distR="0" wp14:anchorId="31070762" wp14:editId="75B306CD">
            <wp:extent cx="5591175" cy="453984"/>
            <wp:effectExtent l="0" t="0" r="0" b="3810"/>
            <wp:docPr id="735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336" cy="4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6A47" w14:textId="77777777" w:rsidR="0024274F" w:rsidRDefault="0024274F" w:rsidP="0024274F">
      <w:pPr>
        <w:pStyle w:val="ListParagraph"/>
      </w:pPr>
    </w:p>
    <w:p w14:paraId="567A9820" w14:textId="7BA030D2" w:rsidR="0024274F" w:rsidRDefault="005026CB" w:rsidP="005026CB">
      <w:pPr>
        <w:pStyle w:val="ListParagraph"/>
        <w:numPr>
          <w:ilvl w:val="0"/>
          <w:numId w:val="24"/>
        </w:numPr>
      </w:pPr>
      <w:r w:rsidRPr="0038053B">
        <w:t xml:space="preserve">A </w:t>
      </w:r>
      <w:r w:rsidRPr="0038053B">
        <w:rPr>
          <w:b/>
          <w:bCs/>
        </w:rPr>
        <w:t>PowerShell prompt (PS&gt;)</w:t>
      </w:r>
      <w:r w:rsidRPr="0038053B">
        <w:t xml:space="preserve"> will appear at the bottom of your browser window.</w:t>
      </w:r>
    </w:p>
    <w:p w14:paraId="0177439B" w14:textId="51557FF2" w:rsidR="0024274F" w:rsidRDefault="005026CB" w:rsidP="003F5A81">
      <w:pPr>
        <w:pStyle w:val="ListParagraph"/>
        <w:ind w:left="1440"/>
      </w:pPr>
      <w:r>
        <w:rPr>
          <w:noProof/>
        </w:rPr>
        <w:drawing>
          <wp:inline distT="0" distB="0" distL="0" distR="0" wp14:anchorId="581A58F4" wp14:editId="05D37404">
            <wp:extent cx="4612943" cy="1199365"/>
            <wp:effectExtent l="0" t="0" r="0" b="1270"/>
            <wp:docPr id="1300038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86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160" cy="12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94DA" w14:textId="77777777" w:rsidR="003F5A81" w:rsidRDefault="003F5A81" w:rsidP="003F5A81">
      <w:pPr>
        <w:pStyle w:val="ListParagraph"/>
        <w:ind w:left="1440"/>
      </w:pPr>
    </w:p>
    <w:p w14:paraId="5C0E6E2E" w14:textId="0CEFEFEC" w:rsidR="003F5A81" w:rsidRDefault="003F5A81" w:rsidP="003F5A81">
      <w:pPr>
        <w:pStyle w:val="ListParagraph"/>
        <w:numPr>
          <w:ilvl w:val="0"/>
          <w:numId w:val="25"/>
        </w:numPr>
      </w:pPr>
      <w:bookmarkStart w:id="5" w:name="_Hlk204606950"/>
      <w:r w:rsidRPr="003F5A81">
        <w:t xml:space="preserve">If Bash is shown, click </w:t>
      </w:r>
      <w:r w:rsidRPr="003F5A81">
        <w:rPr>
          <w:b/>
          <w:bCs/>
        </w:rPr>
        <w:t>"Switch to PowerShell"</w:t>
      </w:r>
      <w:r w:rsidRPr="003F5A81">
        <w:t xml:space="preserve"> in the upper-left corner.</w:t>
      </w:r>
      <w:bookmarkEnd w:id="5"/>
    </w:p>
    <w:p w14:paraId="32BC2D4B" w14:textId="0AA2193F" w:rsidR="003F5A81" w:rsidRDefault="003F5A81" w:rsidP="003F5A81">
      <w:pPr>
        <w:pStyle w:val="ListParagraph"/>
        <w:ind w:left="1080"/>
      </w:pPr>
      <w:r>
        <w:rPr>
          <w:noProof/>
        </w:rPr>
        <w:drawing>
          <wp:inline distT="0" distB="0" distL="0" distR="0" wp14:anchorId="07AF4342" wp14:editId="69B3E562">
            <wp:extent cx="5424985" cy="999604"/>
            <wp:effectExtent l="0" t="0" r="4445" b="0"/>
            <wp:docPr id="8585677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778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547" cy="10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851F" w14:textId="77777777" w:rsidR="003F24E3" w:rsidRDefault="003F24E3" w:rsidP="0094549D">
      <w:pPr>
        <w:rPr>
          <w:b/>
          <w:bCs/>
        </w:rPr>
      </w:pPr>
    </w:p>
    <w:p w14:paraId="67D97E52" w14:textId="6E0C5B54" w:rsidR="0094549D" w:rsidRPr="00882B38" w:rsidRDefault="0094549D" w:rsidP="0094549D">
      <w:pPr>
        <w:rPr>
          <w:b/>
          <w:bCs/>
        </w:rPr>
      </w:pPr>
      <w:r w:rsidRPr="00882B38">
        <w:rPr>
          <w:b/>
          <w:bCs/>
        </w:rPr>
        <w:t>Prepare Your Environment</w:t>
      </w:r>
    </w:p>
    <w:p w14:paraId="1DCFECB4" w14:textId="77777777" w:rsidR="0094549D" w:rsidRPr="00882B38" w:rsidRDefault="0094549D" w:rsidP="0094549D">
      <w:pPr>
        <w:pStyle w:val="ListParagraph"/>
        <w:numPr>
          <w:ilvl w:val="0"/>
          <w:numId w:val="26"/>
        </w:numPr>
        <w:rPr>
          <w:vanish/>
        </w:rPr>
      </w:pPr>
    </w:p>
    <w:p w14:paraId="4CB871DB" w14:textId="77777777" w:rsidR="0094549D" w:rsidRPr="00882B38" w:rsidRDefault="0094549D" w:rsidP="0094549D">
      <w:pPr>
        <w:pStyle w:val="ListParagraph"/>
        <w:numPr>
          <w:ilvl w:val="0"/>
          <w:numId w:val="26"/>
        </w:numPr>
        <w:rPr>
          <w:vanish/>
        </w:rPr>
      </w:pPr>
    </w:p>
    <w:p w14:paraId="5AF4CECD" w14:textId="77777777" w:rsidR="0094549D" w:rsidRPr="00882B38" w:rsidRDefault="0094549D" w:rsidP="0094549D">
      <w:pPr>
        <w:pStyle w:val="ListParagraph"/>
        <w:numPr>
          <w:ilvl w:val="0"/>
          <w:numId w:val="26"/>
        </w:numPr>
        <w:rPr>
          <w:vanish/>
        </w:rPr>
      </w:pPr>
    </w:p>
    <w:p w14:paraId="7CAE6C0E" w14:textId="77777777" w:rsidR="0094549D" w:rsidRDefault="0094549D" w:rsidP="0094549D">
      <w:pPr>
        <w:pStyle w:val="ListParagraph"/>
        <w:numPr>
          <w:ilvl w:val="0"/>
          <w:numId w:val="27"/>
        </w:numPr>
      </w:pPr>
      <w:r w:rsidRPr="00882B38">
        <w:t xml:space="preserve">Have the </w:t>
      </w:r>
      <w:r w:rsidRPr="00882B38">
        <w:rPr>
          <w:b/>
          <w:bCs/>
        </w:rPr>
        <w:t>environment variables</w:t>
      </w:r>
      <w:r w:rsidRPr="00882B38">
        <w:t xml:space="preserve"> you gathered earlier on hand — you’ll need them during deployment.</w:t>
      </w:r>
    </w:p>
    <w:p w14:paraId="4A745045" w14:textId="77777777" w:rsidR="0094549D" w:rsidRDefault="0094549D" w:rsidP="0094549D">
      <w:pPr>
        <w:pStyle w:val="ListParagraph"/>
        <w:numPr>
          <w:ilvl w:val="0"/>
          <w:numId w:val="27"/>
        </w:numPr>
      </w:pPr>
      <w:r w:rsidRPr="00882B38">
        <w:t xml:space="preserve">Download the integration files from </w:t>
      </w:r>
      <w:r w:rsidRPr="00882B38">
        <w:rPr>
          <w:b/>
          <w:bCs/>
        </w:rPr>
        <w:t>GitHub</w:t>
      </w:r>
      <w:r w:rsidRPr="00882B38">
        <w:t xml:space="preserve"> to your local machine.</w:t>
      </w:r>
    </w:p>
    <w:p w14:paraId="79588001" w14:textId="6B383238" w:rsidR="0094549D" w:rsidRPr="0094549D" w:rsidRDefault="0094549D" w:rsidP="0094549D">
      <w:pPr>
        <w:pStyle w:val="ListParagraph"/>
        <w:numPr>
          <w:ilvl w:val="0"/>
          <w:numId w:val="25"/>
        </w:numPr>
        <w:rPr>
          <w:b/>
          <w:bCs/>
        </w:rPr>
      </w:pPr>
      <w:r w:rsidRPr="0094549D">
        <w:rPr>
          <w:b/>
          <w:bCs/>
        </w:rPr>
        <w:t>Important</w:t>
      </w:r>
      <w:r w:rsidRPr="00882B38">
        <w:t xml:space="preserve">: Maintain the </w:t>
      </w:r>
      <w:r w:rsidRPr="0094549D">
        <w:rPr>
          <w:b/>
          <w:bCs/>
        </w:rPr>
        <w:t>original folder structure</w:t>
      </w:r>
      <w:r w:rsidRPr="00882B38">
        <w:t xml:space="preserve"> as shown in the GitHub repository.</w:t>
      </w:r>
    </w:p>
    <w:p w14:paraId="7F797892" w14:textId="11323FCA" w:rsidR="0024274F" w:rsidRDefault="0094549D" w:rsidP="003F5A81">
      <w:pPr>
        <w:rPr>
          <w:b/>
          <w:bCs/>
        </w:rPr>
      </w:pPr>
      <w:r w:rsidRPr="00882B38">
        <w:rPr>
          <w:b/>
          <w:bCs/>
        </w:rPr>
        <w:t>Set the Correct Azure Subscription</w:t>
      </w:r>
    </w:p>
    <w:p w14:paraId="748B3657" w14:textId="77777777" w:rsidR="0094549D" w:rsidRDefault="0094549D" w:rsidP="0094549D">
      <w:pPr>
        <w:pStyle w:val="ListParagraph"/>
        <w:numPr>
          <w:ilvl w:val="0"/>
          <w:numId w:val="29"/>
        </w:numPr>
      </w:pPr>
      <w:r w:rsidRPr="00882B38">
        <w:t>Verify that you're in the correct subscription before proceeding:</w:t>
      </w:r>
    </w:p>
    <w:p w14:paraId="1BB09ED2" w14:textId="77777777" w:rsidR="0094549D" w:rsidRDefault="0094549D" w:rsidP="0094549D">
      <w:pPr>
        <w:pStyle w:val="ListParagraph"/>
        <w:numPr>
          <w:ilvl w:val="0"/>
          <w:numId w:val="28"/>
        </w:numPr>
      </w:pPr>
      <w:r w:rsidRPr="00882B38">
        <w:t xml:space="preserve">To </w:t>
      </w:r>
      <w:r w:rsidRPr="00882B38">
        <w:rPr>
          <w:b/>
          <w:bCs/>
        </w:rPr>
        <w:t>check your current subscription</w:t>
      </w:r>
      <w:r w:rsidRPr="00882B38">
        <w:t>:</w:t>
      </w:r>
    </w:p>
    <w:p w14:paraId="7BD005BB" w14:textId="61C99177" w:rsidR="00BB63D0" w:rsidRPr="00E95CD2" w:rsidRDefault="0094549D" w:rsidP="0094549D">
      <w:pPr>
        <w:pStyle w:val="ListParagraph"/>
        <w:numPr>
          <w:ilvl w:val="1"/>
          <w:numId w:val="24"/>
        </w:numPr>
        <w:rPr>
          <w:rFonts w:ascii="Consolas" w:hAnsi="Consolas"/>
        </w:rPr>
      </w:pPr>
      <w:r w:rsidRPr="004F72D0">
        <w:rPr>
          <w:rFonts w:ascii="Courier New" w:hAnsi="Courier New" w:cs="Courier New"/>
          <w:b/>
          <w:bCs/>
        </w:rPr>
        <w:t>Get-</w:t>
      </w:r>
      <w:proofErr w:type="spellStart"/>
      <w:r w:rsidRPr="004F72D0">
        <w:rPr>
          <w:rFonts w:ascii="Courier New" w:hAnsi="Courier New" w:cs="Courier New"/>
          <w:b/>
          <w:bCs/>
        </w:rPr>
        <w:t>AzContext</w:t>
      </w:r>
      <w:proofErr w:type="spellEnd"/>
    </w:p>
    <w:p w14:paraId="63A74429" w14:textId="77777777" w:rsidR="005D05D2" w:rsidRDefault="005D05D2" w:rsidP="005D05D2">
      <w:pPr>
        <w:pStyle w:val="ListParagraph"/>
        <w:ind w:left="2160"/>
      </w:pPr>
    </w:p>
    <w:p w14:paraId="53FF45B0" w14:textId="53BEEA46" w:rsidR="00DD2BF7" w:rsidRDefault="00F43CF4" w:rsidP="00311CB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E2E50BA" wp14:editId="7964930B">
            <wp:extent cx="5464174" cy="1473303"/>
            <wp:effectExtent l="0" t="0" r="3810" b="0"/>
            <wp:docPr id="1558711604" name="Picture 1" descr="A blue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11604" name="Picture 1" descr="A blue screen with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323" cy="14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8C59" w14:textId="77777777" w:rsidR="00311CB0" w:rsidRPr="00311CB0" w:rsidRDefault="00311CB0" w:rsidP="00311C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F1FAE4" w14:textId="77777777" w:rsidR="0094549D" w:rsidRPr="0094549D" w:rsidRDefault="0094549D" w:rsidP="0094549D">
      <w:pPr>
        <w:pStyle w:val="ListParagraph"/>
        <w:numPr>
          <w:ilvl w:val="0"/>
          <w:numId w:val="31"/>
        </w:numPr>
        <w:rPr>
          <w:vanish/>
        </w:rPr>
      </w:pPr>
    </w:p>
    <w:p w14:paraId="30D7D2EC" w14:textId="2BFBB8EC" w:rsidR="0094549D" w:rsidRDefault="0094549D" w:rsidP="0094549D">
      <w:pPr>
        <w:pStyle w:val="ListParagraph"/>
        <w:numPr>
          <w:ilvl w:val="0"/>
          <w:numId w:val="31"/>
        </w:numPr>
      </w:pPr>
      <w:r w:rsidRPr="00882B38">
        <w:t xml:space="preserve">To </w:t>
      </w:r>
      <w:r w:rsidRPr="0094549D">
        <w:rPr>
          <w:b/>
          <w:bCs/>
        </w:rPr>
        <w:t>switch subscriptions</w:t>
      </w:r>
      <w:r w:rsidRPr="00882B38">
        <w:t>, use either the name or the ID:</w:t>
      </w:r>
    </w:p>
    <w:p w14:paraId="62C3731C" w14:textId="77777777" w:rsidR="0094549D" w:rsidRDefault="0094549D" w:rsidP="0094549D">
      <w:pPr>
        <w:pStyle w:val="ListParagraph"/>
        <w:numPr>
          <w:ilvl w:val="0"/>
          <w:numId w:val="1"/>
        </w:numPr>
        <w:tabs>
          <w:tab w:val="num" w:pos="1080"/>
        </w:tabs>
        <w:ind w:left="1080"/>
      </w:pPr>
      <w:r>
        <w:t>By name</w:t>
      </w:r>
    </w:p>
    <w:p w14:paraId="7F23EF08" w14:textId="77777777" w:rsidR="0094549D" w:rsidRPr="004F72D0" w:rsidRDefault="0094549D" w:rsidP="0094549D">
      <w:pPr>
        <w:pStyle w:val="ListParagraph"/>
        <w:numPr>
          <w:ilvl w:val="1"/>
          <w:numId w:val="1"/>
        </w:numPr>
        <w:tabs>
          <w:tab w:val="num" w:pos="1800"/>
        </w:tabs>
        <w:ind w:left="1800"/>
        <w:jc w:val="both"/>
        <w:rPr>
          <w:rFonts w:ascii="Courier New" w:hAnsi="Courier New" w:cs="Courier New"/>
        </w:rPr>
      </w:pPr>
      <w:r w:rsidRPr="004F72D0">
        <w:rPr>
          <w:rFonts w:ascii="Courier New" w:hAnsi="Courier New" w:cs="Courier New"/>
          <w:b/>
          <w:bCs/>
        </w:rPr>
        <w:t>Set-</w:t>
      </w:r>
      <w:proofErr w:type="spellStart"/>
      <w:r w:rsidRPr="004F72D0">
        <w:rPr>
          <w:rFonts w:ascii="Courier New" w:hAnsi="Courier New" w:cs="Courier New"/>
          <w:b/>
          <w:bCs/>
        </w:rPr>
        <w:t>AzContext</w:t>
      </w:r>
      <w:proofErr w:type="spellEnd"/>
      <w:r w:rsidRPr="004F72D0">
        <w:rPr>
          <w:rFonts w:ascii="Courier New" w:hAnsi="Courier New" w:cs="Courier New"/>
          <w:b/>
          <w:bCs/>
        </w:rPr>
        <w:t xml:space="preserve"> -Subscription "your subscription name"</w:t>
      </w:r>
    </w:p>
    <w:p w14:paraId="2095FB65" w14:textId="77777777" w:rsidR="0094549D" w:rsidRPr="005D05D2" w:rsidRDefault="0094549D" w:rsidP="0094549D">
      <w:pPr>
        <w:pStyle w:val="ListParagraph"/>
        <w:ind w:left="2160"/>
        <w:rPr>
          <w:b/>
          <w:bCs/>
        </w:rPr>
      </w:pPr>
    </w:p>
    <w:p w14:paraId="34DA2457" w14:textId="77777777" w:rsidR="0094549D" w:rsidRDefault="0094549D" w:rsidP="0094549D">
      <w:pPr>
        <w:pStyle w:val="ListParagraph"/>
        <w:numPr>
          <w:ilvl w:val="0"/>
          <w:numId w:val="1"/>
        </w:numPr>
        <w:tabs>
          <w:tab w:val="num" w:pos="1080"/>
        </w:tabs>
        <w:ind w:left="1080"/>
      </w:pPr>
      <w:r>
        <w:t>By ID</w:t>
      </w:r>
    </w:p>
    <w:p w14:paraId="2FB0DE7F" w14:textId="77777777" w:rsidR="0094549D" w:rsidRPr="004F72D0" w:rsidRDefault="0094549D" w:rsidP="0094549D">
      <w:pPr>
        <w:pStyle w:val="ListParagraph"/>
        <w:numPr>
          <w:ilvl w:val="1"/>
          <w:numId w:val="1"/>
        </w:numPr>
        <w:tabs>
          <w:tab w:val="num" w:pos="1800"/>
        </w:tabs>
        <w:ind w:left="1800"/>
        <w:rPr>
          <w:rFonts w:ascii="Courier New" w:hAnsi="Courier New" w:cs="Courier New"/>
        </w:rPr>
      </w:pPr>
      <w:r w:rsidRPr="004F72D0">
        <w:rPr>
          <w:rFonts w:ascii="Courier New" w:hAnsi="Courier New" w:cs="Courier New"/>
          <w:b/>
          <w:bCs/>
        </w:rPr>
        <w:t>Set-</w:t>
      </w:r>
      <w:proofErr w:type="spellStart"/>
      <w:r w:rsidRPr="004F72D0">
        <w:rPr>
          <w:rFonts w:ascii="Courier New" w:hAnsi="Courier New" w:cs="Courier New"/>
          <w:b/>
          <w:bCs/>
        </w:rPr>
        <w:t>AzContext</w:t>
      </w:r>
      <w:proofErr w:type="spellEnd"/>
      <w:r w:rsidRPr="004F72D0">
        <w:rPr>
          <w:rFonts w:ascii="Courier New" w:hAnsi="Courier New" w:cs="Courier New"/>
          <w:b/>
          <w:bCs/>
        </w:rPr>
        <w:t xml:space="preserve"> -</w:t>
      </w:r>
      <w:proofErr w:type="spellStart"/>
      <w:r w:rsidRPr="004F72D0">
        <w:rPr>
          <w:rFonts w:ascii="Courier New" w:hAnsi="Courier New" w:cs="Courier New"/>
          <w:b/>
          <w:bCs/>
        </w:rPr>
        <w:t>SubscriptionId</w:t>
      </w:r>
      <w:proofErr w:type="spellEnd"/>
      <w:r w:rsidRPr="004F72D0">
        <w:rPr>
          <w:rFonts w:ascii="Courier New" w:hAnsi="Courier New" w:cs="Courier New"/>
          <w:b/>
          <w:bCs/>
        </w:rPr>
        <w:t xml:space="preserve"> "your-subscription-</w:t>
      </w:r>
      <w:proofErr w:type="spellStart"/>
      <w:r w:rsidRPr="004F72D0">
        <w:rPr>
          <w:rFonts w:ascii="Courier New" w:hAnsi="Courier New" w:cs="Courier New"/>
          <w:b/>
          <w:bCs/>
        </w:rPr>
        <w:t>guid</w:t>
      </w:r>
      <w:proofErr w:type="spellEnd"/>
      <w:r w:rsidRPr="004F72D0">
        <w:rPr>
          <w:rFonts w:ascii="Courier New" w:hAnsi="Courier New" w:cs="Courier New"/>
          <w:b/>
          <w:bCs/>
        </w:rPr>
        <w:t>-here"</w:t>
      </w:r>
    </w:p>
    <w:p w14:paraId="03A3CC05" w14:textId="44F973AF" w:rsidR="00B22EF4" w:rsidRDefault="00B22EF4" w:rsidP="00B22EF4">
      <w:pPr>
        <w:pStyle w:val="ListParagraph"/>
        <w:ind w:left="2160"/>
        <w:rPr>
          <w:rFonts w:ascii="Consolas" w:hAnsi="Consolas"/>
          <w:b/>
          <w:bCs/>
        </w:rPr>
      </w:pPr>
    </w:p>
    <w:p w14:paraId="41489502" w14:textId="1E2B38BA" w:rsidR="00B22EF4" w:rsidRDefault="00B22EF4" w:rsidP="00B22EF4">
      <w:pPr>
        <w:pStyle w:val="ListParagraph"/>
        <w:ind w:left="1800"/>
        <w:rPr>
          <w:rFonts w:ascii="Consolas" w:hAnsi="Consolas"/>
          <w:b/>
          <w:bCs/>
        </w:rPr>
      </w:pPr>
    </w:p>
    <w:p w14:paraId="58BFDB2D" w14:textId="386E956E" w:rsidR="00B22EF4" w:rsidRDefault="00F43CF4" w:rsidP="00311CB0">
      <w:pPr>
        <w:pStyle w:val="ListParagraph"/>
        <w:ind w:left="1080" w:firstLine="360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05677096" wp14:editId="67E6660E">
            <wp:extent cx="5492749" cy="1499504"/>
            <wp:effectExtent l="0" t="0" r="0" b="5715"/>
            <wp:docPr id="12148344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442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295" cy="15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EB1" w14:textId="77777777" w:rsidR="00F43CF4" w:rsidRPr="00F43CF4" w:rsidRDefault="00F43CF4" w:rsidP="00F43CF4">
      <w:pPr>
        <w:pStyle w:val="ListParagraph"/>
        <w:ind w:left="1800"/>
        <w:rPr>
          <w:rFonts w:ascii="Consolas" w:hAnsi="Consolas"/>
          <w:b/>
          <w:bCs/>
        </w:rPr>
      </w:pPr>
    </w:p>
    <w:p w14:paraId="5EAD5291" w14:textId="77777777" w:rsidR="0094549D" w:rsidRPr="001F1E0F" w:rsidRDefault="0094549D" w:rsidP="0094549D">
      <w:pPr>
        <w:pStyle w:val="ListParagraph"/>
        <w:numPr>
          <w:ilvl w:val="0"/>
          <w:numId w:val="32"/>
        </w:numPr>
        <w:tabs>
          <w:tab w:val="left" w:pos="720"/>
        </w:tabs>
        <w:rPr>
          <w:rFonts w:ascii="Consolas" w:hAnsi="Consolas"/>
          <w:b/>
          <w:bCs/>
        </w:rPr>
      </w:pPr>
      <w:r w:rsidRPr="001F1E0F">
        <w:t>Confirm the subscription was updated:</w:t>
      </w:r>
    </w:p>
    <w:p w14:paraId="3A456BA1" w14:textId="77777777" w:rsidR="0094549D" w:rsidRPr="001F1E0F" w:rsidRDefault="0094549D" w:rsidP="0094549D">
      <w:pPr>
        <w:pStyle w:val="ListParagraph"/>
        <w:numPr>
          <w:ilvl w:val="0"/>
          <w:numId w:val="33"/>
        </w:numPr>
        <w:tabs>
          <w:tab w:val="clear" w:pos="1080"/>
          <w:tab w:val="left" w:pos="720"/>
        </w:tabs>
        <w:rPr>
          <w:rFonts w:ascii="Consolas" w:hAnsi="Consolas"/>
          <w:b/>
          <w:bCs/>
        </w:rPr>
      </w:pPr>
      <w:r w:rsidRPr="001F1E0F">
        <w:t xml:space="preserve">Press the </w:t>
      </w:r>
      <w:r w:rsidRPr="001F1E0F">
        <w:rPr>
          <w:b/>
          <w:bCs/>
        </w:rPr>
        <w:t>up arrow twice</w:t>
      </w:r>
      <w:r w:rsidRPr="001F1E0F">
        <w:t xml:space="preserve"> to recall</w:t>
      </w:r>
      <w:r>
        <w:t xml:space="preserve"> </w:t>
      </w:r>
      <w:r w:rsidRPr="006F7C72">
        <w:rPr>
          <w:rFonts w:ascii="Courier New" w:hAnsi="Courier New" w:cs="Courier New"/>
          <w:b/>
          <w:bCs/>
        </w:rPr>
        <w:t>Get-</w:t>
      </w:r>
      <w:proofErr w:type="spellStart"/>
      <w:r w:rsidRPr="006F7C72">
        <w:rPr>
          <w:rFonts w:ascii="Courier New" w:hAnsi="Courier New" w:cs="Courier New"/>
          <w:b/>
          <w:bCs/>
        </w:rPr>
        <w:t>AzContext</w:t>
      </w:r>
      <w:proofErr w:type="spellEnd"/>
      <w:r w:rsidRPr="001F1E0F">
        <w:t xml:space="preserve">, then </w:t>
      </w:r>
      <w:r w:rsidRPr="001F1E0F">
        <w:rPr>
          <w:b/>
          <w:bCs/>
        </w:rPr>
        <w:t>press Enter</w:t>
      </w:r>
      <w:r w:rsidRPr="001F1E0F">
        <w:t>.</w:t>
      </w:r>
    </w:p>
    <w:p w14:paraId="01154A03" w14:textId="143EC8FF" w:rsidR="005D05D2" w:rsidRPr="003F5A81" w:rsidRDefault="0094549D" w:rsidP="003F24E3">
      <w:pPr>
        <w:pStyle w:val="ListParagraph"/>
        <w:numPr>
          <w:ilvl w:val="0"/>
          <w:numId w:val="6"/>
        </w:numPr>
        <w:rPr>
          <w:b/>
          <w:bCs/>
        </w:rPr>
      </w:pPr>
      <w:r w:rsidRPr="001F1E0F">
        <w:t>Confirm the correct subscription is now active.</w:t>
      </w:r>
    </w:p>
    <w:p w14:paraId="40503054" w14:textId="77777777" w:rsidR="003F24E3" w:rsidRPr="003F24E3" w:rsidRDefault="003F24E3" w:rsidP="003F24E3">
      <w:pPr>
        <w:rPr>
          <w:b/>
          <w:bCs/>
        </w:rPr>
      </w:pPr>
      <w:r w:rsidRPr="003F24E3">
        <w:rPr>
          <w:b/>
          <w:bCs/>
        </w:rPr>
        <w:t>Upload Integration Files</w:t>
      </w:r>
    </w:p>
    <w:p w14:paraId="04642BC5" w14:textId="77777777" w:rsidR="003F24E3" w:rsidRDefault="003F24E3" w:rsidP="003F24E3">
      <w:pPr>
        <w:pStyle w:val="ListParagraph"/>
        <w:numPr>
          <w:ilvl w:val="0"/>
          <w:numId w:val="35"/>
        </w:numPr>
        <w:tabs>
          <w:tab w:val="num" w:pos="720"/>
        </w:tabs>
      </w:pPr>
      <w:r w:rsidRPr="001F1E0F">
        <w:t>Upload the necessary files from GitHub:</w:t>
      </w:r>
    </w:p>
    <w:p w14:paraId="11EFC803" w14:textId="77777777" w:rsidR="003F24E3" w:rsidRDefault="003F24E3" w:rsidP="003F24E3">
      <w:pPr>
        <w:pStyle w:val="ListParagraph"/>
        <w:numPr>
          <w:ilvl w:val="0"/>
          <w:numId w:val="34"/>
        </w:numPr>
        <w:tabs>
          <w:tab w:val="clear" w:pos="1080"/>
        </w:tabs>
      </w:pPr>
      <w:r w:rsidRPr="001F1E0F">
        <w:t xml:space="preserve">In the Cloud Shell window, click </w:t>
      </w:r>
      <w:r w:rsidRPr="001F1E0F">
        <w:rPr>
          <w:b/>
          <w:bCs/>
        </w:rPr>
        <w:t>Manage Files &gt; Upload</w:t>
      </w:r>
      <w:r w:rsidRPr="001F1E0F">
        <w:t>.</w:t>
      </w:r>
    </w:p>
    <w:p w14:paraId="77719A47" w14:textId="5B989B3A" w:rsidR="005D05D2" w:rsidRDefault="005D05D2" w:rsidP="003F24E3">
      <w:pPr>
        <w:pStyle w:val="ListParagraph"/>
        <w:ind w:left="1080"/>
      </w:pPr>
      <w:r w:rsidRPr="005D05D2">
        <w:rPr>
          <w:noProof/>
        </w:rPr>
        <w:drawing>
          <wp:inline distT="0" distB="0" distL="0" distR="0" wp14:anchorId="0887F629" wp14:editId="5E6E7F09">
            <wp:extent cx="4853940" cy="743295"/>
            <wp:effectExtent l="0" t="0" r="3810" b="0"/>
            <wp:docPr id="779886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860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741" cy="7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37D8" w14:textId="4B4A614F" w:rsidR="00786C3A" w:rsidRDefault="003F24E3" w:rsidP="003F24E3">
      <w:pPr>
        <w:pStyle w:val="ListParagraph"/>
        <w:numPr>
          <w:ilvl w:val="0"/>
          <w:numId w:val="6"/>
        </w:numPr>
      </w:pPr>
      <w:r w:rsidRPr="001F1E0F">
        <w:t xml:space="preserve">Upload </w:t>
      </w:r>
      <w:r w:rsidRPr="001F1E0F">
        <w:rPr>
          <w:b/>
          <w:bCs/>
        </w:rPr>
        <w:t xml:space="preserve">only the files from the </w:t>
      </w:r>
      <w:r w:rsidRPr="001F1E0F">
        <w:rPr>
          <w:rFonts w:ascii="Courier New" w:hAnsi="Courier New" w:cs="Courier New"/>
          <w:b/>
          <w:bCs/>
        </w:rPr>
        <w:t>src</w:t>
      </w:r>
      <w:r w:rsidRPr="001F1E0F">
        <w:rPr>
          <w:b/>
          <w:bCs/>
        </w:rPr>
        <w:t xml:space="preserve"> directory</w:t>
      </w:r>
      <w:r w:rsidR="00786C3A">
        <w:t xml:space="preserve"> of the </w:t>
      </w:r>
      <w:r w:rsidR="00C86729" w:rsidRPr="00480D85">
        <w:rPr>
          <w:b/>
          <w:bCs/>
        </w:rPr>
        <w:t>Event Hub Syslog Forwarder</w:t>
      </w:r>
      <w:r w:rsidR="00480D85">
        <w:rPr>
          <w:b/>
          <w:bCs/>
        </w:rPr>
        <w:t>.</w:t>
      </w:r>
    </w:p>
    <w:p w14:paraId="78A3381F" w14:textId="77777777" w:rsidR="003F24E3" w:rsidRDefault="003F24E3" w:rsidP="003F24E3">
      <w:pPr>
        <w:pStyle w:val="ListParagraph"/>
        <w:numPr>
          <w:ilvl w:val="0"/>
          <w:numId w:val="6"/>
        </w:numPr>
      </w:pPr>
      <w:r w:rsidRPr="001F1E0F">
        <w:t xml:space="preserve">These files will be placed in the </w:t>
      </w:r>
      <w:r w:rsidRPr="001F1E0F">
        <w:rPr>
          <w:rFonts w:ascii="Courier New" w:hAnsi="Courier New" w:cs="Courier New"/>
        </w:rPr>
        <w:t>/home/admin/</w:t>
      </w:r>
      <w:r w:rsidRPr="001F1E0F">
        <w:t xml:space="preserve"> directory by default.</w:t>
      </w:r>
    </w:p>
    <w:p w14:paraId="657C9D16" w14:textId="0C11C10F" w:rsidR="003F24E3" w:rsidRDefault="003F24E3" w:rsidP="003F24E3">
      <w:pPr>
        <w:pStyle w:val="ListParagraph"/>
        <w:numPr>
          <w:ilvl w:val="0"/>
          <w:numId w:val="36"/>
        </w:numPr>
        <w:tabs>
          <w:tab w:val="clear" w:pos="720"/>
        </w:tabs>
        <w:ind w:left="360"/>
      </w:pPr>
      <w:r w:rsidRPr="001F1E0F">
        <w:t>Create the required folder structure:</w:t>
      </w:r>
    </w:p>
    <w:p w14:paraId="01E668B4" w14:textId="4860A512" w:rsidR="005808BB" w:rsidRPr="00A033F2" w:rsidRDefault="00FC67C8" w:rsidP="00A033F2">
      <w:pPr>
        <w:ind w:left="720"/>
        <w:rPr>
          <w:rFonts w:ascii="Consolas" w:hAnsi="Consolas"/>
          <w:b/>
          <w:bCs/>
        </w:rPr>
      </w:pPr>
      <w:proofErr w:type="spellStart"/>
      <w:r w:rsidRPr="00A033F2">
        <w:rPr>
          <w:rFonts w:ascii="Consolas" w:hAnsi="Consolas"/>
          <w:b/>
          <w:bCs/>
        </w:rPr>
        <w:t>mkdir</w:t>
      </w:r>
      <w:proofErr w:type="spellEnd"/>
      <w:r w:rsidRPr="00A033F2">
        <w:rPr>
          <w:rFonts w:ascii="Consolas" w:hAnsi="Consolas"/>
          <w:b/>
          <w:bCs/>
        </w:rPr>
        <w:t xml:space="preserve"> </w:t>
      </w:r>
      <w:r w:rsidR="00786C3A" w:rsidRPr="00A033F2">
        <w:rPr>
          <w:rFonts w:ascii="Consolas" w:hAnsi="Consolas"/>
          <w:b/>
          <w:bCs/>
        </w:rPr>
        <w:t>./</w:t>
      </w:r>
      <w:r w:rsidR="00C86729" w:rsidRPr="00A033F2">
        <w:rPr>
          <w:rFonts w:ascii="Consolas" w:hAnsi="Consolas"/>
          <w:b/>
          <w:bCs/>
        </w:rPr>
        <w:t>forward</w:t>
      </w:r>
    </w:p>
    <w:p w14:paraId="0E48AB2B" w14:textId="25EF2EED" w:rsidR="0024274F" w:rsidRDefault="0024274F" w:rsidP="00A033F2">
      <w:pPr>
        <w:ind w:left="720"/>
        <w:rPr>
          <w:rFonts w:ascii="Consolas" w:hAnsi="Consolas"/>
          <w:b/>
          <w:bCs/>
        </w:rPr>
      </w:pPr>
      <w:proofErr w:type="spellStart"/>
      <w:r w:rsidRPr="00A033F2">
        <w:rPr>
          <w:rFonts w:ascii="Consolas" w:hAnsi="Consolas"/>
          <w:b/>
          <w:bCs/>
        </w:rPr>
        <w:t>mkdir</w:t>
      </w:r>
      <w:proofErr w:type="spellEnd"/>
      <w:r w:rsidRPr="00A033F2">
        <w:rPr>
          <w:rFonts w:ascii="Consolas" w:hAnsi="Consolas"/>
          <w:b/>
          <w:bCs/>
        </w:rPr>
        <w:t xml:space="preserve"> ./</w:t>
      </w:r>
      <w:r w:rsidR="00C86729" w:rsidRPr="00A033F2">
        <w:rPr>
          <w:rFonts w:ascii="Consolas" w:hAnsi="Consolas"/>
          <w:b/>
          <w:bCs/>
        </w:rPr>
        <w:t>forward</w:t>
      </w:r>
      <w:r w:rsidRPr="00A033F2">
        <w:rPr>
          <w:rFonts w:ascii="Consolas" w:hAnsi="Consolas"/>
          <w:b/>
          <w:bCs/>
        </w:rPr>
        <w:t>/</w:t>
      </w:r>
      <w:proofErr w:type="spellStart"/>
      <w:r w:rsidRPr="00A033F2">
        <w:rPr>
          <w:rFonts w:ascii="Consolas" w:hAnsi="Consolas"/>
          <w:b/>
          <w:bCs/>
        </w:rPr>
        <w:t>src</w:t>
      </w:r>
      <w:proofErr w:type="spellEnd"/>
    </w:p>
    <w:p w14:paraId="1267F6FD" w14:textId="397B0A26" w:rsidR="00A033F2" w:rsidRPr="00A033F2" w:rsidRDefault="00A033F2" w:rsidP="00A033F2">
      <w:pPr>
        <w:pStyle w:val="ListParagraph"/>
        <w:numPr>
          <w:ilvl w:val="0"/>
          <w:numId w:val="36"/>
        </w:numPr>
        <w:tabs>
          <w:tab w:val="clear" w:pos="720"/>
          <w:tab w:val="num" w:pos="360"/>
        </w:tabs>
        <w:ind w:left="360"/>
        <w:rPr>
          <w:rFonts w:ascii="Consolas" w:hAnsi="Consolas"/>
          <w:b/>
          <w:bCs/>
        </w:rPr>
      </w:pPr>
      <w:r w:rsidRPr="00A033F2">
        <w:rPr>
          <w:rFonts w:cs="Courier New"/>
        </w:rPr>
        <w:t xml:space="preserve">Move the uploaded </w:t>
      </w:r>
      <w:r w:rsidRPr="00A033F2">
        <w:rPr>
          <w:rFonts w:ascii="Courier New" w:hAnsi="Courier New" w:cs="Courier New"/>
        </w:rPr>
        <w:t>src</w:t>
      </w:r>
      <w:r w:rsidRPr="00A033F2">
        <w:rPr>
          <w:rFonts w:cs="Courier New"/>
        </w:rPr>
        <w:t xml:space="preserve"> files into the new folder:</w:t>
      </w:r>
    </w:p>
    <w:p w14:paraId="358C8795" w14:textId="77777777" w:rsidR="009B74D8" w:rsidRPr="005D05D2" w:rsidRDefault="009B74D8" w:rsidP="00330CB6">
      <w:pPr>
        <w:pStyle w:val="ListParagraph"/>
        <w:ind w:left="2160"/>
        <w:rPr>
          <w:b/>
          <w:bCs/>
        </w:rPr>
      </w:pPr>
    </w:p>
    <w:p w14:paraId="1E397B9E" w14:textId="7F3C09D5" w:rsidR="00786C3A" w:rsidRPr="00B22EF4" w:rsidRDefault="00786C3A" w:rsidP="00A033F2">
      <w:pPr>
        <w:pStyle w:val="ListParagraph"/>
        <w:rPr>
          <w:rFonts w:ascii="Consolas" w:hAnsi="Consolas"/>
          <w:b/>
          <w:bCs/>
        </w:rPr>
      </w:pPr>
      <w:r w:rsidRPr="00B22EF4">
        <w:rPr>
          <w:rFonts w:ascii="Consolas" w:hAnsi="Consolas"/>
          <w:b/>
          <w:bCs/>
        </w:rPr>
        <w:t>move-item -path "/home/admin/*.*" -destination "/home/admin/</w:t>
      </w:r>
      <w:r w:rsidR="00C86729">
        <w:rPr>
          <w:rFonts w:ascii="Consolas" w:hAnsi="Consolas"/>
          <w:b/>
          <w:bCs/>
        </w:rPr>
        <w:t>forward</w:t>
      </w:r>
      <w:r w:rsidR="0024274F" w:rsidRPr="00B22EF4">
        <w:rPr>
          <w:rFonts w:ascii="Consolas" w:hAnsi="Consolas"/>
          <w:b/>
          <w:bCs/>
        </w:rPr>
        <w:t>/</w:t>
      </w:r>
      <w:r w:rsidRPr="00B22EF4">
        <w:rPr>
          <w:rFonts w:ascii="Consolas" w:hAnsi="Consolas"/>
          <w:b/>
          <w:bCs/>
        </w:rPr>
        <w:t>src"</w:t>
      </w:r>
    </w:p>
    <w:p w14:paraId="350703FD" w14:textId="77777777" w:rsidR="009B74D8" w:rsidRPr="009B74D8" w:rsidRDefault="009B74D8" w:rsidP="00330CB6">
      <w:pPr>
        <w:pStyle w:val="ListParagraph"/>
        <w:ind w:left="2160"/>
        <w:rPr>
          <w:b/>
          <w:bCs/>
        </w:rPr>
      </w:pPr>
    </w:p>
    <w:p w14:paraId="6B5A85C0" w14:textId="5840A29D" w:rsidR="00A033F2" w:rsidRDefault="00A033F2" w:rsidP="00A033F2">
      <w:pPr>
        <w:pStyle w:val="ListParagraph"/>
        <w:numPr>
          <w:ilvl w:val="0"/>
          <w:numId w:val="36"/>
        </w:numPr>
        <w:tabs>
          <w:tab w:val="clear" w:pos="720"/>
        </w:tabs>
        <w:ind w:left="360"/>
      </w:pPr>
      <w:r w:rsidRPr="00C95C31">
        <w:t xml:space="preserve">Upload the </w:t>
      </w:r>
      <w:r w:rsidRPr="00134193">
        <w:rPr>
          <w:rFonts w:ascii="Courier New" w:hAnsi="Courier New" w:cs="Courier New"/>
          <w:b/>
          <w:bCs/>
        </w:rPr>
        <w:t>cleanup.ps1</w:t>
      </w:r>
      <w:r w:rsidRPr="00C95C31">
        <w:t xml:space="preserve"> and </w:t>
      </w:r>
      <w:r w:rsidRPr="00134193">
        <w:rPr>
          <w:rFonts w:ascii="Courier New" w:hAnsi="Courier New" w:cs="Courier New"/>
          <w:b/>
          <w:bCs/>
        </w:rPr>
        <w:t>deploy.ps1</w:t>
      </w:r>
      <w:r w:rsidRPr="00C95C31">
        <w:t xml:space="preserve"> scripts from the root </w:t>
      </w:r>
      <w:r>
        <w:t xml:space="preserve">of </w:t>
      </w:r>
      <w:r w:rsidR="00786C3A">
        <w:t xml:space="preserve">the </w:t>
      </w:r>
      <w:r w:rsidR="00C86729" w:rsidRPr="00480D85">
        <w:rPr>
          <w:b/>
          <w:bCs/>
        </w:rPr>
        <w:t>Event Hub Syslog Forwarder</w:t>
      </w:r>
      <w:r w:rsidR="00C86729">
        <w:t xml:space="preserve"> </w:t>
      </w:r>
      <w:r w:rsidR="00786C3A">
        <w:t>directory</w:t>
      </w:r>
      <w:r w:rsidR="00480D85">
        <w:t>.</w:t>
      </w:r>
    </w:p>
    <w:p w14:paraId="18ADF90A" w14:textId="77777777" w:rsidR="00A033F2" w:rsidRDefault="00A033F2" w:rsidP="00A033F2">
      <w:pPr>
        <w:pStyle w:val="ListParagraph"/>
        <w:numPr>
          <w:ilvl w:val="0"/>
          <w:numId w:val="36"/>
        </w:numPr>
        <w:tabs>
          <w:tab w:val="clear" w:pos="720"/>
        </w:tabs>
        <w:ind w:left="360"/>
      </w:pPr>
      <w:r w:rsidRPr="00C95C31">
        <w:t>Move those scripts to the</w:t>
      </w:r>
      <w:r>
        <w:t xml:space="preserve"> </w:t>
      </w:r>
      <w:r w:rsidR="00C86729">
        <w:t>forward</w:t>
      </w:r>
      <w:r w:rsidR="0024274F">
        <w:t xml:space="preserve"> directory</w:t>
      </w:r>
      <w:r>
        <w:t>:</w:t>
      </w:r>
    </w:p>
    <w:p w14:paraId="77B8D182" w14:textId="6B64E4E4" w:rsidR="0024274F" w:rsidRPr="00A033F2" w:rsidRDefault="00330CB6" w:rsidP="00A033F2">
      <w:pPr>
        <w:ind w:left="720"/>
      </w:pPr>
      <w:r w:rsidRPr="00A033F2">
        <w:rPr>
          <w:rFonts w:ascii="Consolas" w:hAnsi="Consolas"/>
          <w:b/>
          <w:bCs/>
        </w:rPr>
        <w:t>move-item -path "/home/admin/*.*" -destination "/home/admin/</w:t>
      </w:r>
      <w:r w:rsidR="00C86729" w:rsidRPr="00A033F2">
        <w:rPr>
          <w:rFonts w:ascii="Consolas" w:hAnsi="Consolas"/>
          <w:b/>
          <w:bCs/>
        </w:rPr>
        <w:t>forward</w:t>
      </w:r>
      <w:r w:rsidRPr="00A033F2">
        <w:rPr>
          <w:rFonts w:ascii="Consolas" w:hAnsi="Consolas"/>
          <w:b/>
          <w:bCs/>
        </w:rPr>
        <w:t>"</w:t>
      </w:r>
    </w:p>
    <w:p w14:paraId="2EB15197" w14:textId="77777777" w:rsidR="001D305E" w:rsidRDefault="001D305E" w:rsidP="001D305E">
      <w:pPr>
        <w:pStyle w:val="ListParagraph"/>
        <w:ind w:left="1440"/>
      </w:pPr>
    </w:p>
    <w:p w14:paraId="14143F5F" w14:textId="1420DFD5" w:rsidR="001D305E" w:rsidRDefault="000D29DA" w:rsidP="000D29DA">
      <w:pPr>
        <w:pStyle w:val="Heading2"/>
      </w:pPr>
      <w:r>
        <w:t xml:space="preserve">Deploying </w:t>
      </w:r>
      <w:r w:rsidR="00C86729">
        <w:t>Forwarder</w:t>
      </w:r>
    </w:p>
    <w:p w14:paraId="7B4EF9C6" w14:textId="2CF44964" w:rsidR="00480D85" w:rsidRDefault="00480D85" w:rsidP="00480D85">
      <w:r w:rsidRPr="001B4E9D">
        <w:t xml:space="preserve">Follow the steps below to deploy the </w:t>
      </w:r>
      <w:r>
        <w:t>Log Forwarding</w:t>
      </w:r>
      <w:r w:rsidRPr="001B4E9D">
        <w:t xml:space="preserve"> integration using your prepared environment variables and the deployment script.</w:t>
      </w:r>
    </w:p>
    <w:p w14:paraId="41B39CAF" w14:textId="287DE432" w:rsidR="00480D85" w:rsidRDefault="00480D85" w:rsidP="00480D85">
      <w:r w:rsidRPr="001B4E9D">
        <w:rPr>
          <w:b/>
          <w:bCs/>
        </w:rPr>
        <w:t>Prepare the Deployment Command</w:t>
      </w:r>
    </w:p>
    <w:p w14:paraId="3F170546" w14:textId="77777777" w:rsidR="00480D85" w:rsidRPr="001B4E9D" w:rsidRDefault="00480D85" w:rsidP="00480D85">
      <w:r w:rsidRPr="001B4E9D">
        <w:t>Using the variables you gathered earlier, build your deployment command in a text editor (e.g., Notepad). Use the format below as a reference.</w:t>
      </w:r>
    </w:p>
    <w:p w14:paraId="5DEACC64" w14:textId="583622E3" w:rsidR="00FC67C8" w:rsidRDefault="00C83541" w:rsidP="00480D85">
      <w:pPr>
        <w:ind w:left="360"/>
      </w:pPr>
      <w:r>
        <w:t>Example:</w:t>
      </w:r>
    </w:p>
    <w:p w14:paraId="4214413A" w14:textId="6CC2B607" w:rsidR="00C83541" w:rsidRPr="00392D0E" w:rsidRDefault="00C83541" w:rsidP="00C83541">
      <w:pPr>
        <w:pStyle w:val="ListParagraph"/>
        <w:ind w:left="1440"/>
        <w:rPr>
          <w:rFonts w:ascii="Consolas" w:hAnsi="Consolas"/>
          <w:b/>
          <w:bCs/>
        </w:rPr>
      </w:pPr>
      <w:r w:rsidRPr="009B46D9">
        <w:rPr>
          <w:rFonts w:ascii="Consolas" w:hAnsi="Consolas"/>
        </w:rPr>
        <w:t xml:space="preserve">   </w:t>
      </w:r>
      <w:r w:rsidRPr="00392D0E">
        <w:rPr>
          <w:rFonts w:ascii="Consolas" w:hAnsi="Consolas"/>
          <w:b/>
          <w:bCs/>
        </w:rPr>
        <w:t>./</w:t>
      </w:r>
      <w:r w:rsidR="00C86729">
        <w:rPr>
          <w:rFonts w:ascii="Consolas" w:hAnsi="Consolas"/>
          <w:b/>
          <w:bCs/>
        </w:rPr>
        <w:t>forward</w:t>
      </w:r>
      <w:r w:rsidRPr="00392D0E">
        <w:rPr>
          <w:rFonts w:ascii="Consolas" w:hAnsi="Consolas"/>
          <w:b/>
          <w:bCs/>
        </w:rPr>
        <w:t>/deploy.ps1 `</w:t>
      </w:r>
    </w:p>
    <w:p w14:paraId="1E172FEE" w14:textId="77777777" w:rsidR="00C83541" w:rsidRPr="00392D0E" w:rsidRDefault="00C83541" w:rsidP="00C83541">
      <w:pPr>
        <w:pStyle w:val="ListParagraph"/>
        <w:ind w:left="1440"/>
        <w:rPr>
          <w:rFonts w:ascii="Consolas" w:hAnsi="Consolas"/>
          <w:b/>
          <w:bCs/>
        </w:rPr>
      </w:pPr>
      <w:r w:rsidRPr="00392D0E">
        <w:rPr>
          <w:rFonts w:ascii="Consolas" w:hAnsi="Consolas"/>
          <w:b/>
          <w:bCs/>
        </w:rPr>
        <w:t xml:space="preserve">       -ResourceGroupName "your-rg" `</w:t>
      </w:r>
    </w:p>
    <w:p w14:paraId="7A96797A" w14:textId="77777777" w:rsidR="00C83541" w:rsidRPr="00392D0E" w:rsidRDefault="00C83541" w:rsidP="00C83541">
      <w:pPr>
        <w:pStyle w:val="ListParagraph"/>
        <w:ind w:left="1440"/>
        <w:rPr>
          <w:rFonts w:ascii="Consolas" w:hAnsi="Consolas"/>
          <w:b/>
          <w:bCs/>
        </w:rPr>
      </w:pPr>
      <w:r w:rsidRPr="00392D0E">
        <w:rPr>
          <w:rFonts w:ascii="Consolas" w:hAnsi="Consolas"/>
          <w:b/>
          <w:bCs/>
        </w:rPr>
        <w:t xml:space="preserve">       -Location "your-loc" `</w:t>
      </w:r>
    </w:p>
    <w:p w14:paraId="79BF2A1D" w14:textId="77777777" w:rsidR="00C83541" w:rsidRPr="00392D0E" w:rsidRDefault="00C83541" w:rsidP="00C83541">
      <w:pPr>
        <w:pStyle w:val="ListParagraph"/>
        <w:ind w:left="1440"/>
        <w:rPr>
          <w:rFonts w:ascii="Consolas" w:hAnsi="Consolas"/>
          <w:b/>
          <w:bCs/>
        </w:rPr>
      </w:pPr>
      <w:r w:rsidRPr="00392D0E">
        <w:rPr>
          <w:rFonts w:ascii="Consolas" w:hAnsi="Consolas"/>
          <w:b/>
          <w:bCs/>
        </w:rPr>
        <w:t xml:space="preserve">       -FunctionAppName "your-func-name" `</w:t>
      </w:r>
    </w:p>
    <w:p w14:paraId="6E2A968B" w14:textId="1C017750" w:rsidR="00C86729" w:rsidRPr="00C86729" w:rsidRDefault="00C86729" w:rsidP="00C86729">
      <w:pPr>
        <w:pStyle w:val="ListParagraph"/>
        <w:ind w:left="1440"/>
        <w:rPr>
          <w:rFonts w:ascii="Consolas" w:hAnsi="Consolas"/>
          <w:b/>
          <w:bCs/>
        </w:rPr>
      </w:pPr>
      <w:r w:rsidRPr="00C86729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   </w:t>
      </w:r>
      <w:r w:rsidRPr="00C86729">
        <w:rPr>
          <w:rFonts w:ascii="Consolas" w:hAnsi="Consolas"/>
          <w:b/>
          <w:bCs/>
        </w:rPr>
        <w:t>-</w:t>
      </w:r>
      <w:proofErr w:type="spellStart"/>
      <w:r w:rsidRPr="00C86729">
        <w:rPr>
          <w:rFonts w:ascii="Consolas" w:hAnsi="Consolas"/>
          <w:b/>
          <w:bCs/>
        </w:rPr>
        <w:t>SyslogServer</w:t>
      </w:r>
      <w:proofErr w:type="spellEnd"/>
      <w:r w:rsidRPr="00C86729">
        <w:rPr>
          <w:rFonts w:ascii="Consolas" w:hAnsi="Consolas"/>
          <w:b/>
          <w:bCs/>
        </w:rPr>
        <w:t xml:space="preserve"> "syslog.example.com" `</w:t>
      </w:r>
    </w:p>
    <w:p w14:paraId="72DE517F" w14:textId="1D1E3F7B" w:rsidR="00C86729" w:rsidRPr="00C86729" w:rsidRDefault="00C86729" w:rsidP="00C86729">
      <w:pPr>
        <w:pStyle w:val="ListParagraph"/>
        <w:ind w:left="1440"/>
        <w:rPr>
          <w:rFonts w:ascii="Consolas" w:hAnsi="Consolas"/>
          <w:b/>
          <w:bCs/>
        </w:rPr>
      </w:pPr>
      <w:r w:rsidRPr="00C86729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   </w:t>
      </w:r>
      <w:r w:rsidRPr="00C86729">
        <w:rPr>
          <w:rFonts w:ascii="Consolas" w:hAnsi="Consolas"/>
          <w:b/>
          <w:bCs/>
        </w:rPr>
        <w:t>-</w:t>
      </w:r>
      <w:proofErr w:type="spellStart"/>
      <w:r w:rsidRPr="00C86729">
        <w:rPr>
          <w:rFonts w:ascii="Consolas" w:hAnsi="Consolas"/>
          <w:b/>
          <w:bCs/>
        </w:rPr>
        <w:t>SyslogPort</w:t>
      </w:r>
      <w:proofErr w:type="spellEnd"/>
      <w:r w:rsidRPr="00C86729">
        <w:rPr>
          <w:rFonts w:ascii="Consolas" w:hAnsi="Consolas"/>
          <w:b/>
          <w:bCs/>
        </w:rPr>
        <w:t xml:space="preserve"> </w:t>
      </w:r>
      <w:r w:rsidR="00A87458">
        <w:rPr>
          <w:rFonts w:ascii="Consolas" w:hAnsi="Consolas"/>
          <w:b/>
          <w:bCs/>
        </w:rPr>
        <w:t>6</w:t>
      </w:r>
      <w:r w:rsidRPr="00C86729">
        <w:rPr>
          <w:rFonts w:ascii="Consolas" w:hAnsi="Consolas"/>
          <w:b/>
          <w:bCs/>
        </w:rPr>
        <w:t>514 `</w:t>
      </w:r>
    </w:p>
    <w:p w14:paraId="55E970D8" w14:textId="6CAB7D74" w:rsidR="00C86729" w:rsidRPr="00C86729" w:rsidRDefault="00C86729" w:rsidP="00C86729">
      <w:pPr>
        <w:pStyle w:val="ListParagraph"/>
        <w:ind w:left="1440"/>
        <w:rPr>
          <w:rFonts w:ascii="Consolas" w:hAnsi="Consolas"/>
          <w:b/>
          <w:bCs/>
        </w:rPr>
      </w:pPr>
      <w:r w:rsidRPr="00C86729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   </w:t>
      </w:r>
      <w:r w:rsidRPr="00C86729">
        <w:rPr>
          <w:rFonts w:ascii="Consolas" w:hAnsi="Consolas"/>
          <w:b/>
          <w:bCs/>
        </w:rPr>
        <w:t>-</w:t>
      </w:r>
      <w:proofErr w:type="spellStart"/>
      <w:r w:rsidRPr="00C86729">
        <w:rPr>
          <w:rFonts w:ascii="Consolas" w:hAnsi="Consolas"/>
          <w:b/>
          <w:bCs/>
        </w:rPr>
        <w:t>EventHubName</w:t>
      </w:r>
      <w:proofErr w:type="spellEnd"/>
      <w:r w:rsidRPr="00C86729">
        <w:rPr>
          <w:rFonts w:ascii="Consolas" w:hAnsi="Consolas"/>
          <w:b/>
          <w:bCs/>
        </w:rPr>
        <w:t xml:space="preserve"> "your-</w:t>
      </w:r>
      <w:proofErr w:type="spellStart"/>
      <w:r w:rsidRPr="00C86729">
        <w:rPr>
          <w:rFonts w:ascii="Consolas" w:hAnsi="Consolas"/>
          <w:b/>
          <w:bCs/>
        </w:rPr>
        <w:t>eventhub</w:t>
      </w:r>
      <w:proofErr w:type="spellEnd"/>
      <w:r w:rsidRPr="00C86729">
        <w:rPr>
          <w:rFonts w:ascii="Consolas" w:hAnsi="Consolas"/>
          <w:b/>
          <w:bCs/>
        </w:rPr>
        <w:t>" `</w:t>
      </w:r>
    </w:p>
    <w:p w14:paraId="779AE41C" w14:textId="4C4D9AE8" w:rsidR="00C86729" w:rsidRPr="00C86729" w:rsidRDefault="00C86729" w:rsidP="00C86729">
      <w:pPr>
        <w:pStyle w:val="ListParagraph"/>
        <w:ind w:left="1440"/>
        <w:rPr>
          <w:rFonts w:ascii="Consolas" w:hAnsi="Consolas"/>
          <w:b/>
          <w:bCs/>
        </w:rPr>
      </w:pPr>
      <w:r w:rsidRPr="00C86729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   </w:t>
      </w:r>
      <w:r w:rsidRPr="00C86729">
        <w:rPr>
          <w:rFonts w:ascii="Consolas" w:hAnsi="Consolas"/>
          <w:b/>
          <w:bCs/>
        </w:rPr>
        <w:t>-</w:t>
      </w:r>
      <w:proofErr w:type="spellStart"/>
      <w:r w:rsidRPr="00C86729">
        <w:rPr>
          <w:rFonts w:ascii="Consolas" w:hAnsi="Consolas"/>
          <w:b/>
          <w:bCs/>
        </w:rPr>
        <w:t>EventHubConnection</w:t>
      </w:r>
      <w:proofErr w:type="spellEnd"/>
      <w:r w:rsidRPr="00C86729">
        <w:rPr>
          <w:rFonts w:ascii="Consolas" w:hAnsi="Consolas"/>
          <w:b/>
          <w:bCs/>
        </w:rPr>
        <w:t xml:space="preserve"> "your-connection-string" `</w:t>
      </w:r>
    </w:p>
    <w:p w14:paraId="4DE7C837" w14:textId="7BBD6182" w:rsidR="00C83541" w:rsidRDefault="00C86729" w:rsidP="00C86729">
      <w:pPr>
        <w:pStyle w:val="ListParagraph"/>
        <w:ind w:left="1440"/>
        <w:rPr>
          <w:rFonts w:ascii="Consolas" w:hAnsi="Consolas"/>
          <w:b/>
          <w:bCs/>
        </w:rPr>
      </w:pPr>
      <w:r w:rsidRPr="00C86729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   </w:t>
      </w:r>
      <w:r w:rsidRPr="00C86729">
        <w:rPr>
          <w:rFonts w:ascii="Consolas" w:hAnsi="Consolas"/>
          <w:b/>
          <w:bCs/>
        </w:rPr>
        <w:t>-Protocol "SSL"</w:t>
      </w:r>
    </w:p>
    <w:p w14:paraId="30E8C1F5" w14:textId="623161EF" w:rsidR="00480D85" w:rsidRDefault="00DE0CEC" w:rsidP="00480D85">
      <w:pPr>
        <w:ind w:left="360"/>
      </w:pPr>
      <w:r>
        <w:t>For more information and other optional variables (i.e. Gov cloud environment),</w:t>
      </w:r>
      <w:r w:rsidR="00480D85">
        <w:t xml:space="preserve"> see the </w:t>
      </w:r>
      <w:hyperlink r:id="rId15" w:history="1">
        <w:r w:rsidR="00480D85" w:rsidRPr="00A507A3">
          <w:rPr>
            <w:rStyle w:val="Hyperlink"/>
          </w:rPr>
          <w:t>readme file</w:t>
        </w:r>
      </w:hyperlink>
      <w:r w:rsidR="00480D85">
        <w:t xml:space="preserve"> on GitHub.</w:t>
      </w:r>
    </w:p>
    <w:p w14:paraId="20269DF3" w14:textId="61F2FF8C" w:rsidR="00C86729" w:rsidRDefault="00480D85" w:rsidP="00480D85">
      <w:r w:rsidRPr="001B4E9D">
        <w:rPr>
          <w:b/>
          <w:bCs/>
        </w:rPr>
        <w:t>Run the Deployment Script</w:t>
      </w:r>
    </w:p>
    <w:p w14:paraId="1B5D7FEC" w14:textId="55B6E7C9" w:rsidR="007D1E6E" w:rsidRDefault="00480D85" w:rsidP="00480D85">
      <w:pPr>
        <w:pStyle w:val="ListParagraph"/>
        <w:numPr>
          <w:ilvl w:val="0"/>
          <w:numId w:val="37"/>
        </w:numPr>
      </w:pPr>
      <w:r w:rsidRPr="001B4E9D">
        <w:rPr>
          <w:b/>
          <w:bCs/>
        </w:rPr>
        <w:t>Copy</w:t>
      </w:r>
      <w:r w:rsidRPr="001B4E9D">
        <w:t xml:space="preserve"> the command you created and </w:t>
      </w:r>
      <w:r w:rsidRPr="001B4E9D">
        <w:rPr>
          <w:b/>
          <w:bCs/>
        </w:rPr>
        <w:t>paste it into the Azure Cloud Shell PowerShell prompt</w:t>
      </w:r>
      <w:r w:rsidRPr="001B4E9D">
        <w:t>.</w:t>
      </w:r>
    </w:p>
    <w:p w14:paraId="34FC6D1A" w14:textId="783AFC4C" w:rsidR="00941BE6" w:rsidRDefault="009F5864" w:rsidP="00480D85">
      <w:pPr>
        <w:pStyle w:val="ListParagraph"/>
        <w:ind w:left="1080"/>
      </w:pPr>
      <w:r>
        <w:rPr>
          <w:noProof/>
        </w:rPr>
        <w:drawing>
          <wp:inline distT="0" distB="0" distL="0" distR="0" wp14:anchorId="5FAAE6C0" wp14:editId="4356203E">
            <wp:extent cx="5947481" cy="1621790"/>
            <wp:effectExtent l="0" t="0" r="0" b="0"/>
            <wp:docPr id="135859267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92673" name="Picture 1" descr="A blue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7015" cy="16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36B" w14:textId="77777777" w:rsidR="00480D85" w:rsidRDefault="00480D85" w:rsidP="00480D85">
      <w:pPr>
        <w:pStyle w:val="ListParagraph"/>
        <w:ind w:left="1080"/>
      </w:pPr>
    </w:p>
    <w:p w14:paraId="72BC4FAF" w14:textId="33FA7D3A" w:rsidR="00480D85" w:rsidRDefault="00480D85" w:rsidP="00480D85">
      <w:pPr>
        <w:pStyle w:val="ListParagraph"/>
        <w:numPr>
          <w:ilvl w:val="0"/>
          <w:numId w:val="37"/>
        </w:numPr>
      </w:pPr>
      <w:r w:rsidRPr="001B4E9D">
        <w:t xml:space="preserve">When prompted, enter </w:t>
      </w:r>
      <w:r w:rsidRPr="001B4E9D">
        <w:rPr>
          <w:b/>
          <w:bCs/>
        </w:rPr>
        <w:t>Y</w:t>
      </w:r>
      <w:r w:rsidRPr="001B4E9D">
        <w:t xml:space="preserve"> to </w:t>
      </w:r>
      <w:r>
        <w:t>p</w:t>
      </w:r>
      <w:r w:rsidRPr="001B4E9D">
        <w:t>roceed.</w:t>
      </w:r>
    </w:p>
    <w:p w14:paraId="5B13D9BA" w14:textId="0BE90BED" w:rsidR="002078B5" w:rsidRDefault="00284544" w:rsidP="00941BE6">
      <w:pPr>
        <w:spacing w:line="240" w:lineRule="auto"/>
      </w:pPr>
      <w:r w:rsidRPr="001B4E9D">
        <w:rPr>
          <w:b/>
          <w:bCs/>
        </w:rPr>
        <w:lastRenderedPageBreak/>
        <w:t>Review Script Output</w:t>
      </w:r>
    </w:p>
    <w:p w14:paraId="161A39AA" w14:textId="3AA370EF" w:rsidR="00D45AD0" w:rsidRDefault="00284544" w:rsidP="00284544">
      <w:pPr>
        <w:pStyle w:val="ListParagraph"/>
        <w:numPr>
          <w:ilvl w:val="0"/>
          <w:numId w:val="38"/>
        </w:numPr>
      </w:pPr>
      <w:r w:rsidRPr="001B4E9D">
        <w:t>After initial execution, you will see progress messages.</w:t>
      </w:r>
    </w:p>
    <w:p w14:paraId="43740DF7" w14:textId="1F8018C9" w:rsidR="00941BE6" w:rsidRDefault="009F5864" w:rsidP="00284544">
      <w:pPr>
        <w:pStyle w:val="ListParagraph"/>
        <w:ind w:left="1080"/>
      </w:pPr>
      <w:r>
        <w:rPr>
          <w:noProof/>
        </w:rPr>
        <w:drawing>
          <wp:inline distT="0" distB="0" distL="0" distR="0" wp14:anchorId="1043A8D8" wp14:editId="5E8CE5DD">
            <wp:extent cx="5924550" cy="1138830"/>
            <wp:effectExtent l="0" t="0" r="0" b="4445"/>
            <wp:docPr id="1201195298" name="Picture 1" descr="A blue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5298" name="Picture 1" descr="A blue screen with yellow and green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7185" cy="1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162E" w14:textId="77777777" w:rsidR="00BA5125" w:rsidRDefault="00BA5125" w:rsidP="00BA5125">
      <w:pPr>
        <w:pStyle w:val="ListParagraph"/>
        <w:ind w:left="1440"/>
      </w:pPr>
    </w:p>
    <w:p w14:paraId="25840A20" w14:textId="4E3D5C80" w:rsidR="000703B1" w:rsidRDefault="00284544" w:rsidP="00284544">
      <w:pPr>
        <w:pStyle w:val="ListParagraph"/>
        <w:numPr>
          <w:ilvl w:val="0"/>
          <w:numId w:val="38"/>
        </w:numPr>
        <w:spacing w:line="240" w:lineRule="auto"/>
      </w:pPr>
      <w:r w:rsidRPr="001B4E9D">
        <w:t xml:space="preserve">You may be prompted again — enter </w:t>
      </w:r>
      <w:r w:rsidRPr="001B4E9D">
        <w:rPr>
          <w:b/>
          <w:bCs/>
        </w:rPr>
        <w:t>Y</w:t>
      </w:r>
      <w:r w:rsidRPr="001B4E9D">
        <w:t xml:space="preserve"> to continue.</w:t>
      </w:r>
    </w:p>
    <w:p w14:paraId="07B7E8D7" w14:textId="356C2EC9" w:rsidR="00284544" w:rsidRDefault="00284544" w:rsidP="00284544">
      <w:pPr>
        <w:pStyle w:val="ListParagraph"/>
        <w:numPr>
          <w:ilvl w:val="0"/>
          <w:numId w:val="38"/>
        </w:numPr>
        <w:spacing w:line="240" w:lineRule="auto"/>
      </w:pPr>
      <w:r w:rsidRPr="001B4E9D">
        <w:t>Once the Azure resources are deployed, you'll see additional output.</w:t>
      </w:r>
    </w:p>
    <w:p w14:paraId="2347A993" w14:textId="771CFC3A" w:rsidR="00BA5125" w:rsidRDefault="009F5864" w:rsidP="00284544">
      <w:pPr>
        <w:pStyle w:val="ListParagraph"/>
      </w:pPr>
      <w:r>
        <w:rPr>
          <w:noProof/>
        </w:rPr>
        <w:drawing>
          <wp:inline distT="0" distB="0" distL="0" distR="0" wp14:anchorId="2E0533C2" wp14:editId="7806646C">
            <wp:extent cx="5917807" cy="2146300"/>
            <wp:effectExtent l="0" t="0" r="6985" b="6350"/>
            <wp:docPr id="289762717" name="Picture 1" descr="A blue background with whit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2717" name="Picture 1" descr="A blue background with white and red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816" cy="2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FA9" w14:textId="77777777" w:rsidR="005C7A3F" w:rsidRDefault="005C7A3F" w:rsidP="005C7A3F">
      <w:pPr>
        <w:pStyle w:val="ListParagraph"/>
        <w:ind w:left="1440"/>
      </w:pPr>
    </w:p>
    <w:p w14:paraId="690A7199" w14:textId="092A9A2E" w:rsidR="00A12F18" w:rsidRDefault="00A12F18" w:rsidP="00A12F18">
      <w:pPr>
        <w:pStyle w:val="Heading2"/>
      </w:pPr>
      <w:r>
        <w:t>Post-Deployment</w:t>
      </w:r>
    </w:p>
    <w:p w14:paraId="784CF11E" w14:textId="34F989B9" w:rsidR="00702C09" w:rsidRPr="00702C09" w:rsidRDefault="00702C09" w:rsidP="00702C09">
      <w:r w:rsidRPr="00702C09">
        <w:t>After deploying the log forwarder, follow these steps to verify that the integration is functioning correctly and forwarding data as expected.</w:t>
      </w:r>
    </w:p>
    <w:p w14:paraId="45B382FE" w14:textId="159B5527" w:rsidR="008E2951" w:rsidRDefault="00F23609" w:rsidP="003E35EA">
      <w:pPr>
        <w:pStyle w:val="Heading3"/>
      </w:pPr>
      <w:r>
        <w:t>Monitor the Function App</w:t>
      </w:r>
    </w:p>
    <w:p w14:paraId="37B2AE82" w14:textId="77777777" w:rsidR="00702C09" w:rsidRDefault="00702C09" w:rsidP="00702C09">
      <w:pPr>
        <w:pStyle w:val="ListParagraph"/>
        <w:numPr>
          <w:ilvl w:val="0"/>
          <w:numId w:val="39"/>
        </w:numPr>
      </w:pPr>
      <w:r w:rsidRPr="00702C09">
        <w:t xml:space="preserve">In the </w:t>
      </w:r>
      <w:r w:rsidRPr="00702C09">
        <w:rPr>
          <w:b/>
          <w:bCs/>
        </w:rPr>
        <w:t>Azure Portal</w:t>
      </w:r>
      <w:r w:rsidRPr="00702C09">
        <w:t xml:space="preserve">, search for </w:t>
      </w:r>
      <w:r w:rsidRPr="00702C09">
        <w:rPr>
          <w:b/>
          <w:bCs/>
        </w:rPr>
        <w:t>Function App</w:t>
      </w:r>
      <w:r w:rsidRPr="00702C09">
        <w:t xml:space="preserve"> in the top search bar.</w:t>
      </w:r>
    </w:p>
    <w:p w14:paraId="00CB6C6D" w14:textId="77777777" w:rsidR="00702C09" w:rsidRDefault="00702C09" w:rsidP="00702C09">
      <w:pPr>
        <w:pStyle w:val="ListParagraph"/>
        <w:numPr>
          <w:ilvl w:val="0"/>
          <w:numId w:val="39"/>
        </w:numPr>
      </w:pPr>
      <w:r w:rsidRPr="00702C09">
        <w:t xml:space="preserve">Click on the </w:t>
      </w:r>
      <w:r w:rsidRPr="00702C09">
        <w:rPr>
          <w:b/>
          <w:bCs/>
        </w:rPr>
        <w:t>Function App</w:t>
      </w:r>
      <w:r w:rsidRPr="00702C09">
        <w:t xml:space="preserve"> you deployed (based on the name you provided).</w:t>
      </w:r>
    </w:p>
    <w:p w14:paraId="4368B212" w14:textId="01E560FE" w:rsidR="00702C09" w:rsidRPr="00702C09" w:rsidRDefault="00702C09" w:rsidP="00702C09">
      <w:pPr>
        <w:pStyle w:val="ListParagraph"/>
        <w:numPr>
          <w:ilvl w:val="0"/>
          <w:numId w:val="39"/>
        </w:numPr>
      </w:pPr>
      <w:r>
        <w:t>C</w:t>
      </w:r>
      <w:r w:rsidRPr="00702C09">
        <w:t xml:space="preserve">lick on the function named </w:t>
      </w:r>
      <w:proofErr w:type="spellStart"/>
      <w:r w:rsidRPr="00702C09">
        <w:rPr>
          <w:b/>
          <w:bCs/>
        </w:rPr>
        <w:t>EventHubTrigger</w:t>
      </w:r>
      <w:proofErr w:type="spellEnd"/>
      <w:r w:rsidRPr="00702C09">
        <w:t>.</w:t>
      </w:r>
    </w:p>
    <w:p w14:paraId="7B998F71" w14:textId="2B410963" w:rsidR="00F23609" w:rsidRDefault="00583E20" w:rsidP="00702C09">
      <w:pPr>
        <w:pStyle w:val="ListParagraph"/>
      </w:pPr>
      <w:r>
        <w:rPr>
          <w:noProof/>
        </w:rPr>
        <w:drawing>
          <wp:inline distT="0" distB="0" distL="0" distR="0" wp14:anchorId="7911E344" wp14:editId="0487F371">
            <wp:extent cx="1780143" cy="2367887"/>
            <wp:effectExtent l="0" t="0" r="0" b="0"/>
            <wp:docPr id="622509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913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4003" cy="23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E72" w14:textId="77777777" w:rsidR="002078B5" w:rsidRDefault="002078B5" w:rsidP="002078B5">
      <w:pPr>
        <w:pStyle w:val="ListParagraph"/>
        <w:ind w:left="1440"/>
      </w:pPr>
    </w:p>
    <w:p w14:paraId="55CFB630" w14:textId="77777777" w:rsidR="00702C09" w:rsidRPr="00702C09" w:rsidRDefault="00702C09" w:rsidP="00F23609">
      <w:pPr>
        <w:pStyle w:val="ListParagraph"/>
        <w:numPr>
          <w:ilvl w:val="0"/>
          <w:numId w:val="7"/>
        </w:numPr>
        <w:rPr>
          <w:vanish/>
        </w:rPr>
      </w:pPr>
    </w:p>
    <w:p w14:paraId="72A58A39" w14:textId="77777777" w:rsidR="00702C09" w:rsidRPr="00702C09" w:rsidRDefault="00702C09" w:rsidP="00F23609">
      <w:pPr>
        <w:pStyle w:val="ListParagraph"/>
        <w:numPr>
          <w:ilvl w:val="0"/>
          <w:numId w:val="7"/>
        </w:numPr>
        <w:rPr>
          <w:vanish/>
        </w:rPr>
      </w:pPr>
    </w:p>
    <w:p w14:paraId="54E45DC5" w14:textId="77777777" w:rsidR="00702C09" w:rsidRPr="00702C09" w:rsidRDefault="00702C09" w:rsidP="00F23609">
      <w:pPr>
        <w:pStyle w:val="ListParagraph"/>
        <w:numPr>
          <w:ilvl w:val="0"/>
          <w:numId w:val="7"/>
        </w:numPr>
        <w:rPr>
          <w:vanish/>
        </w:rPr>
      </w:pPr>
    </w:p>
    <w:p w14:paraId="05C25CB2" w14:textId="53B4A9D6" w:rsidR="00F23609" w:rsidRDefault="00702C09" w:rsidP="00F23609">
      <w:pPr>
        <w:pStyle w:val="ListParagraph"/>
        <w:numPr>
          <w:ilvl w:val="0"/>
          <w:numId w:val="7"/>
        </w:numPr>
      </w:pPr>
      <w:r w:rsidRPr="00702C09">
        <w:t xml:space="preserve">Click on the </w:t>
      </w:r>
      <w:r w:rsidRPr="00702C09">
        <w:rPr>
          <w:b/>
          <w:bCs/>
        </w:rPr>
        <w:t>Logs</w:t>
      </w:r>
      <w:r w:rsidRPr="00702C09">
        <w:t xml:space="preserve"> tab to open the logging console.</w:t>
      </w:r>
    </w:p>
    <w:p w14:paraId="3B240A2B" w14:textId="51B05C53" w:rsidR="00F23609" w:rsidRDefault="00124AE2" w:rsidP="00124AE2">
      <w:pPr>
        <w:pStyle w:val="ListParagraph"/>
        <w:numPr>
          <w:ilvl w:val="1"/>
          <w:numId w:val="7"/>
        </w:numPr>
        <w:ind w:left="1080"/>
      </w:pPr>
      <w:r w:rsidRPr="00124AE2">
        <w:t xml:space="preserve">The logs should indicate that the function </w:t>
      </w:r>
      <w:proofErr w:type="gramStart"/>
      <w:r w:rsidRPr="00124AE2">
        <w:t>successfully</w:t>
      </w:r>
      <w:proofErr w:type="gramEnd"/>
      <w:r w:rsidRPr="00124AE2">
        <w:t xml:space="preserve"> </w:t>
      </w:r>
      <w:r w:rsidRPr="00124AE2">
        <w:rPr>
          <w:b/>
          <w:bCs/>
        </w:rPr>
        <w:t>connected</w:t>
      </w:r>
      <w:r w:rsidRPr="00124AE2">
        <w:t xml:space="preserve"> to the Event Hub.</w:t>
      </w:r>
    </w:p>
    <w:p w14:paraId="2E797B67" w14:textId="5F13D1D2" w:rsidR="00F23609" w:rsidRDefault="00583E20" w:rsidP="00124AE2">
      <w:pPr>
        <w:pStyle w:val="ListParagraph"/>
        <w:ind w:left="1080"/>
      </w:pPr>
      <w:r w:rsidRPr="00583E20">
        <w:rPr>
          <w:noProof/>
        </w:rPr>
        <w:drawing>
          <wp:inline distT="0" distB="0" distL="0" distR="0" wp14:anchorId="16655BAE" wp14:editId="08591321">
            <wp:extent cx="4038950" cy="1729890"/>
            <wp:effectExtent l="0" t="0" r="0" b="3810"/>
            <wp:docPr id="953171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147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E394" w14:textId="77777777" w:rsidR="00124AE2" w:rsidRDefault="00124AE2" w:rsidP="00124AE2">
      <w:pPr>
        <w:rPr>
          <w:b/>
          <w:bCs/>
        </w:rPr>
      </w:pPr>
      <w:r w:rsidRPr="00124AE2">
        <w:rPr>
          <w:b/>
          <w:bCs/>
        </w:rPr>
        <w:t>Wait for Log Ingestion</w:t>
      </w:r>
    </w:p>
    <w:p w14:paraId="107C092D" w14:textId="53EA82D5" w:rsidR="005903DD" w:rsidRPr="00124AE2" w:rsidRDefault="00124AE2" w:rsidP="00124AE2">
      <w:pPr>
        <w:pStyle w:val="ListParagraph"/>
        <w:numPr>
          <w:ilvl w:val="0"/>
          <w:numId w:val="41"/>
        </w:numPr>
        <w:ind w:left="720"/>
        <w:rPr>
          <w:b/>
          <w:bCs/>
        </w:rPr>
      </w:pPr>
      <w:r w:rsidRPr="00124AE2">
        <w:t xml:space="preserve">The function may take </w:t>
      </w:r>
      <w:r w:rsidRPr="00124AE2">
        <w:rPr>
          <w:b/>
          <w:bCs/>
        </w:rPr>
        <w:t>up to 15 minutes</w:t>
      </w:r>
      <w:r w:rsidRPr="00124AE2">
        <w:t xml:space="preserve"> to begin receiving and displaying log data.</w:t>
      </w:r>
    </w:p>
    <w:p w14:paraId="6641B04E" w14:textId="372A4BA9" w:rsidR="00124AE2" w:rsidRDefault="00124AE2" w:rsidP="00124AE2">
      <w:pPr>
        <w:pStyle w:val="ListParagraph"/>
        <w:numPr>
          <w:ilvl w:val="0"/>
          <w:numId w:val="41"/>
        </w:numPr>
        <w:ind w:left="720"/>
      </w:pPr>
      <w:r w:rsidRPr="00124AE2">
        <w:t xml:space="preserve">Once the function executes, the </w:t>
      </w:r>
      <w:r w:rsidRPr="00124AE2">
        <w:rPr>
          <w:b/>
          <w:bCs/>
        </w:rPr>
        <w:t>log screen will populate with output</w:t>
      </w:r>
      <w:r w:rsidRPr="00124AE2">
        <w:t xml:space="preserve"> from processed messages.</w:t>
      </w:r>
    </w:p>
    <w:p w14:paraId="73E9E3B9" w14:textId="64F36C0D" w:rsidR="00124AE2" w:rsidRPr="00124AE2" w:rsidRDefault="00124AE2" w:rsidP="00124AE2">
      <w:pPr>
        <w:rPr>
          <w:b/>
          <w:bCs/>
        </w:rPr>
      </w:pPr>
      <w:r w:rsidRPr="00124AE2">
        <w:rPr>
          <w:b/>
          <w:bCs/>
        </w:rPr>
        <w:t xml:space="preserve">Verify Data in the </w:t>
      </w:r>
      <w:r w:rsidR="00AB6713">
        <w:rPr>
          <w:b/>
          <w:bCs/>
        </w:rPr>
        <w:t>Celerium</w:t>
      </w:r>
      <w:r w:rsidRPr="00124AE2">
        <w:rPr>
          <w:b/>
          <w:bCs/>
        </w:rPr>
        <w:t xml:space="preserve"> Portal</w:t>
      </w:r>
    </w:p>
    <w:p w14:paraId="46DB3783" w14:textId="34B3D3CA" w:rsidR="00124AE2" w:rsidRDefault="00124AE2" w:rsidP="00124AE2">
      <w:pPr>
        <w:pStyle w:val="ListParagraph"/>
        <w:numPr>
          <w:ilvl w:val="0"/>
          <w:numId w:val="42"/>
        </w:numPr>
      </w:pPr>
      <w:r w:rsidRPr="00124AE2">
        <w:t xml:space="preserve">Open the </w:t>
      </w:r>
      <w:r w:rsidR="00AB6713">
        <w:rPr>
          <w:b/>
          <w:bCs/>
        </w:rPr>
        <w:t>Celerium</w:t>
      </w:r>
      <w:r w:rsidRPr="00124AE2">
        <w:rPr>
          <w:b/>
          <w:bCs/>
        </w:rPr>
        <w:t xml:space="preserve"> portal</w:t>
      </w:r>
      <w:r w:rsidRPr="00124AE2">
        <w:t>.</w:t>
      </w:r>
    </w:p>
    <w:p w14:paraId="047EFB15" w14:textId="77777777" w:rsidR="00124AE2" w:rsidRDefault="00124AE2" w:rsidP="00124AE2">
      <w:pPr>
        <w:pStyle w:val="ListParagraph"/>
        <w:numPr>
          <w:ilvl w:val="0"/>
          <w:numId w:val="42"/>
        </w:numPr>
      </w:pPr>
      <w:r w:rsidRPr="00124AE2">
        <w:t>Navigate to your assigned sensor.</w:t>
      </w:r>
    </w:p>
    <w:p w14:paraId="449EA097" w14:textId="24726F80" w:rsidR="00124AE2" w:rsidRDefault="00124AE2" w:rsidP="00124AE2">
      <w:pPr>
        <w:pStyle w:val="ListParagraph"/>
        <w:numPr>
          <w:ilvl w:val="0"/>
          <w:numId w:val="42"/>
        </w:numPr>
      </w:pPr>
      <w:r w:rsidRPr="00124AE2">
        <w:t xml:space="preserve">A </w:t>
      </w:r>
      <w:r w:rsidRPr="00124AE2">
        <w:rPr>
          <w:b/>
          <w:bCs/>
        </w:rPr>
        <w:t>green sensor status</w:t>
      </w:r>
      <w:r w:rsidRPr="00124AE2">
        <w:t xml:space="preserve"> means data is being received successfully.</w:t>
      </w:r>
    </w:p>
    <w:p w14:paraId="552C5A97" w14:textId="77777777" w:rsidR="00124AE2" w:rsidRDefault="00124AE2">
      <w:r>
        <w:br w:type="page"/>
      </w:r>
    </w:p>
    <w:p w14:paraId="557ADD05" w14:textId="4A371C1F" w:rsidR="007B28CD" w:rsidRDefault="007B28CD" w:rsidP="007B28CD">
      <w:pPr>
        <w:pStyle w:val="Heading2"/>
      </w:pPr>
      <w:r>
        <w:lastRenderedPageBreak/>
        <w:t>Removing the Function App</w:t>
      </w:r>
    </w:p>
    <w:p w14:paraId="2F0331C6" w14:textId="6E2C3BFA" w:rsidR="00E6384E" w:rsidRDefault="00E6384E" w:rsidP="00E6384E">
      <w:r w:rsidRPr="00E6384E">
        <w:t>If you need to remove the log forwarding integration, follow the steps below. This process deletes the deployed Function App and associated resources created during deployment.</w:t>
      </w:r>
    </w:p>
    <w:p w14:paraId="173BB741" w14:textId="2F251C33" w:rsidR="00E6384E" w:rsidRDefault="00E6384E" w:rsidP="00E6384E">
      <w:r w:rsidRPr="00E6384E">
        <w:rPr>
          <w:b/>
          <w:bCs/>
        </w:rPr>
        <w:t>Note:</w:t>
      </w:r>
      <w:r w:rsidRPr="00E6384E">
        <w:t xml:space="preserve"> Before proceeding, ensure you have followed the steps in the </w:t>
      </w:r>
      <w:r w:rsidRPr="00E6384E">
        <w:rPr>
          <w:b/>
          <w:bCs/>
        </w:rPr>
        <w:t>"Preparing for Deployment"</w:t>
      </w:r>
      <w:r w:rsidRPr="00E6384E">
        <w:t xml:space="preserve"> section to access Azure Cloud Shell and gather the required variables.</w:t>
      </w:r>
    </w:p>
    <w:p w14:paraId="515A8108" w14:textId="4EADD60C" w:rsidR="00E6384E" w:rsidRPr="00E6384E" w:rsidRDefault="00E6384E" w:rsidP="00E6384E">
      <w:pPr>
        <w:rPr>
          <w:b/>
          <w:bCs/>
        </w:rPr>
      </w:pPr>
      <w:r w:rsidRPr="00E6384E">
        <w:rPr>
          <w:b/>
          <w:bCs/>
        </w:rPr>
        <w:t>Prepare the Cleanup Command</w:t>
      </w:r>
    </w:p>
    <w:p w14:paraId="2C9FBF8C" w14:textId="77777777" w:rsidR="00E6384E" w:rsidRDefault="00E6384E" w:rsidP="00E6384E">
      <w:pPr>
        <w:pStyle w:val="ListParagraph"/>
        <w:numPr>
          <w:ilvl w:val="0"/>
          <w:numId w:val="43"/>
        </w:numPr>
      </w:pPr>
      <w:r w:rsidRPr="00E6384E">
        <w:t>Open a text editor (e.g., Notepad).</w:t>
      </w:r>
    </w:p>
    <w:p w14:paraId="48A6AD68" w14:textId="7E01F84E" w:rsidR="00E6384E" w:rsidRPr="00E6384E" w:rsidRDefault="00E6384E" w:rsidP="00E6384E">
      <w:pPr>
        <w:pStyle w:val="ListParagraph"/>
        <w:numPr>
          <w:ilvl w:val="0"/>
          <w:numId w:val="43"/>
        </w:numPr>
      </w:pPr>
      <w:r w:rsidRPr="00E6384E">
        <w:t xml:space="preserve">Using the same environment variable </w:t>
      </w:r>
      <w:proofErr w:type="gramStart"/>
      <w:r w:rsidRPr="00E6384E">
        <w:t>values</w:t>
      </w:r>
      <w:proofErr w:type="gramEnd"/>
      <w:r w:rsidRPr="00E6384E">
        <w:t xml:space="preserve"> you collected earlier, build your cleanup command in the format below:</w:t>
      </w:r>
    </w:p>
    <w:p w14:paraId="2ED5000A" w14:textId="77777777" w:rsidR="00392D0E" w:rsidRDefault="00392D0E" w:rsidP="00E6384E">
      <w:pPr>
        <w:ind w:left="720"/>
      </w:pPr>
      <w:r>
        <w:t>Example:</w:t>
      </w:r>
    </w:p>
    <w:p w14:paraId="364BF263" w14:textId="0432AB2D" w:rsidR="00AE6933" w:rsidRPr="00392D0E" w:rsidRDefault="00AE6933" w:rsidP="00392D0E">
      <w:pPr>
        <w:pStyle w:val="ListParagraph"/>
        <w:ind w:left="1440"/>
        <w:rPr>
          <w:rFonts w:ascii="Consolas" w:hAnsi="Consolas"/>
        </w:rPr>
      </w:pPr>
      <w:r w:rsidRPr="00392D0E">
        <w:rPr>
          <w:rFonts w:ascii="Consolas" w:hAnsi="Consolas"/>
        </w:rPr>
        <w:t>./</w:t>
      </w:r>
      <w:r w:rsidR="004845F1">
        <w:rPr>
          <w:rFonts w:ascii="Consolas" w:hAnsi="Consolas"/>
        </w:rPr>
        <w:t>forward</w:t>
      </w:r>
      <w:r w:rsidRPr="00392D0E">
        <w:rPr>
          <w:rFonts w:ascii="Consolas" w:hAnsi="Consolas"/>
        </w:rPr>
        <w:t>/cleanup.ps1 `</w:t>
      </w:r>
    </w:p>
    <w:p w14:paraId="1A9E91F0" w14:textId="77777777" w:rsidR="00AE6933" w:rsidRPr="00392D0E" w:rsidRDefault="00AE6933" w:rsidP="00392D0E">
      <w:pPr>
        <w:pStyle w:val="ListParagraph"/>
        <w:ind w:left="1440"/>
        <w:rPr>
          <w:rFonts w:ascii="Consolas" w:hAnsi="Consolas"/>
        </w:rPr>
      </w:pPr>
      <w:r w:rsidRPr="00392D0E">
        <w:rPr>
          <w:rFonts w:ascii="Consolas" w:hAnsi="Consolas"/>
        </w:rPr>
        <w:t xml:space="preserve">    -ResourceGroupName "your-rg" `</w:t>
      </w:r>
    </w:p>
    <w:p w14:paraId="7E9B1701" w14:textId="2D022D67" w:rsidR="00392D0E" w:rsidRDefault="00AE6933" w:rsidP="00470A08">
      <w:pPr>
        <w:pStyle w:val="ListParagraph"/>
        <w:ind w:left="1440"/>
        <w:rPr>
          <w:rFonts w:ascii="Consolas" w:hAnsi="Consolas"/>
        </w:rPr>
      </w:pPr>
      <w:r w:rsidRPr="00392D0E">
        <w:rPr>
          <w:rFonts w:ascii="Consolas" w:hAnsi="Consolas"/>
        </w:rPr>
        <w:t xml:space="preserve">    -</w:t>
      </w:r>
      <w:proofErr w:type="spellStart"/>
      <w:r w:rsidRPr="00392D0E">
        <w:rPr>
          <w:rFonts w:ascii="Consolas" w:hAnsi="Consolas"/>
        </w:rPr>
        <w:t>FunctionAppName</w:t>
      </w:r>
      <w:proofErr w:type="spellEnd"/>
      <w:r w:rsidRPr="00392D0E">
        <w:rPr>
          <w:rFonts w:ascii="Consolas" w:hAnsi="Consolas"/>
        </w:rPr>
        <w:t xml:space="preserve"> "your-</w:t>
      </w:r>
      <w:proofErr w:type="spellStart"/>
      <w:r w:rsidRPr="00392D0E">
        <w:rPr>
          <w:rFonts w:ascii="Consolas" w:hAnsi="Consolas"/>
        </w:rPr>
        <w:t>func</w:t>
      </w:r>
      <w:proofErr w:type="spellEnd"/>
      <w:r w:rsidRPr="00392D0E">
        <w:rPr>
          <w:rFonts w:ascii="Consolas" w:hAnsi="Consolas"/>
        </w:rPr>
        <w:t>-name"</w:t>
      </w:r>
    </w:p>
    <w:p w14:paraId="1DC0082A" w14:textId="3C69BE8D" w:rsidR="00DE0CEC" w:rsidRPr="00DE0CEC" w:rsidRDefault="00DE0CEC" w:rsidP="00DE0CEC">
      <w:pPr>
        <w:ind w:left="720"/>
        <w:rPr>
          <w:rFonts w:ascii="Consolas" w:hAnsi="Consolas"/>
        </w:rPr>
      </w:pPr>
      <w:r>
        <w:t xml:space="preserve">For more information and other optional variables (i.e. Gov cloud environment), see the </w:t>
      </w:r>
      <w:hyperlink r:id="rId21" w:history="1">
        <w:r w:rsidRPr="00A507A3">
          <w:rPr>
            <w:rStyle w:val="Hyperlink"/>
          </w:rPr>
          <w:t>readme file</w:t>
        </w:r>
      </w:hyperlink>
      <w:r>
        <w:t xml:space="preserve"> on GitHub.</w:t>
      </w:r>
    </w:p>
    <w:p w14:paraId="79336C09" w14:textId="40B4B1EA" w:rsidR="00470A08" w:rsidRDefault="00E6384E" w:rsidP="00E6384E">
      <w:pPr>
        <w:rPr>
          <w:b/>
          <w:bCs/>
        </w:rPr>
      </w:pPr>
      <w:r w:rsidRPr="00E6384E">
        <w:rPr>
          <w:b/>
          <w:bCs/>
        </w:rPr>
        <w:t>Run the Cleanup Script</w:t>
      </w:r>
    </w:p>
    <w:p w14:paraId="569621D1" w14:textId="41C37BDE" w:rsidR="00E6384E" w:rsidRPr="00E6384E" w:rsidRDefault="00E6384E" w:rsidP="00E6384E">
      <w:pPr>
        <w:pStyle w:val="ListParagraph"/>
        <w:numPr>
          <w:ilvl w:val="0"/>
          <w:numId w:val="44"/>
        </w:numPr>
      </w:pPr>
      <w:r w:rsidRPr="00E6384E">
        <w:t>Copy the command you created and paste it into the Azure Cloud Shell PowerShell prompt.</w:t>
      </w:r>
    </w:p>
    <w:p w14:paraId="54050116" w14:textId="31D08C3A" w:rsidR="00470A08" w:rsidRDefault="004845F1" w:rsidP="00E6384E">
      <w:pPr>
        <w:ind w:left="720"/>
      </w:pPr>
      <w:r>
        <w:rPr>
          <w:noProof/>
        </w:rPr>
        <w:drawing>
          <wp:inline distT="0" distB="0" distL="0" distR="0" wp14:anchorId="28A05959" wp14:editId="30DB218A">
            <wp:extent cx="5134692" cy="1562318"/>
            <wp:effectExtent l="0" t="0" r="8890" b="0"/>
            <wp:docPr id="12292924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2415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9075" w14:textId="09DDA1EA" w:rsidR="00470A08" w:rsidRDefault="00E6384E" w:rsidP="00E6384E">
      <w:pPr>
        <w:pStyle w:val="ListParagraph"/>
        <w:numPr>
          <w:ilvl w:val="0"/>
          <w:numId w:val="44"/>
        </w:numPr>
        <w:spacing w:line="240" w:lineRule="auto"/>
      </w:pPr>
      <w:r w:rsidRPr="00E6384E">
        <w:t xml:space="preserve">When prompted, enter </w:t>
      </w:r>
      <w:r w:rsidRPr="00E6384E">
        <w:rPr>
          <w:b/>
          <w:bCs/>
        </w:rPr>
        <w:t>Y</w:t>
      </w:r>
      <w:r w:rsidRPr="00E6384E">
        <w:t xml:space="preserve"> to confirm and proceed.</w:t>
      </w:r>
    </w:p>
    <w:p w14:paraId="3DA49F0E" w14:textId="26D4078C" w:rsidR="00E6384E" w:rsidRDefault="00E6384E" w:rsidP="00E6384E">
      <w:pPr>
        <w:spacing w:line="240" w:lineRule="auto"/>
        <w:rPr>
          <w:b/>
          <w:bCs/>
        </w:rPr>
      </w:pPr>
      <w:r w:rsidRPr="00E6384E">
        <w:rPr>
          <w:b/>
          <w:bCs/>
        </w:rPr>
        <w:t>Verify Cleanup Completion</w:t>
      </w:r>
    </w:p>
    <w:p w14:paraId="3C123F93" w14:textId="50DF5D89" w:rsidR="00E6384E" w:rsidRPr="00E6384E" w:rsidRDefault="00E6384E" w:rsidP="00E6384E">
      <w:pPr>
        <w:pStyle w:val="ListParagraph"/>
        <w:numPr>
          <w:ilvl w:val="0"/>
          <w:numId w:val="45"/>
        </w:numPr>
        <w:spacing w:line="240" w:lineRule="auto"/>
      </w:pPr>
      <w:r w:rsidRPr="00E6384E">
        <w:t>Once the script finishes, you should see confirmation output in the shell indicating that the Function App and related resources have been successfully removed.</w:t>
      </w:r>
    </w:p>
    <w:p w14:paraId="7E9C108A" w14:textId="2E6F1570" w:rsidR="00470A08" w:rsidRPr="00E6384E" w:rsidRDefault="004845F1" w:rsidP="00E6384E">
      <w:pPr>
        <w:ind w:left="720"/>
        <w:rPr>
          <w:rFonts w:ascii="Consolas" w:hAnsi="Consolas"/>
        </w:rPr>
      </w:pPr>
      <w:r w:rsidRPr="004845F1">
        <w:rPr>
          <w:noProof/>
        </w:rPr>
        <w:drawing>
          <wp:inline distT="0" distB="0" distL="0" distR="0" wp14:anchorId="7696397C" wp14:editId="2D87CF86">
            <wp:extent cx="4077053" cy="1188823"/>
            <wp:effectExtent l="0" t="0" r="0" b="0"/>
            <wp:docPr id="183308623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6236" name="Picture 1" descr="A blue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348" w14:textId="2848978D" w:rsidR="00861BB9" w:rsidRDefault="00E6384E" w:rsidP="004845F1">
      <w:pPr>
        <w:pStyle w:val="ListParagraph"/>
        <w:numPr>
          <w:ilvl w:val="0"/>
          <w:numId w:val="12"/>
        </w:numPr>
      </w:pPr>
      <w:r w:rsidRPr="00E6384E">
        <w:t>This process fully removes the log forwarding integration from your Azure environment.</w:t>
      </w:r>
    </w:p>
    <w:sectPr w:rsidR="00861BB9" w:rsidSect="00A70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B44"/>
    <w:multiLevelType w:val="multilevel"/>
    <w:tmpl w:val="AAEE1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521660C"/>
    <w:multiLevelType w:val="multilevel"/>
    <w:tmpl w:val="14266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CB72B8"/>
    <w:multiLevelType w:val="multilevel"/>
    <w:tmpl w:val="D6784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971502"/>
    <w:multiLevelType w:val="multilevel"/>
    <w:tmpl w:val="088A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C1D6FB4"/>
    <w:multiLevelType w:val="hybridMultilevel"/>
    <w:tmpl w:val="2190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87E76"/>
    <w:multiLevelType w:val="multilevel"/>
    <w:tmpl w:val="B500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C6949DC"/>
    <w:multiLevelType w:val="hybridMultilevel"/>
    <w:tmpl w:val="60C6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6330F"/>
    <w:multiLevelType w:val="multilevel"/>
    <w:tmpl w:val="90FA65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2A4615A"/>
    <w:multiLevelType w:val="multilevel"/>
    <w:tmpl w:val="07C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41D32"/>
    <w:multiLevelType w:val="multilevel"/>
    <w:tmpl w:val="60E4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2D62"/>
    <w:multiLevelType w:val="hybridMultilevel"/>
    <w:tmpl w:val="A21EF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B4280B"/>
    <w:multiLevelType w:val="multilevel"/>
    <w:tmpl w:val="B500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17E04D1"/>
    <w:multiLevelType w:val="hybridMultilevel"/>
    <w:tmpl w:val="F360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4538C"/>
    <w:multiLevelType w:val="hybridMultilevel"/>
    <w:tmpl w:val="D13C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67870"/>
    <w:multiLevelType w:val="multilevel"/>
    <w:tmpl w:val="646A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67E58C3"/>
    <w:multiLevelType w:val="hybridMultilevel"/>
    <w:tmpl w:val="168A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3704A"/>
    <w:multiLevelType w:val="multilevel"/>
    <w:tmpl w:val="093CC1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A4C6981"/>
    <w:multiLevelType w:val="hybridMultilevel"/>
    <w:tmpl w:val="B538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126ED"/>
    <w:multiLevelType w:val="multilevel"/>
    <w:tmpl w:val="088A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CBA0D44"/>
    <w:multiLevelType w:val="hybridMultilevel"/>
    <w:tmpl w:val="25C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A5699"/>
    <w:multiLevelType w:val="multilevel"/>
    <w:tmpl w:val="93DE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FD53606"/>
    <w:multiLevelType w:val="multilevel"/>
    <w:tmpl w:val="A6FEE8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30241A7F"/>
    <w:multiLevelType w:val="multilevel"/>
    <w:tmpl w:val="90FA65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071278E"/>
    <w:multiLevelType w:val="multilevel"/>
    <w:tmpl w:val="4F7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D1842"/>
    <w:multiLevelType w:val="multilevel"/>
    <w:tmpl w:val="95B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D3258"/>
    <w:multiLevelType w:val="multilevel"/>
    <w:tmpl w:val="646A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3A9405C2"/>
    <w:multiLevelType w:val="hybridMultilevel"/>
    <w:tmpl w:val="4A5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527E7E"/>
    <w:multiLevelType w:val="multilevel"/>
    <w:tmpl w:val="F65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972D2C"/>
    <w:multiLevelType w:val="hybridMultilevel"/>
    <w:tmpl w:val="44EC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1034E"/>
    <w:multiLevelType w:val="multilevel"/>
    <w:tmpl w:val="FC5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B2391E"/>
    <w:multiLevelType w:val="multilevel"/>
    <w:tmpl w:val="90FA65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4EAC7313"/>
    <w:multiLevelType w:val="hybridMultilevel"/>
    <w:tmpl w:val="DB4A6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204081"/>
    <w:multiLevelType w:val="multilevel"/>
    <w:tmpl w:val="088A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51131757"/>
    <w:multiLevelType w:val="hybridMultilevel"/>
    <w:tmpl w:val="2EAAB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1B2FFE"/>
    <w:multiLevelType w:val="multilevel"/>
    <w:tmpl w:val="D31A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5550331A"/>
    <w:multiLevelType w:val="multilevel"/>
    <w:tmpl w:val="60E4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82A02"/>
    <w:multiLevelType w:val="hybridMultilevel"/>
    <w:tmpl w:val="1A5EE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1C68B5"/>
    <w:multiLevelType w:val="hybridMultilevel"/>
    <w:tmpl w:val="5C883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CEF1887"/>
    <w:multiLevelType w:val="multilevel"/>
    <w:tmpl w:val="C77A1F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9" w15:restartNumberingAfterBreak="0">
    <w:nsid w:val="601830D4"/>
    <w:multiLevelType w:val="hybridMultilevel"/>
    <w:tmpl w:val="C1324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D644E6"/>
    <w:multiLevelType w:val="hybridMultilevel"/>
    <w:tmpl w:val="F4A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C5B52"/>
    <w:multiLevelType w:val="hybridMultilevel"/>
    <w:tmpl w:val="932A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055A1"/>
    <w:multiLevelType w:val="multilevel"/>
    <w:tmpl w:val="950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F5634F"/>
    <w:multiLevelType w:val="multilevel"/>
    <w:tmpl w:val="088A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751D239D"/>
    <w:multiLevelType w:val="hybridMultilevel"/>
    <w:tmpl w:val="F988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5977">
    <w:abstractNumId w:val="4"/>
  </w:num>
  <w:num w:numId="2" w16cid:durableId="1101022717">
    <w:abstractNumId w:val="19"/>
  </w:num>
  <w:num w:numId="3" w16cid:durableId="708648251">
    <w:abstractNumId w:val="15"/>
  </w:num>
  <w:num w:numId="4" w16cid:durableId="2144421538">
    <w:abstractNumId w:val="41"/>
  </w:num>
  <w:num w:numId="5" w16cid:durableId="267586462">
    <w:abstractNumId w:val="36"/>
  </w:num>
  <w:num w:numId="6" w16cid:durableId="1413744718">
    <w:abstractNumId w:val="33"/>
  </w:num>
  <w:num w:numId="7" w16cid:durableId="1056125735">
    <w:abstractNumId w:val="3"/>
  </w:num>
  <w:num w:numId="8" w16cid:durableId="1367171624">
    <w:abstractNumId w:val="40"/>
  </w:num>
  <w:num w:numId="9" w16cid:durableId="195778376">
    <w:abstractNumId w:val="26"/>
  </w:num>
  <w:num w:numId="10" w16cid:durableId="1719822366">
    <w:abstractNumId w:val="13"/>
  </w:num>
  <w:num w:numId="11" w16cid:durableId="832525413">
    <w:abstractNumId w:val="37"/>
  </w:num>
  <w:num w:numId="12" w16cid:durableId="1613397471">
    <w:abstractNumId w:val="12"/>
  </w:num>
  <w:num w:numId="13" w16cid:durableId="1441024829">
    <w:abstractNumId w:val="17"/>
  </w:num>
  <w:num w:numId="14" w16cid:durableId="1494643614">
    <w:abstractNumId w:val="28"/>
  </w:num>
  <w:num w:numId="15" w16cid:durableId="1594049920">
    <w:abstractNumId w:val="42"/>
  </w:num>
  <w:num w:numId="16" w16cid:durableId="173886303">
    <w:abstractNumId w:val="24"/>
  </w:num>
  <w:num w:numId="17" w16cid:durableId="1517160806">
    <w:abstractNumId w:val="21"/>
  </w:num>
  <w:num w:numId="18" w16cid:durableId="1811902900">
    <w:abstractNumId w:val="8"/>
  </w:num>
  <w:num w:numId="19" w16cid:durableId="2079597288">
    <w:abstractNumId w:val="31"/>
  </w:num>
  <w:num w:numId="20" w16cid:durableId="475531301">
    <w:abstractNumId w:val="29"/>
  </w:num>
  <w:num w:numId="21" w16cid:durableId="1384064390">
    <w:abstractNumId w:val="23"/>
  </w:num>
  <w:num w:numId="22" w16cid:durableId="1896621646">
    <w:abstractNumId w:val="27"/>
  </w:num>
  <w:num w:numId="23" w16cid:durableId="1949042031">
    <w:abstractNumId w:val="9"/>
  </w:num>
  <w:num w:numId="24" w16cid:durableId="1998999627">
    <w:abstractNumId w:val="1"/>
  </w:num>
  <w:num w:numId="25" w16cid:durableId="1998027669">
    <w:abstractNumId w:val="39"/>
  </w:num>
  <w:num w:numId="26" w16cid:durableId="1625387070">
    <w:abstractNumId w:val="35"/>
  </w:num>
  <w:num w:numId="27" w16cid:durableId="642345875">
    <w:abstractNumId w:val="25"/>
  </w:num>
  <w:num w:numId="28" w16cid:durableId="1736007473">
    <w:abstractNumId w:val="22"/>
  </w:num>
  <w:num w:numId="29" w16cid:durableId="252014370">
    <w:abstractNumId w:val="20"/>
  </w:num>
  <w:num w:numId="30" w16cid:durableId="366414217">
    <w:abstractNumId w:val="16"/>
  </w:num>
  <w:num w:numId="31" w16cid:durableId="1735735427">
    <w:abstractNumId w:val="14"/>
  </w:num>
  <w:num w:numId="32" w16cid:durableId="1966306854">
    <w:abstractNumId w:val="38"/>
  </w:num>
  <w:num w:numId="33" w16cid:durableId="742141688">
    <w:abstractNumId w:val="7"/>
  </w:num>
  <w:num w:numId="34" w16cid:durableId="785538379">
    <w:abstractNumId w:val="30"/>
  </w:num>
  <w:num w:numId="35" w16cid:durableId="162550058">
    <w:abstractNumId w:val="0"/>
  </w:num>
  <w:num w:numId="36" w16cid:durableId="1063287015">
    <w:abstractNumId w:val="2"/>
  </w:num>
  <w:num w:numId="37" w16cid:durableId="1126583876">
    <w:abstractNumId w:val="34"/>
  </w:num>
  <w:num w:numId="38" w16cid:durableId="676883533">
    <w:abstractNumId w:val="11"/>
  </w:num>
  <w:num w:numId="39" w16cid:durableId="589697388">
    <w:abstractNumId w:val="5"/>
  </w:num>
  <w:num w:numId="40" w16cid:durableId="193151204">
    <w:abstractNumId w:val="18"/>
  </w:num>
  <w:num w:numId="41" w16cid:durableId="697662452">
    <w:abstractNumId w:val="10"/>
  </w:num>
  <w:num w:numId="42" w16cid:durableId="1594122762">
    <w:abstractNumId w:val="44"/>
  </w:num>
  <w:num w:numId="43" w16cid:durableId="553010489">
    <w:abstractNumId w:val="43"/>
  </w:num>
  <w:num w:numId="44" w16cid:durableId="2024627274">
    <w:abstractNumId w:val="32"/>
  </w:num>
  <w:num w:numId="45" w16cid:durableId="180481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E4"/>
    <w:rsid w:val="0005300A"/>
    <w:rsid w:val="000703B1"/>
    <w:rsid w:val="000D29DA"/>
    <w:rsid w:val="000D407A"/>
    <w:rsid w:val="000E32A3"/>
    <w:rsid w:val="00124AE2"/>
    <w:rsid w:val="00150FD0"/>
    <w:rsid w:val="0017237F"/>
    <w:rsid w:val="0017414D"/>
    <w:rsid w:val="001D305E"/>
    <w:rsid w:val="002078B5"/>
    <w:rsid w:val="002160B5"/>
    <w:rsid w:val="0024274F"/>
    <w:rsid w:val="0025753D"/>
    <w:rsid w:val="002641C4"/>
    <w:rsid w:val="002651D3"/>
    <w:rsid w:val="00270489"/>
    <w:rsid w:val="00271D99"/>
    <w:rsid w:val="002806E9"/>
    <w:rsid w:val="00284544"/>
    <w:rsid w:val="00297756"/>
    <w:rsid w:val="002B10F8"/>
    <w:rsid w:val="002B7ABF"/>
    <w:rsid w:val="00311CB0"/>
    <w:rsid w:val="00321E9D"/>
    <w:rsid w:val="00330CB6"/>
    <w:rsid w:val="00350E53"/>
    <w:rsid w:val="00392D0E"/>
    <w:rsid w:val="003B11B3"/>
    <w:rsid w:val="003B3B59"/>
    <w:rsid w:val="003B4795"/>
    <w:rsid w:val="003D294E"/>
    <w:rsid w:val="003D37F0"/>
    <w:rsid w:val="003E35EA"/>
    <w:rsid w:val="003F24E3"/>
    <w:rsid w:val="003F4D4B"/>
    <w:rsid w:val="003F5A81"/>
    <w:rsid w:val="00470A08"/>
    <w:rsid w:val="00480D85"/>
    <w:rsid w:val="004845F1"/>
    <w:rsid w:val="00494D7C"/>
    <w:rsid w:val="004C6477"/>
    <w:rsid w:val="004E7FB7"/>
    <w:rsid w:val="005026CB"/>
    <w:rsid w:val="00513B06"/>
    <w:rsid w:val="00545F5E"/>
    <w:rsid w:val="00551EFD"/>
    <w:rsid w:val="00572749"/>
    <w:rsid w:val="005808BB"/>
    <w:rsid w:val="00583E20"/>
    <w:rsid w:val="005903DD"/>
    <w:rsid w:val="005B76F4"/>
    <w:rsid w:val="005C7A3F"/>
    <w:rsid w:val="005D05D2"/>
    <w:rsid w:val="005D2251"/>
    <w:rsid w:val="006323ED"/>
    <w:rsid w:val="00645B3F"/>
    <w:rsid w:val="00657DBD"/>
    <w:rsid w:val="00667DEF"/>
    <w:rsid w:val="00683497"/>
    <w:rsid w:val="0069337E"/>
    <w:rsid w:val="00702C09"/>
    <w:rsid w:val="00735CD8"/>
    <w:rsid w:val="00786C3A"/>
    <w:rsid w:val="007A463D"/>
    <w:rsid w:val="007B28CD"/>
    <w:rsid w:val="007C7416"/>
    <w:rsid w:val="007D1E6E"/>
    <w:rsid w:val="007E01D0"/>
    <w:rsid w:val="007E6058"/>
    <w:rsid w:val="0081009B"/>
    <w:rsid w:val="00861BB9"/>
    <w:rsid w:val="008721A4"/>
    <w:rsid w:val="00890F64"/>
    <w:rsid w:val="00893513"/>
    <w:rsid w:val="008A58E4"/>
    <w:rsid w:val="008C6CFF"/>
    <w:rsid w:val="008E2951"/>
    <w:rsid w:val="008E6084"/>
    <w:rsid w:val="00910A8A"/>
    <w:rsid w:val="009352CD"/>
    <w:rsid w:val="00941BE6"/>
    <w:rsid w:val="0094549D"/>
    <w:rsid w:val="00954B8F"/>
    <w:rsid w:val="009B46D9"/>
    <w:rsid w:val="009B74D8"/>
    <w:rsid w:val="009F5864"/>
    <w:rsid w:val="00A033F2"/>
    <w:rsid w:val="00A06883"/>
    <w:rsid w:val="00A12F18"/>
    <w:rsid w:val="00A3275F"/>
    <w:rsid w:val="00A507A3"/>
    <w:rsid w:val="00A6280C"/>
    <w:rsid w:val="00A70E11"/>
    <w:rsid w:val="00A7144B"/>
    <w:rsid w:val="00A87458"/>
    <w:rsid w:val="00AA711E"/>
    <w:rsid w:val="00AB6713"/>
    <w:rsid w:val="00AE6933"/>
    <w:rsid w:val="00AF083C"/>
    <w:rsid w:val="00B06368"/>
    <w:rsid w:val="00B22EF4"/>
    <w:rsid w:val="00B25A29"/>
    <w:rsid w:val="00B44B02"/>
    <w:rsid w:val="00B5406B"/>
    <w:rsid w:val="00B6611A"/>
    <w:rsid w:val="00B82A7C"/>
    <w:rsid w:val="00B93719"/>
    <w:rsid w:val="00BA5125"/>
    <w:rsid w:val="00BB63D0"/>
    <w:rsid w:val="00BC0737"/>
    <w:rsid w:val="00BC387F"/>
    <w:rsid w:val="00C501F0"/>
    <w:rsid w:val="00C770D4"/>
    <w:rsid w:val="00C83541"/>
    <w:rsid w:val="00C86729"/>
    <w:rsid w:val="00CA5E0F"/>
    <w:rsid w:val="00CD7E24"/>
    <w:rsid w:val="00CE6BDF"/>
    <w:rsid w:val="00CF3C06"/>
    <w:rsid w:val="00D45AD0"/>
    <w:rsid w:val="00D62AAC"/>
    <w:rsid w:val="00D82317"/>
    <w:rsid w:val="00DA7526"/>
    <w:rsid w:val="00DB6F1E"/>
    <w:rsid w:val="00DD2BF7"/>
    <w:rsid w:val="00DE0CEC"/>
    <w:rsid w:val="00E43FDC"/>
    <w:rsid w:val="00E6384E"/>
    <w:rsid w:val="00E70B33"/>
    <w:rsid w:val="00E95CD2"/>
    <w:rsid w:val="00E97A23"/>
    <w:rsid w:val="00EC1594"/>
    <w:rsid w:val="00EE2081"/>
    <w:rsid w:val="00F023CD"/>
    <w:rsid w:val="00F23609"/>
    <w:rsid w:val="00F43CF4"/>
    <w:rsid w:val="00F623C0"/>
    <w:rsid w:val="00F860AC"/>
    <w:rsid w:val="00F87249"/>
    <w:rsid w:val="00FA4062"/>
    <w:rsid w:val="00FB719C"/>
    <w:rsid w:val="00FC4794"/>
    <w:rsid w:val="00FC67C8"/>
    <w:rsid w:val="00FE60BC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8580"/>
  <w15:chartTrackingRefBased/>
  <w15:docId w15:val="{72D16990-F152-415F-B8E1-7161C497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B9"/>
  </w:style>
  <w:style w:type="paragraph" w:styleId="Heading1">
    <w:name w:val="heading 1"/>
    <w:basedOn w:val="Normal"/>
    <w:next w:val="Normal"/>
    <w:link w:val="Heading1Char"/>
    <w:uiPriority w:val="9"/>
    <w:qFormat/>
    <w:rsid w:val="008A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E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E5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2081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EE20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11C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Celerium-Inc/AzureNetworkFirewallSupport/blob/main/Event%20Hub%20Syslog%20Forwarder/README.m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Celerium-Inc/AzureNetworkFirewallSupport/blob/main/Event%20Hub%20Syslog%20Forwarder/README.md" TargetMode="External"/><Relationship Id="rId15" Type="http://schemas.openxmlformats.org/officeDocument/2006/relationships/hyperlink" Target="https://github.com/Celerium-Inc/AzureNetworkFirewallSupport/blob/main/Event%20Hub%20Syslog%20Forwarder/README.md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10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Harton Wong</dc:creator>
  <cp:keywords/>
  <dc:description/>
  <cp:lastModifiedBy>Harton Wong</cp:lastModifiedBy>
  <cp:revision>11</cp:revision>
  <dcterms:created xsi:type="dcterms:W3CDTF">2025-07-25T23:47:00Z</dcterms:created>
  <dcterms:modified xsi:type="dcterms:W3CDTF">2025-08-29T19:25:00Z</dcterms:modified>
</cp:coreProperties>
</file>