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observation / data communication / experiencing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chapter : 1, 0, 9, 6</w:t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 U L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Secret Teachings of Plants + book notes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glossary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Japan: the codes of veneration / beauty </w:t>
        <w:br w:type="textWrapping"/>
        <w:t xml:space="preserve">Ishi no Hōden </w:t>
        <w:br w:type="textWrapping"/>
        <w:t xml:space="preserve">Architecture : Ibaraki Kasugaoka Church </w:t>
        <w:br w:type="textWrapping"/>
        <w:t xml:space="preserve">Book research / dimensional awareness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U G U S 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In-person time (Elan ~ Juli)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Crystallography: Victor Goldschmidt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Howard Crowhurst’s work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Interspecies communication research: gathering papers, docs, books (shared reading list)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Embodied phenomenon of presence with life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Plasma, blood, light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rtl w:val="0"/>
        </w:rPr>
        <w:t xml:space="preserve">Hawaii</w:t>
        <w:br w:type="textWrapping"/>
        <w:t xml:space="preserve">Dolphins ~ interspecies communication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chapter: 8, 3, 5</w:t>
        <w:br w:type="textWrapping"/>
      </w:r>
    </w:p>
    <w:p w:rsidR="00000000" w:rsidDel="00000000" w:rsidP="00000000" w:rsidRDefault="00000000" w:rsidRPr="00000000" w14:paraId="00000019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“bringing all together” / deeper research / data communication from the water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 E P T E M B E R</w:t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Crystallography: Victor Goldschmidt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Whales ~ interspecies communication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666666"/>
          <w:rtl w:val="0"/>
        </w:rPr>
        <w:t xml:space="preserve">O C T O B 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Whales transmissions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Roxbury ceremony call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/ computer setup, transfer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 O V E M B E R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creating ritual space with the channel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Organization ~ outer &amp; inner chapter vision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altars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salons / workshops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Experiential research template “ k i t ”  ~  akashic bookmarks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 E C E M B E R</w:t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Content salons / workshops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library and filling void spaces  ~  m a 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André Breton; Sandy’s library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library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p r e p a r a t i o 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manifestos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glossary refinement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 A N U A R 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t xml:space="preserve">the Order of Beauty manifesto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~ channeling sessions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e s s e n c i n 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 E B R U A R Y</w:t>
      </w:r>
    </w:p>
    <w:p w:rsidR="00000000" w:rsidDel="00000000" w:rsidP="00000000" w:rsidRDefault="00000000" w:rsidRPr="00000000" w14:paraId="0000004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 h a p t e r  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forming the bones of the chapters ~ the inner structure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 A R C H</w:t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h a p t e r  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P R I L</w:t>
      </w:r>
    </w:p>
    <w:p w:rsidR="00000000" w:rsidDel="00000000" w:rsidP="00000000" w:rsidRDefault="00000000" w:rsidRPr="00000000" w14:paraId="0000005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 h a p t e r  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 A Y</w:t>
      </w:r>
    </w:p>
    <w:p w:rsidR="00000000" w:rsidDel="00000000" w:rsidP="00000000" w:rsidRDefault="00000000" w:rsidRPr="00000000" w14:paraId="0000006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 h a p t e r  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 U N E</w:t>
      </w:r>
    </w:p>
    <w:p w:rsidR="00000000" w:rsidDel="00000000" w:rsidP="00000000" w:rsidRDefault="00000000" w:rsidRPr="00000000" w14:paraId="0000006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h a p t e r   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 U L Y</w:t>
      </w:r>
    </w:p>
    <w:p w:rsidR="00000000" w:rsidDel="00000000" w:rsidP="00000000" w:rsidRDefault="00000000" w:rsidRPr="00000000" w14:paraId="0000006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 h a p t e r  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U G U S T</w:t>
      </w:r>
    </w:p>
    <w:p w:rsidR="00000000" w:rsidDel="00000000" w:rsidP="00000000" w:rsidRDefault="00000000" w:rsidRPr="00000000" w14:paraId="0000007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 h a p t e r   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 E P T E M B E R</w:t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 h a p t e r   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C T O B E R </w:t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 h a p t e r   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 O V E M B E R</w:t>
      </w:r>
    </w:p>
    <w:p w:rsidR="00000000" w:rsidDel="00000000" w:rsidP="00000000" w:rsidRDefault="00000000" w:rsidRPr="00000000" w14:paraId="0000008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 h a p t e r   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