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dwtfjbfl7ulg" w:id="0"/>
      <w:bookmarkEnd w:id="0"/>
      <w:r w:rsidDel="00000000" w:rsidR="00000000" w:rsidRPr="00000000">
        <w:rPr>
          <w:color w:val="666666"/>
          <w:rtl w:val="0"/>
        </w:rPr>
        <w:t xml:space="preserve">mystery</w:t>
        <w:br w:type="textWrapping"/>
        <w:t xml:space="preserve">enigma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panpsychism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