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rtl w:val="0"/>
        </w:rPr>
        <w:t xml:space="preserve">Orgasm</w:t>
      </w:r>
      <w:r w:rsidDel="00000000" w:rsidR="00000000" w:rsidRPr="00000000">
        <w:rPr>
          <w:rtl w:val="0"/>
        </w:rPr>
        <w:t xml:space="preserve"> resources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Diana Richardson,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Heart of Tantric Sex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Jalaja Bonheim,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Aphrodite’s Daughters</w:t>
        </w:r>
      </w:hyperlink>
      <w:r w:rsidDel="00000000" w:rsidR="00000000" w:rsidRPr="00000000">
        <w:rPr>
          <w:rtl w:val="0"/>
        </w:rPr>
        <w:t xml:space="preserve">, Women’s Sexual Stories and the Journey of the Soul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Devi Ward Erickson,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Institute for Authentic Tantra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Tami Lynn Kent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the medicine of the female energy system at the body/energy interface of the pelvic bowl and creative core, book “Wild Feminine”</w:t>
        <w:br w:type="textWrapping"/>
        <w:br w:type="textWrapping"/>
        <w:t xml:space="preserve">Evolved (physical and energetic) anatomy of the female body and female pleasure: Sheri Winston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Intimate Arts Center</w:t>
        </w:r>
      </w:hyperlink>
      <w:r w:rsidDel="00000000" w:rsidR="00000000" w:rsidRPr="00000000">
        <w:rPr>
          <w:rtl w:val="0"/>
        </w:rPr>
        <w:t xml:space="preserve">) &amp; Women’s Anatomy of Arousal, book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The Way of the Rose</w:t>
        </w:r>
      </w:hyperlink>
      <w:r w:rsidDel="00000000" w:rsidR="00000000" w:rsidRPr="00000000">
        <w:rPr>
          <w:rtl w:val="0"/>
        </w:rPr>
        <w:t xml:space="preserve">: The Radical Path of the Divine Feminine Hidden in the Rosary, Clark Strand, Perdita Finn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“Reproduction on a cosmic level”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mazon.com/The-Way-of-Rose-audiobook/dp/B07YXD9F9B/ref=sr_1_2?crid=SCSVYZHBDGDC&amp;keywords=perdita+finn&amp;qid=1707111753&amp;sprefix=perdita+finn%2Caps%2C244&amp;sr=8-2" TargetMode="External"/><Relationship Id="rId9" Type="http://schemas.openxmlformats.org/officeDocument/2006/relationships/hyperlink" Target="https://intimateartscenter.com/about/sheri-winst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The-Heart-of-Tantric-Sex-audiobook/dp/B07C9BC97R/ref=sr_1_1?crid=4DNV1FVKKONI&amp;keywords=the+heart+of+tantric+sex&amp;qid=1707111448&amp;s=audible&amp;sprefix=the+heart+of+tantric+se%2Caudible%2C247&amp;sr=1-1" TargetMode="External"/><Relationship Id="rId7" Type="http://schemas.openxmlformats.org/officeDocument/2006/relationships/hyperlink" Target="https://www.amazon.com/Aphrodites-Daughters-Womens-Stories-Journey/dp/0684830809/ref=sr_1_1?keywords=aphrodites+daughters+womens+sexual+stories&amp;qid=1707111555&amp;sr=8-1" TargetMode="External"/><Relationship Id="rId8" Type="http://schemas.openxmlformats.org/officeDocument/2006/relationships/hyperlink" Target="https://www.authentictantr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