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34"/>
          <w:szCs w:val="34"/>
          <w:rtl w:val="0"/>
        </w:rPr>
        <w:t xml:space="preserve">HIPPOCAMPUS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Dr. Douglas Baker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refined notes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tremendous relevance in the development of consciousness </w:t>
        <w:br w:type="textWrapping"/>
        <w:br w:type="textWrapping"/>
        <w:t xml:space="preserve">“the miraculous”</w:t>
        <w:br w:type="textWrapping"/>
        <w:br w:type="textWrapping"/>
        <w:t xml:space="preserve">hippo ~ horse   :   campus ~ sea, fish   :   hippocampus ~ horse with a fish tail that curves</w:t>
        <w:br w:type="textWrapping"/>
        <w:br w:type="textWrapping"/>
        <w:t xml:space="preserve">“to arise from the floor of the lateral ventricles”</w:t>
        <w:br w:type="textWrapping"/>
        <w:t xml:space="preserve">the spine’s “serpent power” ~ spinal fluid around the spinal cord ~ spinal fluid flows upwards into the 3rd ventricle of the brain, through the cerebral aqueduct to the fourth ventricle, through median aperture ~ to subarachnoid space at the base of the brain ~ the whole brain floats in spinal fluid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Caduceus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Mercury as the messenger of the gods ~ Mercury carries the energy of the muse on wings to create from inspiration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sensual impressions form in the hippocampus</w:t>
        <w:br w:type="textWrapping"/>
        <w:t xml:space="preserve">hippocampus forms a holistics picture of the meta-space / situation we find ourselves in &amp; helps to make judgements about what to do ~ records environment as perceived through our senses ~ records experiences from previous lives which form behavior in this life through photons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3 bodies as 3 “uncontrolled horses”</w:t>
        <w:br w:type="textWrapping"/>
        <w:t xml:space="preserve">physical body, astral body, mental body</w:t>
        <w:br w:type="textWrapping"/>
        <w:t xml:space="preserve">hippocampus is the horse man ~ as long as it has the experience to deal with it, horses are reined in by the hippocampus, h is the controller </w:t>
        <w:br w:type="textWrapping"/>
        <w:br w:type="textWrapping"/>
        <w:t xml:space="preserve">horse ~ Pegasus, aspirational energy to reach Olympus ~ Mercury brings mystical inspiration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Pegasus as symbol of power, drive, aspiration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important relationship between hippocampus and prefrontal cortex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~ ~ ~ ~ ~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raw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 of the limbic system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Tremendously important</w:t>
      </w:r>
      <w:r w:rsidDel="00000000" w:rsidR="00000000" w:rsidRPr="00000000">
        <w:rPr>
          <w:b w:val="1"/>
          <w:sz w:val="20"/>
          <w:szCs w:val="20"/>
          <w:rtl w:val="0"/>
        </w:rPr>
        <w:t xml:space="preserve"> relevance in the development of consciousness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Higher consciousness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Hippo &gt; horse &gt; campus &gt; sea monster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arise from the floor of the lateral ventricles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Spine, serpent power, spinal fluid around spiral chord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Spinal fluids flows into 3rd vertical in brain &gt; lateral central, in middle of hemispheres &gt; spinal fluid circuit hemispheres &gt; the whole brain floats in the spinal fluid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Caduceus</w:t>
      </w:r>
      <w:r w:rsidDel="00000000" w:rsidR="00000000" w:rsidRPr="00000000">
        <w:rPr>
          <w:sz w:val="20"/>
          <w:szCs w:val="20"/>
          <w:rtl w:val="0"/>
        </w:rPr>
        <w:t xml:space="preserve">, wings, mercury &gt; messenger of the gods, he would fly inspiration in the form of the muse &gt; creation, inspiration &gt; Mercury would carry the energy of the muse to that person, upon seeing inspiration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Cerebellum</w:t>
      </w:r>
      <w:r w:rsidDel="00000000" w:rsidR="00000000" w:rsidRPr="00000000">
        <w:rPr>
          <w:sz w:val="20"/>
          <w:szCs w:val="20"/>
          <w:rtl w:val="0"/>
        </w:rPr>
        <w:t xml:space="preserve">, practices movement, center of coordination and balance in the brain,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MIRACULOUS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impressions go into the hippocampus ~ the hippocampus has chemicals, genetics,… telegraphs of your environment depending of what sense are feeding you - photons, previous lives, –  RECORDS experiences from previous lives which form behavior in this life ~ H. Forms picture throughout the day according to the info from 5 senses &gt; center of the notional experiences &gt; holistic picture of the situations you are in &amp; helps to make judgments about what to do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Physical body, astral body, mental body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 3 uncontrolled horses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 a controller/ ego of the horses + personality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Hippocampus is one of the elements/ parts of the horse rider, of the personality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 man is the hippocampus ~ as long as it has the experience to deal with it, horses are reined in by the hippocampus, h is the controller 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HIPPO(horse) CAMPUS(seamonster)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Horse with a fishtail that curves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 ~ Pegasus, aspirational energy to reach Olympus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(Mercury, muses) P. Symbol of power, drive, aspiration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Relationship between hippocampus and pre-frontal cortex, mystical inspiration</w:t>
        <w:br w:type="textWrapping"/>
        <w:br w:type="textWrapping"/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