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F893D" w14:textId="7DA0CD56" w:rsidR="009C26B7" w:rsidRPr="00C01A69" w:rsidRDefault="009C26B7">
      <w:pPr>
        <w:rPr>
          <w:sz w:val="22"/>
        </w:rPr>
      </w:pPr>
    </w:p>
    <w:tbl>
      <w:tblPr>
        <w:tblStyle w:val="af1"/>
        <w:tblW w:w="5000" w:type="pct"/>
        <w:tblBorders>
          <w:insideH w:val="single" w:sz="6" w:space="0" w:color="auto"/>
          <w:insideV w:val="single" w:sz="6" w:space="0" w:color="auto"/>
        </w:tblBorders>
        <w:tblLook w:val="04A0" w:firstRow="1" w:lastRow="0" w:firstColumn="1" w:lastColumn="0" w:noHBand="0" w:noVBand="1"/>
      </w:tblPr>
      <w:tblGrid>
        <w:gridCol w:w="2529"/>
        <w:gridCol w:w="3239"/>
        <w:gridCol w:w="711"/>
        <w:gridCol w:w="988"/>
        <w:gridCol w:w="988"/>
        <w:gridCol w:w="1965"/>
      </w:tblGrid>
      <w:tr w:rsidR="000D2BEA" w:rsidRPr="00701785" w14:paraId="6123A84A" w14:textId="77777777" w:rsidTr="00E55090">
        <w:trPr>
          <w:trHeight w:val="425"/>
        </w:trPr>
        <w:tc>
          <w:tcPr>
            <w:tcW w:w="1214" w:type="pct"/>
            <w:shd w:val="clear" w:color="auto" w:fill="D9D9D9" w:themeFill="background1" w:themeFillShade="D9"/>
            <w:vAlign w:val="center"/>
          </w:tcPr>
          <w:p w14:paraId="6123A846" w14:textId="472A6132" w:rsidR="000D2BEA" w:rsidRPr="00776895" w:rsidRDefault="000D2BEA" w:rsidP="007F743A">
            <w:pPr>
              <w:rPr>
                <w:rFonts w:ascii="Arial" w:hAnsi="Arial" w:cs="Arial"/>
                <w:b/>
                <w:sz w:val="22"/>
                <w:szCs w:val="20"/>
              </w:rPr>
            </w:pPr>
            <w:r w:rsidRPr="00776895">
              <w:rPr>
                <w:rFonts w:ascii="Arial" w:hAnsi="Arial" w:cs="Arial"/>
                <w:b/>
                <w:sz w:val="22"/>
                <w:szCs w:val="20"/>
              </w:rPr>
              <w:t>Student Name</w:t>
            </w:r>
          </w:p>
        </w:tc>
        <w:tc>
          <w:tcPr>
            <w:tcW w:w="1895" w:type="pct"/>
            <w:gridSpan w:val="2"/>
            <w:vAlign w:val="center"/>
          </w:tcPr>
          <w:p w14:paraId="6123A847" w14:textId="77777777" w:rsidR="000D2BEA" w:rsidRPr="00776895" w:rsidRDefault="000D2BEA" w:rsidP="007F743A">
            <w:pPr>
              <w:rPr>
                <w:rFonts w:ascii="Arial" w:hAnsi="Arial" w:cs="Arial"/>
                <w:sz w:val="22"/>
                <w:szCs w:val="20"/>
              </w:rPr>
            </w:pPr>
            <w:bookmarkStart w:id="0" w:name="StudentName"/>
            <w:bookmarkEnd w:id="0"/>
          </w:p>
        </w:tc>
        <w:tc>
          <w:tcPr>
            <w:tcW w:w="947" w:type="pct"/>
            <w:gridSpan w:val="2"/>
            <w:shd w:val="clear" w:color="auto" w:fill="D9D9D9" w:themeFill="background1" w:themeFillShade="D9"/>
            <w:vAlign w:val="center"/>
          </w:tcPr>
          <w:p w14:paraId="6123A848" w14:textId="77777777" w:rsidR="000D2BEA" w:rsidRPr="00776895" w:rsidRDefault="000D2BEA" w:rsidP="00701785">
            <w:pPr>
              <w:rPr>
                <w:rFonts w:ascii="Arial" w:hAnsi="Arial" w:cs="Arial"/>
                <w:b/>
                <w:sz w:val="22"/>
                <w:szCs w:val="20"/>
              </w:rPr>
            </w:pPr>
            <w:r w:rsidRPr="00776895">
              <w:rPr>
                <w:rFonts w:ascii="Arial" w:hAnsi="Arial" w:cs="Arial"/>
                <w:b/>
                <w:sz w:val="22"/>
                <w:szCs w:val="20"/>
              </w:rPr>
              <w:t>Student Number</w:t>
            </w:r>
          </w:p>
        </w:tc>
        <w:tc>
          <w:tcPr>
            <w:tcW w:w="944" w:type="pct"/>
            <w:vAlign w:val="center"/>
          </w:tcPr>
          <w:p w14:paraId="6123A849" w14:textId="77777777" w:rsidR="000D2BEA" w:rsidRPr="00776895" w:rsidRDefault="000D2BEA" w:rsidP="007F743A">
            <w:pPr>
              <w:rPr>
                <w:rFonts w:ascii="Arial" w:hAnsi="Arial" w:cs="Arial"/>
                <w:sz w:val="22"/>
                <w:szCs w:val="20"/>
              </w:rPr>
            </w:pPr>
            <w:bookmarkStart w:id="1" w:name="StudentNbr"/>
            <w:bookmarkEnd w:id="1"/>
          </w:p>
        </w:tc>
      </w:tr>
      <w:tr w:rsidR="007026C1" w:rsidRPr="00046986" w14:paraId="6123A84D" w14:textId="77777777" w:rsidTr="002F463A">
        <w:trPr>
          <w:trHeight w:val="425"/>
        </w:trPr>
        <w:tc>
          <w:tcPr>
            <w:tcW w:w="1214" w:type="pct"/>
            <w:shd w:val="clear" w:color="auto" w:fill="D9D9D9" w:themeFill="background1" w:themeFillShade="D9"/>
            <w:vAlign w:val="center"/>
          </w:tcPr>
          <w:p w14:paraId="6123A84B" w14:textId="77777777" w:rsidR="007026C1" w:rsidRPr="00776895" w:rsidRDefault="007026C1" w:rsidP="007026C1">
            <w:pPr>
              <w:rPr>
                <w:rFonts w:ascii="Arial" w:hAnsi="Arial" w:cs="Arial"/>
                <w:b/>
                <w:sz w:val="22"/>
                <w:szCs w:val="22"/>
              </w:rPr>
            </w:pPr>
            <w:r w:rsidRPr="00776895">
              <w:rPr>
                <w:rFonts w:ascii="Arial" w:hAnsi="Arial" w:cs="Arial"/>
                <w:b/>
                <w:sz w:val="22"/>
                <w:szCs w:val="22"/>
              </w:rPr>
              <w:t>Unit Code/s &amp; Name/s</w:t>
            </w:r>
          </w:p>
        </w:tc>
        <w:tc>
          <w:tcPr>
            <w:tcW w:w="3786" w:type="pct"/>
            <w:gridSpan w:val="5"/>
            <w:vAlign w:val="center"/>
          </w:tcPr>
          <w:p w14:paraId="7BF83F78" w14:textId="77777777" w:rsidR="00EF5181" w:rsidRPr="00EF5181" w:rsidRDefault="00EF5181" w:rsidP="00EF5181">
            <w:pPr>
              <w:rPr>
                <w:rFonts w:ascii="Arial" w:hAnsi="Arial" w:cs="Arial"/>
                <w:sz w:val="20"/>
                <w:szCs w:val="20"/>
              </w:rPr>
            </w:pPr>
            <w:bookmarkStart w:id="2" w:name="UnitCode_Name"/>
            <w:bookmarkEnd w:id="2"/>
            <w:r w:rsidRPr="00EF5181">
              <w:rPr>
                <w:rFonts w:ascii="Arial" w:hAnsi="Arial" w:cs="Arial"/>
                <w:sz w:val="20"/>
                <w:szCs w:val="20"/>
              </w:rPr>
              <w:t>ICTWEB505 – Develop complex web page layouts</w:t>
            </w:r>
          </w:p>
          <w:p w14:paraId="7DA7C850" w14:textId="77777777" w:rsidR="00EF5181" w:rsidRPr="00EF5181" w:rsidRDefault="00EF5181" w:rsidP="00EF5181">
            <w:pPr>
              <w:rPr>
                <w:rFonts w:ascii="Arial" w:hAnsi="Arial" w:cs="Arial"/>
                <w:sz w:val="20"/>
                <w:szCs w:val="20"/>
              </w:rPr>
            </w:pPr>
            <w:r w:rsidRPr="00EF5181">
              <w:rPr>
                <w:rFonts w:ascii="Arial" w:hAnsi="Arial" w:cs="Arial"/>
                <w:sz w:val="20"/>
                <w:szCs w:val="20"/>
              </w:rPr>
              <w:t>ICTWEB506 – Develop complex cascading style sheets</w:t>
            </w:r>
          </w:p>
          <w:p w14:paraId="6123A84C" w14:textId="28BCB0A8" w:rsidR="007026C1" w:rsidRPr="00776895" w:rsidRDefault="00EF5181" w:rsidP="00EF5181">
            <w:pPr>
              <w:rPr>
                <w:rFonts w:ascii="Arial" w:hAnsi="Arial" w:cs="Arial"/>
                <w:sz w:val="20"/>
                <w:szCs w:val="20"/>
              </w:rPr>
            </w:pPr>
            <w:r w:rsidRPr="00EF5181">
              <w:rPr>
                <w:rFonts w:ascii="Arial" w:hAnsi="Arial" w:cs="Arial"/>
                <w:sz w:val="20"/>
                <w:szCs w:val="20"/>
              </w:rPr>
              <w:t>CUAGRD504 - Create and manipulate graphics</w:t>
            </w:r>
          </w:p>
        </w:tc>
      </w:tr>
      <w:tr w:rsidR="007026C1" w:rsidRPr="00046986" w14:paraId="6123A850" w14:textId="77777777" w:rsidTr="002F463A">
        <w:trPr>
          <w:trHeight w:val="425"/>
        </w:trPr>
        <w:tc>
          <w:tcPr>
            <w:tcW w:w="1214" w:type="pct"/>
            <w:shd w:val="clear" w:color="auto" w:fill="D9D9D9" w:themeFill="background1" w:themeFillShade="D9"/>
            <w:vAlign w:val="center"/>
          </w:tcPr>
          <w:p w14:paraId="6123A84E" w14:textId="77777777" w:rsidR="007026C1" w:rsidRPr="00776895" w:rsidRDefault="007026C1" w:rsidP="007026C1">
            <w:pPr>
              <w:rPr>
                <w:rFonts w:ascii="Arial" w:hAnsi="Arial" w:cs="Arial"/>
                <w:b/>
                <w:sz w:val="22"/>
                <w:szCs w:val="22"/>
              </w:rPr>
            </w:pPr>
            <w:r w:rsidRPr="00776895">
              <w:rPr>
                <w:rFonts w:ascii="Arial" w:hAnsi="Arial" w:cs="Arial"/>
                <w:b/>
                <w:sz w:val="22"/>
                <w:szCs w:val="22"/>
              </w:rPr>
              <w:t>Assessment Type</w:t>
            </w:r>
          </w:p>
        </w:tc>
        <w:tc>
          <w:tcPr>
            <w:tcW w:w="3786" w:type="pct"/>
            <w:gridSpan w:val="5"/>
            <w:vAlign w:val="center"/>
          </w:tcPr>
          <w:p w14:paraId="6123A84F" w14:textId="23C7794D" w:rsidR="007026C1" w:rsidRPr="00776895" w:rsidRDefault="009F64DA" w:rsidP="00CA2481">
            <w:pPr>
              <w:rPr>
                <w:rFonts w:ascii="Arial" w:hAnsi="Arial" w:cs="Arial"/>
                <w:sz w:val="20"/>
                <w:szCs w:val="20"/>
              </w:rPr>
            </w:pPr>
            <w:sdt>
              <w:sdtPr>
                <w:rPr>
                  <w:rFonts w:ascii="Arial" w:hAnsi="Arial" w:cs="Arial"/>
                  <w:sz w:val="20"/>
                  <w:szCs w:val="20"/>
                </w:rPr>
                <w:id w:val="-1177653907"/>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w:t>
            </w:r>
            <w:r w:rsidR="00C5150E" w:rsidRPr="00776895">
              <w:rPr>
                <w:rFonts w:ascii="Arial" w:hAnsi="Arial" w:cs="Arial"/>
                <w:sz w:val="20"/>
                <w:szCs w:val="20"/>
              </w:rPr>
              <w:t>Case Study</w:t>
            </w:r>
            <w:r w:rsidR="007026C1" w:rsidRPr="00776895">
              <w:rPr>
                <w:rFonts w:ascii="Arial" w:hAnsi="Arial" w:cs="Arial"/>
                <w:sz w:val="20"/>
                <w:szCs w:val="20"/>
              </w:rPr>
              <w:t xml:space="preserve">    </w:t>
            </w:r>
            <w:sdt>
              <w:sdtPr>
                <w:rPr>
                  <w:rFonts w:ascii="Arial" w:hAnsi="Arial" w:cs="Arial"/>
                  <w:sz w:val="20"/>
                  <w:szCs w:val="20"/>
                </w:rPr>
                <w:id w:val="836107427"/>
                <w14:checkbox>
                  <w14:checked w14:val="0"/>
                  <w14:checkedState w14:val="2612" w14:font="MS Gothic"/>
                  <w14:uncheckedState w14:val="2610" w14:font="MS Gothic"/>
                </w14:checkbox>
              </w:sdtPr>
              <w:sdtEndPr/>
              <w:sdtContent>
                <w:r w:rsidR="00CA2481">
                  <w:rPr>
                    <w:rFonts w:ascii="MS Gothic" w:eastAsia="MS Gothic" w:hAnsi="MS Gothic" w:cs="Arial" w:hint="eastAsia"/>
                    <w:sz w:val="20"/>
                    <w:szCs w:val="20"/>
                  </w:rPr>
                  <w:t>☐</w:t>
                </w:r>
              </w:sdtContent>
            </w:sdt>
            <w:r w:rsidR="007026C1" w:rsidRPr="00776895">
              <w:rPr>
                <w:rFonts w:ascii="Arial" w:hAnsi="Arial" w:cs="Arial"/>
                <w:sz w:val="20"/>
                <w:szCs w:val="20"/>
              </w:rPr>
              <w:t xml:space="preserve"> Assignment    </w:t>
            </w:r>
            <w:sdt>
              <w:sdtPr>
                <w:rPr>
                  <w:rFonts w:ascii="Arial" w:hAnsi="Arial" w:cs="Arial"/>
                  <w:sz w:val="20"/>
                  <w:szCs w:val="20"/>
                </w:rPr>
                <w:id w:val="2069839918"/>
                <w14:checkbox>
                  <w14:checked w14:val="1"/>
                  <w14:checkedState w14:val="2612" w14:font="MS Gothic"/>
                  <w14:uncheckedState w14:val="2610" w14:font="MS Gothic"/>
                </w14:checkbox>
              </w:sdtPr>
              <w:sdtEndPr/>
              <w:sdtContent>
                <w:r w:rsidR="00CA2481">
                  <w:rPr>
                    <w:rFonts w:ascii="MS Gothic" w:eastAsia="MS Gothic" w:hAnsi="MS Gothic" w:cs="Arial" w:hint="eastAsia"/>
                    <w:sz w:val="20"/>
                    <w:szCs w:val="20"/>
                  </w:rPr>
                  <w:t>☒</w:t>
                </w:r>
              </w:sdtContent>
            </w:sdt>
            <w:r w:rsidR="007026C1" w:rsidRPr="00776895">
              <w:rPr>
                <w:rFonts w:ascii="Arial" w:hAnsi="Arial" w:cs="Arial"/>
                <w:sz w:val="20"/>
                <w:szCs w:val="20"/>
              </w:rPr>
              <w:t xml:space="preserve"> </w:t>
            </w:r>
            <w:r w:rsidR="00CA2481">
              <w:rPr>
                <w:rFonts w:ascii="Arial" w:hAnsi="Arial" w:cs="Arial"/>
                <w:sz w:val="20"/>
                <w:szCs w:val="20"/>
              </w:rPr>
              <w:t>Portfolio</w:t>
            </w:r>
            <w:r w:rsidR="007026C1" w:rsidRPr="00776895">
              <w:rPr>
                <w:rFonts w:ascii="Arial" w:hAnsi="Arial" w:cs="Arial"/>
                <w:sz w:val="20"/>
                <w:szCs w:val="20"/>
              </w:rPr>
              <w:t xml:space="preserve">    </w:t>
            </w:r>
            <w:sdt>
              <w:sdtPr>
                <w:rPr>
                  <w:rFonts w:ascii="Arial" w:hAnsi="Arial" w:cs="Arial"/>
                  <w:sz w:val="20"/>
                  <w:szCs w:val="20"/>
                </w:rPr>
                <w:id w:val="-1461179469"/>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Other </w:t>
            </w:r>
            <w:r w:rsidR="007026C1" w:rsidRPr="00776895">
              <w:rPr>
                <w:rFonts w:ascii="Arial" w:hAnsi="Arial" w:cs="Arial"/>
                <w:i/>
                <w:sz w:val="20"/>
                <w:szCs w:val="20"/>
              </w:rPr>
              <w:t>(specify)</w:t>
            </w:r>
          </w:p>
        </w:tc>
      </w:tr>
      <w:tr w:rsidR="0072643C" w:rsidRPr="00046986" w14:paraId="6123A853" w14:textId="77777777" w:rsidTr="00E55090">
        <w:trPr>
          <w:trHeight w:val="425"/>
        </w:trPr>
        <w:tc>
          <w:tcPr>
            <w:tcW w:w="1214" w:type="pct"/>
            <w:shd w:val="clear" w:color="auto" w:fill="D9D9D9" w:themeFill="background1" w:themeFillShade="D9"/>
            <w:vAlign w:val="center"/>
          </w:tcPr>
          <w:p w14:paraId="6123A851" w14:textId="5FAF34AA" w:rsidR="0072643C" w:rsidRPr="00776895" w:rsidRDefault="0072643C" w:rsidP="0072643C">
            <w:pPr>
              <w:rPr>
                <w:rFonts w:ascii="Arial" w:hAnsi="Arial" w:cs="Arial"/>
                <w:b/>
                <w:sz w:val="22"/>
                <w:szCs w:val="22"/>
              </w:rPr>
            </w:pPr>
            <w:r w:rsidRPr="00776895">
              <w:rPr>
                <w:rFonts w:ascii="Arial" w:hAnsi="Arial" w:cs="Arial"/>
                <w:b/>
                <w:sz w:val="22"/>
                <w:szCs w:val="22"/>
              </w:rPr>
              <w:t>Assessment Name</w:t>
            </w:r>
          </w:p>
        </w:tc>
        <w:tc>
          <w:tcPr>
            <w:tcW w:w="1554" w:type="pct"/>
            <w:vAlign w:val="center"/>
          </w:tcPr>
          <w:p w14:paraId="63CE34B7" w14:textId="38C11B08" w:rsidR="0072643C" w:rsidRPr="00776895" w:rsidRDefault="009A18D1" w:rsidP="007026C1">
            <w:pPr>
              <w:rPr>
                <w:rFonts w:ascii="Arial" w:hAnsi="Arial" w:cs="Arial"/>
                <w:sz w:val="20"/>
                <w:szCs w:val="20"/>
              </w:rPr>
            </w:pPr>
            <w:r>
              <w:rPr>
                <w:rFonts w:ascii="Arial" w:hAnsi="Arial" w:cs="Arial"/>
                <w:sz w:val="20"/>
                <w:szCs w:val="20"/>
              </w:rPr>
              <w:t>Single Page App</w:t>
            </w:r>
          </w:p>
        </w:tc>
        <w:tc>
          <w:tcPr>
            <w:tcW w:w="1288" w:type="pct"/>
            <w:gridSpan w:val="3"/>
            <w:shd w:val="clear" w:color="auto" w:fill="D9D9D9" w:themeFill="background1" w:themeFillShade="D9"/>
            <w:vAlign w:val="center"/>
          </w:tcPr>
          <w:p w14:paraId="78C93D0C" w14:textId="3CD2024E" w:rsidR="0072643C" w:rsidRPr="00776895" w:rsidRDefault="0072643C" w:rsidP="007026C1">
            <w:pPr>
              <w:rPr>
                <w:rFonts w:ascii="Arial" w:hAnsi="Arial" w:cs="Arial"/>
                <w:sz w:val="22"/>
                <w:szCs w:val="22"/>
              </w:rPr>
            </w:pPr>
            <w:r w:rsidRPr="00776895">
              <w:rPr>
                <w:rFonts w:ascii="Arial" w:hAnsi="Arial" w:cs="Arial"/>
                <w:b/>
                <w:sz w:val="22"/>
                <w:szCs w:val="22"/>
              </w:rPr>
              <w:t xml:space="preserve">Assessment Task No. </w:t>
            </w:r>
          </w:p>
        </w:tc>
        <w:tc>
          <w:tcPr>
            <w:tcW w:w="944" w:type="pct"/>
            <w:vAlign w:val="center"/>
          </w:tcPr>
          <w:p w14:paraId="6123A852" w14:textId="124172BC" w:rsidR="0072643C" w:rsidRPr="00776895" w:rsidRDefault="000C5560" w:rsidP="007026C1">
            <w:pPr>
              <w:rPr>
                <w:rFonts w:ascii="Arial" w:hAnsi="Arial" w:cs="Arial"/>
                <w:sz w:val="20"/>
                <w:szCs w:val="20"/>
              </w:rPr>
            </w:pPr>
            <w:r>
              <w:rPr>
                <w:rFonts w:ascii="Arial" w:hAnsi="Arial" w:cs="Arial"/>
                <w:sz w:val="20"/>
                <w:szCs w:val="20"/>
              </w:rPr>
              <w:t>4</w:t>
            </w:r>
            <w:r w:rsidR="001C455E">
              <w:rPr>
                <w:rFonts w:ascii="Arial" w:hAnsi="Arial" w:cs="Arial"/>
                <w:sz w:val="20"/>
                <w:szCs w:val="20"/>
              </w:rPr>
              <w:t>/4</w:t>
            </w:r>
          </w:p>
        </w:tc>
      </w:tr>
      <w:tr w:rsidR="000D2BEA" w:rsidRPr="00046986" w14:paraId="6123A858" w14:textId="77777777" w:rsidTr="00E55090">
        <w:trPr>
          <w:trHeight w:val="425"/>
        </w:trPr>
        <w:tc>
          <w:tcPr>
            <w:tcW w:w="1214" w:type="pct"/>
            <w:shd w:val="clear" w:color="auto" w:fill="D9D9D9" w:themeFill="background1" w:themeFillShade="D9"/>
            <w:vAlign w:val="center"/>
          </w:tcPr>
          <w:p w14:paraId="6123A854" w14:textId="77777777" w:rsidR="000D2BEA" w:rsidRPr="00776895" w:rsidRDefault="000D2BEA" w:rsidP="007F743A">
            <w:pPr>
              <w:rPr>
                <w:rFonts w:ascii="Arial" w:hAnsi="Arial" w:cs="Arial"/>
                <w:b/>
                <w:sz w:val="22"/>
                <w:szCs w:val="22"/>
              </w:rPr>
            </w:pPr>
            <w:r w:rsidRPr="00776895">
              <w:rPr>
                <w:rFonts w:ascii="Arial" w:hAnsi="Arial" w:cs="Arial"/>
                <w:b/>
                <w:sz w:val="22"/>
                <w:szCs w:val="22"/>
              </w:rPr>
              <w:t>Assessment Due Date</w:t>
            </w:r>
          </w:p>
        </w:tc>
        <w:tc>
          <w:tcPr>
            <w:tcW w:w="1554" w:type="pct"/>
            <w:vAlign w:val="center"/>
          </w:tcPr>
          <w:p w14:paraId="6123A855" w14:textId="77777777" w:rsidR="000D2BEA" w:rsidRPr="00776895" w:rsidRDefault="000D2BEA" w:rsidP="007F743A">
            <w:pPr>
              <w:rPr>
                <w:rFonts w:ascii="Arial" w:hAnsi="Arial" w:cs="Arial"/>
                <w:sz w:val="20"/>
                <w:szCs w:val="20"/>
              </w:rPr>
            </w:pPr>
            <w:bookmarkStart w:id="3" w:name="AssessDate"/>
            <w:bookmarkEnd w:id="3"/>
          </w:p>
        </w:tc>
        <w:tc>
          <w:tcPr>
            <w:tcW w:w="1288" w:type="pct"/>
            <w:gridSpan w:val="3"/>
            <w:shd w:val="clear" w:color="auto" w:fill="D9D9D9" w:themeFill="background1" w:themeFillShade="D9"/>
            <w:vAlign w:val="center"/>
          </w:tcPr>
          <w:p w14:paraId="6123A856" w14:textId="25D4ECF9" w:rsidR="000D2BEA" w:rsidRPr="00776895" w:rsidRDefault="000D2BEA" w:rsidP="007F743A">
            <w:pPr>
              <w:rPr>
                <w:rFonts w:ascii="Arial" w:hAnsi="Arial" w:cs="Arial"/>
                <w:b/>
                <w:sz w:val="22"/>
                <w:szCs w:val="22"/>
              </w:rPr>
            </w:pPr>
            <w:r w:rsidRPr="00776895">
              <w:rPr>
                <w:rFonts w:ascii="Arial" w:hAnsi="Arial" w:cs="Arial"/>
                <w:b/>
                <w:sz w:val="22"/>
                <w:szCs w:val="22"/>
              </w:rPr>
              <w:t>Date</w:t>
            </w:r>
            <w:r w:rsidR="009C26B7">
              <w:rPr>
                <w:rFonts w:ascii="Arial" w:hAnsi="Arial" w:cs="Arial"/>
                <w:b/>
                <w:sz w:val="22"/>
                <w:szCs w:val="22"/>
              </w:rPr>
              <w:t xml:space="preserve"> submitted</w:t>
            </w:r>
          </w:p>
        </w:tc>
        <w:tc>
          <w:tcPr>
            <w:tcW w:w="944" w:type="pct"/>
            <w:vAlign w:val="center"/>
          </w:tcPr>
          <w:p w14:paraId="6123A857" w14:textId="77777777" w:rsidR="000D2BEA" w:rsidRPr="00776895" w:rsidRDefault="000D2BEA" w:rsidP="007F743A">
            <w:pPr>
              <w:rPr>
                <w:rFonts w:ascii="Arial" w:hAnsi="Arial" w:cs="Arial"/>
                <w:sz w:val="20"/>
                <w:szCs w:val="20"/>
              </w:rPr>
            </w:pPr>
          </w:p>
        </w:tc>
      </w:tr>
      <w:tr w:rsidR="002349FD" w:rsidRPr="00046986" w14:paraId="755DA9DF" w14:textId="77777777" w:rsidTr="002349FD">
        <w:trPr>
          <w:trHeight w:val="425"/>
        </w:trPr>
        <w:tc>
          <w:tcPr>
            <w:tcW w:w="1214" w:type="pct"/>
            <w:shd w:val="clear" w:color="auto" w:fill="D9D9D9" w:themeFill="background1" w:themeFillShade="D9"/>
            <w:vAlign w:val="center"/>
          </w:tcPr>
          <w:p w14:paraId="1A2EE181" w14:textId="6C070D67" w:rsidR="002349FD" w:rsidRPr="00776895" w:rsidRDefault="002349FD" w:rsidP="007F743A">
            <w:pPr>
              <w:rPr>
                <w:rFonts w:ascii="Arial" w:hAnsi="Arial" w:cs="Arial"/>
                <w:b/>
                <w:sz w:val="22"/>
                <w:szCs w:val="22"/>
              </w:rPr>
            </w:pPr>
            <w:r>
              <w:rPr>
                <w:rFonts w:ascii="Arial" w:hAnsi="Arial" w:cs="Arial"/>
                <w:b/>
                <w:sz w:val="22"/>
                <w:szCs w:val="22"/>
              </w:rPr>
              <w:t>Assessor Name</w:t>
            </w:r>
          </w:p>
        </w:tc>
        <w:tc>
          <w:tcPr>
            <w:tcW w:w="3786" w:type="pct"/>
            <w:gridSpan w:val="5"/>
            <w:vAlign w:val="center"/>
          </w:tcPr>
          <w:p w14:paraId="5F26FA50" w14:textId="77777777" w:rsidR="002349FD" w:rsidRPr="00776895" w:rsidRDefault="002349FD" w:rsidP="007F743A">
            <w:pPr>
              <w:rPr>
                <w:rFonts w:ascii="Arial" w:hAnsi="Arial" w:cs="Arial"/>
                <w:sz w:val="20"/>
                <w:szCs w:val="20"/>
              </w:rPr>
            </w:pPr>
            <w:bookmarkStart w:id="4" w:name="TeacherName"/>
            <w:bookmarkEnd w:id="4"/>
          </w:p>
        </w:tc>
      </w:tr>
      <w:tr w:rsidR="007026C1" w:rsidRPr="00701785" w14:paraId="6123A85A" w14:textId="77777777" w:rsidTr="002F463A">
        <w:trPr>
          <w:trHeight w:val="946"/>
        </w:trPr>
        <w:tc>
          <w:tcPr>
            <w:tcW w:w="5000" w:type="pct"/>
            <w:gridSpan w:val="6"/>
            <w:shd w:val="clear" w:color="auto" w:fill="D9D9D9" w:themeFill="background1" w:themeFillShade="D9"/>
            <w:vAlign w:val="center"/>
          </w:tcPr>
          <w:p w14:paraId="6123A859" w14:textId="77777777" w:rsidR="007026C1" w:rsidRPr="00776895" w:rsidRDefault="007026C1" w:rsidP="007026C1">
            <w:pPr>
              <w:rPr>
                <w:rFonts w:ascii="Arial" w:hAnsi="Arial" w:cs="Arial"/>
                <w:sz w:val="22"/>
                <w:szCs w:val="20"/>
              </w:rPr>
            </w:pPr>
            <w:r w:rsidRPr="00776895">
              <w:rPr>
                <w:rFonts w:ascii="Arial" w:hAnsi="Arial" w:cs="Arial"/>
                <w:b/>
                <w:sz w:val="22"/>
                <w:szCs w:val="20"/>
              </w:rPr>
              <w:t>Student Declaration:</w:t>
            </w:r>
            <w:r w:rsidRPr="00776895">
              <w:rPr>
                <w:rFonts w:ascii="Arial" w:hAnsi="Arial" w:cs="Arial"/>
                <w:sz w:val="22"/>
                <w:szCs w:val="20"/>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rPr>
                <w:rFonts w:ascii="Arial" w:hAnsi="Arial" w:cs="Arial"/>
                <w:sz w:val="22"/>
                <w:szCs w:val="20"/>
              </w:rPr>
              <w:t xml:space="preserve"> Rules.  I understand that by</w:t>
            </w:r>
            <w:r w:rsidRPr="00776895">
              <w:rPr>
                <w:rFonts w:ascii="Arial" w:hAnsi="Arial" w:cs="Arial"/>
                <w:sz w:val="22"/>
                <w:szCs w:val="20"/>
              </w:rPr>
              <w:t xml:space="preserve"> emailing or submitting this assessment electronically, I agree to this Declaration in lieu of a written signature.</w:t>
            </w:r>
          </w:p>
        </w:tc>
      </w:tr>
      <w:tr w:rsidR="00B37C57" w:rsidRPr="00701785" w14:paraId="357F363D" w14:textId="77777777" w:rsidTr="00E55090">
        <w:trPr>
          <w:trHeight w:val="563"/>
        </w:trPr>
        <w:tc>
          <w:tcPr>
            <w:tcW w:w="1214" w:type="pct"/>
            <w:shd w:val="clear" w:color="auto" w:fill="D9D9D9" w:themeFill="background1" w:themeFillShade="D9"/>
            <w:vAlign w:val="center"/>
          </w:tcPr>
          <w:p w14:paraId="1B2E6B55" w14:textId="77777777" w:rsidR="00B37C57" w:rsidRPr="00776895" w:rsidRDefault="00B37C57" w:rsidP="0073497F">
            <w:pPr>
              <w:rPr>
                <w:rFonts w:ascii="Arial" w:hAnsi="Arial" w:cs="Arial"/>
                <w:b/>
                <w:sz w:val="22"/>
                <w:szCs w:val="20"/>
              </w:rPr>
            </w:pPr>
            <w:r w:rsidRPr="00776895">
              <w:rPr>
                <w:rFonts w:ascii="Arial" w:hAnsi="Arial" w:cs="Arial"/>
                <w:b/>
                <w:sz w:val="22"/>
                <w:szCs w:val="20"/>
              </w:rPr>
              <w:t>Student Signature</w:t>
            </w:r>
          </w:p>
        </w:tc>
        <w:tc>
          <w:tcPr>
            <w:tcW w:w="2369" w:type="pct"/>
            <w:gridSpan w:val="3"/>
            <w:vAlign w:val="center"/>
          </w:tcPr>
          <w:p w14:paraId="5ED84B9B" w14:textId="77777777" w:rsidR="00B37C57" w:rsidRPr="00776895" w:rsidRDefault="00B37C57" w:rsidP="0073497F">
            <w:pPr>
              <w:rPr>
                <w:rFonts w:ascii="Arial" w:hAnsi="Arial" w:cs="Arial"/>
                <w:strike/>
                <w:sz w:val="22"/>
                <w:szCs w:val="20"/>
              </w:rPr>
            </w:pPr>
          </w:p>
        </w:tc>
        <w:tc>
          <w:tcPr>
            <w:tcW w:w="474" w:type="pct"/>
            <w:shd w:val="clear" w:color="auto" w:fill="D9D9D9" w:themeFill="background1" w:themeFillShade="D9"/>
            <w:vAlign w:val="center"/>
          </w:tcPr>
          <w:p w14:paraId="2AD96E33" w14:textId="77777777" w:rsidR="00B37C57" w:rsidRPr="00776895" w:rsidRDefault="00B37C57" w:rsidP="0073497F">
            <w:pPr>
              <w:jc w:val="center"/>
              <w:rPr>
                <w:rFonts w:ascii="Arial" w:hAnsi="Arial" w:cs="Arial"/>
                <w:b/>
                <w:sz w:val="22"/>
                <w:szCs w:val="20"/>
              </w:rPr>
            </w:pPr>
            <w:r w:rsidRPr="00776895">
              <w:rPr>
                <w:rFonts w:ascii="Arial" w:hAnsi="Arial" w:cs="Arial"/>
                <w:b/>
                <w:sz w:val="22"/>
                <w:szCs w:val="20"/>
              </w:rPr>
              <w:t>Date</w:t>
            </w:r>
          </w:p>
        </w:tc>
        <w:tc>
          <w:tcPr>
            <w:tcW w:w="944" w:type="pct"/>
            <w:vAlign w:val="center"/>
          </w:tcPr>
          <w:p w14:paraId="72655BCA" w14:textId="77777777" w:rsidR="00B37C57" w:rsidRPr="00776895" w:rsidRDefault="00B37C57" w:rsidP="0073497F">
            <w:pPr>
              <w:rPr>
                <w:rFonts w:ascii="Arial" w:hAnsi="Arial" w:cs="Arial"/>
                <w:strike/>
                <w:sz w:val="22"/>
                <w:szCs w:val="20"/>
              </w:rPr>
            </w:pPr>
          </w:p>
        </w:tc>
      </w:tr>
      <w:tr w:rsidR="00E55090" w:rsidRPr="00701785" w14:paraId="5CF47353" w14:textId="77777777" w:rsidTr="00E55090">
        <w:trPr>
          <w:trHeight w:val="563"/>
        </w:trPr>
        <w:tc>
          <w:tcPr>
            <w:tcW w:w="5000" w:type="pct"/>
            <w:gridSpan w:val="6"/>
            <w:shd w:val="clear" w:color="auto" w:fill="auto"/>
            <w:vAlign w:val="center"/>
          </w:tcPr>
          <w:p w14:paraId="7E354712" w14:textId="4242E0CB" w:rsidR="00E55090" w:rsidRPr="00776895" w:rsidRDefault="00E55090" w:rsidP="0073497F">
            <w:pPr>
              <w:rPr>
                <w:rFonts w:ascii="Arial" w:hAnsi="Arial" w:cs="Arial"/>
                <w:strike/>
                <w:sz w:val="22"/>
                <w:szCs w:val="20"/>
              </w:rPr>
            </w:pPr>
            <w:r w:rsidRPr="007A4F25">
              <w:rPr>
                <w:rFonts w:ascii="Arial" w:eastAsia="Times New Roman" w:hAnsi="Arial" w:cs="Arial"/>
                <w:b/>
                <w:color w:val="000000"/>
                <w:kern w:val="0"/>
                <w:sz w:val="18"/>
                <w:szCs w:val="18"/>
                <w:lang w:eastAsia="en-AU" w:bidi="ar-SA"/>
              </w:rPr>
              <w:t>PRIVACY DISCLAIMER:</w:t>
            </w:r>
            <w:r w:rsidRPr="007A4F25">
              <w:rPr>
                <w:rFonts w:ascii="Arial" w:eastAsia="Times New Roman" w:hAnsi="Arial" w:cs="Arial"/>
                <w:color w:val="000000"/>
                <w:kern w:val="0"/>
                <w:sz w:val="18"/>
                <w:szCs w:val="18"/>
                <w:lang w:eastAsia="en-AU" w:bidi="ar-SA"/>
              </w:rPr>
              <w:t xml:space="preserve"> 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3F6F4BE0" w14:textId="77777777" w:rsidR="002F463A" w:rsidRDefault="002F463A"/>
    <w:tbl>
      <w:tblPr>
        <w:tblStyle w:val="af1"/>
        <w:tblW w:w="5000" w:type="pct"/>
        <w:tblLook w:val="04A0" w:firstRow="1" w:lastRow="0" w:firstColumn="1" w:lastColumn="0" w:noHBand="0" w:noVBand="1"/>
      </w:tblPr>
      <w:tblGrid>
        <w:gridCol w:w="2738"/>
        <w:gridCol w:w="7682"/>
      </w:tblGrid>
      <w:tr w:rsidR="00E96C4F" w:rsidRPr="00881FA0" w14:paraId="6123A895" w14:textId="77777777" w:rsidTr="00B801B1">
        <w:trPr>
          <w:trHeight w:val="5393"/>
        </w:trPr>
        <w:tc>
          <w:tcPr>
            <w:tcW w:w="1314" w:type="pct"/>
            <w:shd w:val="clear" w:color="auto" w:fill="D9D9D9" w:themeFill="background1" w:themeFillShade="D9"/>
          </w:tcPr>
          <w:p w14:paraId="6123A887" w14:textId="246D4CEC" w:rsidR="00E96C4F" w:rsidRPr="00881FA0" w:rsidRDefault="00E55090">
            <w:pPr>
              <w:rPr>
                <w:rFonts w:ascii="Arial" w:hAnsi="Arial" w:cs="Arial"/>
                <w:b/>
                <w:sz w:val="22"/>
                <w:szCs w:val="22"/>
              </w:rPr>
            </w:pPr>
            <w:r>
              <w:br w:type="page"/>
            </w:r>
            <w:r w:rsidR="00E96C4F" w:rsidRPr="00881FA0">
              <w:rPr>
                <w:rFonts w:ascii="Arial" w:hAnsi="Arial" w:cs="Arial"/>
                <w:b/>
                <w:sz w:val="22"/>
                <w:szCs w:val="22"/>
              </w:rPr>
              <w:t>Instructions to Student</w:t>
            </w:r>
          </w:p>
        </w:tc>
        <w:tc>
          <w:tcPr>
            <w:tcW w:w="3686" w:type="pct"/>
          </w:tcPr>
          <w:p w14:paraId="10466A57" w14:textId="77777777" w:rsidR="00FC455E" w:rsidRPr="00D51432" w:rsidRDefault="00FC455E" w:rsidP="00FC455E">
            <w:pPr>
              <w:keepNext/>
              <w:widowControl/>
              <w:tabs>
                <w:tab w:val="left" w:pos="284"/>
                <w:tab w:val="left" w:pos="454"/>
              </w:tabs>
              <w:suppressAutoHyphens w:val="0"/>
              <w:jc w:val="both"/>
              <w:outlineLvl w:val="1"/>
              <w:rPr>
                <w:rFonts w:ascii="Arial" w:hAnsi="Arial" w:cs="Arial"/>
                <w:b/>
                <w:color w:val="00000A"/>
                <w:kern w:val="0"/>
                <w:sz w:val="22"/>
                <w:szCs w:val="22"/>
              </w:rPr>
            </w:pPr>
            <w:r w:rsidRPr="00D51432">
              <w:rPr>
                <w:rFonts w:ascii="Arial" w:hAnsi="Arial" w:cs="Arial"/>
                <w:b/>
                <w:color w:val="00000A"/>
                <w:kern w:val="0"/>
                <w:sz w:val="22"/>
                <w:szCs w:val="22"/>
              </w:rPr>
              <w:t>Learning Support</w:t>
            </w:r>
          </w:p>
          <w:p w14:paraId="786A3CC1" w14:textId="77777777" w:rsidR="00FC455E" w:rsidRPr="00D51432" w:rsidRDefault="00FC455E" w:rsidP="00FC455E">
            <w:pPr>
              <w:widowControl/>
              <w:suppressAutoHyphens w:val="0"/>
              <w:jc w:val="both"/>
              <w:rPr>
                <w:rFonts w:ascii="Arial" w:eastAsia="Times New Roman" w:hAnsi="Arial" w:cs="Times New Roman"/>
                <w:color w:val="000000"/>
                <w:kern w:val="0"/>
                <w:sz w:val="22"/>
                <w:szCs w:val="22"/>
                <w:lang w:eastAsia="en-AU" w:bidi="ar-SA"/>
              </w:rPr>
            </w:pPr>
            <w:r w:rsidRPr="00D51432">
              <w:rPr>
                <w:rFonts w:ascii="Arial" w:eastAsia="Times New Roman" w:hAnsi="Arial" w:cs="Times New Roman"/>
                <w:color w:val="000000"/>
                <w:kern w:val="0"/>
                <w:sz w:val="22"/>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1EA9BE50" w14:textId="77777777" w:rsidR="00FC455E" w:rsidRPr="00D51432" w:rsidRDefault="00FC455E" w:rsidP="00FC455E">
            <w:pPr>
              <w:widowControl/>
              <w:suppressAutoHyphens w:val="0"/>
              <w:jc w:val="both"/>
              <w:rPr>
                <w:rFonts w:ascii="Arial" w:eastAsia="Times New Roman" w:hAnsi="Arial" w:cs="Times New Roman"/>
                <w:color w:val="000000"/>
                <w:kern w:val="0"/>
                <w:sz w:val="22"/>
                <w:szCs w:val="22"/>
                <w:lang w:eastAsia="en-AU" w:bidi="ar-SA"/>
              </w:rPr>
            </w:pPr>
          </w:p>
          <w:p w14:paraId="70F6C2D3" w14:textId="77777777" w:rsidR="00FC455E" w:rsidRPr="00D51432" w:rsidRDefault="00FC455E" w:rsidP="00FC455E">
            <w:pPr>
              <w:widowControl/>
              <w:suppressAutoHyphens w:val="0"/>
              <w:jc w:val="both"/>
              <w:rPr>
                <w:rFonts w:ascii="Arial" w:eastAsia="Times New Roman" w:hAnsi="Arial" w:cs="Times New Roman"/>
                <w:color w:val="000000"/>
                <w:kern w:val="0"/>
                <w:sz w:val="22"/>
                <w:szCs w:val="22"/>
                <w:lang w:eastAsia="en-AU" w:bidi="ar-SA"/>
              </w:rPr>
            </w:pPr>
            <w:r w:rsidRPr="00D51432">
              <w:rPr>
                <w:rFonts w:ascii="Arial" w:eastAsia="Times New Roman" w:hAnsi="Arial" w:cs="Times New Roman"/>
                <w:color w:val="000000"/>
                <w:kern w:val="0"/>
                <w:sz w:val="22"/>
                <w:szCs w:val="22"/>
                <w:lang w:eastAsia="en-AU" w:bidi="ar-SA"/>
              </w:rPr>
              <w:t>RPL (Recognition of Prior Learning) is available for this unit. Speak to your teacher/assessor to check if you qualify for RPL.</w:t>
            </w:r>
          </w:p>
          <w:p w14:paraId="453B555B" w14:textId="77777777" w:rsidR="00FC455E" w:rsidRDefault="00FC455E" w:rsidP="00997615">
            <w:pPr>
              <w:rPr>
                <w:rFonts w:ascii="Arial" w:hAnsi="Arial" w:cs="Arial"/>
                <w:b/>
                <w:sz w:val="22"/>
                <w:szCs w:val="22"/>
              </w:rPr>
            </w:pPr>
          </w:p>
          <w:p w14:paraId="6123A88A" w14:textId="77777777" w:rsidR="00E96C4F" w:rsidRDefault="00E96C4F" w:rsidP="00997615">
            <w:pPr>
              <w:rPr>
                <w:rFonts w:ascii="Arial" w:hAnsi="Arial" w:cs="Arial"/>
                <w:b/>
                <w:sz w:val="22"/>
                <w:szCs w:val="22"/>
              </w:rPr>
            </w:pPr>
            <w:r w:rsidRPr="00881FA0">
              <w:rPr>
                <w:rFonts w:ascii="Arial" w:hAnsi="Arial" w:cs="Arial"/>
                <w:b/>
                <w:sz w:val="22"/>
                <w:szCs w:val="22"/>
              </w:rPr>
              <w:t>General Instructions:</w:t>
            </w:r>
          </w:p>
          <w:p w14:paraId="147F614D" w14:textId="77777777" w:rsidR="00FE7ADC" w:rsidRDefault="00FE7ADC" w:rsidP="00FE7ADC">
            <w:pPr>
              <w:rPr>
                <w:rFonts w:ascii="Arial" w:hAnsi="Arial" w:cs="Arial"/>
                <w:sz w:val="22"/>
                <w:szCs w:val="22"/>
              </w:rPr>
            </w:pPr>
          </w:p>
          <w:p w14:paraId="0D474A00" w14:textId="77777777" w:rsidR="009C3345" w:rsidRPr="009C3345" w:rsidRDefault="009C3345" w:rsidP="009C3345">
            <w:pPr>
              <w:rPr>
                <w:rFonts w:ascii="Arial" w:hAnsi="Arial" w:cs="Arial"/>
                <w:sz w:val="22"/>
                <w:szCs w:val="22"/>
              </w:rPr>
            </w:pPr>
            <w:r w:rsidRPr="009C3345">
              <w:rPr>
                <w:rFonts w:ascii="Arial" w:hAnsi="Arial" w:cs="Arial"/>
                <w:sz w:val="22"/>
                <w:szCs w:val="22"/>
              </w:rPr>
              <w:t>Build a mobile only web app on a subject of your own choosing or one allocated to you by your teacher, that both seeks information from the user, and displays lists of that information back.</w:t>
            </w:r>
          </w:p>
          <w:p w14:paraId="02EE921C" w14:textId="77777777" w:rsidR="009C3345" w:rsidRPr="009C3345" w:rsidRDefault="009C3345" w:rsidP="009C3345">
            <w:pPr>
              <w:rPr>
                <w:rFonts w:ascii="Arial" w:hAnsi="Arial" w:cs="Arial"/>
                <w:sz w:val="22"/>
                <w:szCs w:val="22"/>
              </w:rPr>
            </w:pPr>
          </w:p>
          <w:p w14:paraId="1567E0D1" w14:textId="77777777" w:rsidR="009C3345" w:rsidRPr="009C3345" w:rsidRDefault="009C3345" w:rsidP="009C3345">
            <w:pPr>
              <w:rPr>
                <w:rFonts w:ascii="Arial" w:hAnsi="Arial" w:cs="Arial"/>
                <w:sz w:val="22"/>
                <w:szCs w:val="22"/>
              </w:rPr>
            </w:pPr>
            <w:r w:rsidRPr="009C3345">
              <w:rPr>
                <w:rFonts w:ascii="Arial" w:hAnsi="Arial" w:cs="Arial"/>
                <w:sz w:val="22"/>
                <w:szCs w:val="22"/>
              </w:rPr>
              <w:t>This design aims to be a prototype that neither sends or receives data with a server, but aims to be a proof of concept prior to client sign-off.</w:t>
            </w:r>
          </w:p>
          <w:p w14:paraId="4D285E96" w14:textId="77777777" w:rsidR="009C3345" w:rsidRPr="009C3345" w:rsidRDefault="009C3345" w:rsidP="009C3345">
            <w:pPr>
              <w:rPr>
                <w:rFonts w:ascii="Arial" w:hAnsi="Arial" w:cs="Arial"/>
                <w:sz w:val="22"/>
                <w:szCs w:val="22"/>
              </w:rPr>
            </w:pPr>
          </w:p>
          <w:p w14:paraId="20C174DD" w14:textId="77777777" w:rsidR="009C3345" w:rsidRPr="009C3345" w:rsidRDefault="009C3345" w:rsidP="009C3345">
            <w:pPr>
              <w:rPr>
                <w:rFonts w:ascii="Arial" w:hAnsi="Arial" w:cs="Arial"/>
                <w:sz w:val="22"/>
                <w:szCs w:val="22"/>
              </w:rPr>
            </w:pPr>
            <w:r w:rsidRPr="009C3345">
              <w:rPr>
                <w:rFonts w:ascii="Arial" w:hAnsi="Arial" w:cs="Arial"/>
                <w:sz w:val="22"/>
                <w:szCs w:val="22"/>
              </w:rPr>
              <w:t>The “App” is to show and hide blocks of content on user click events registered and acted upon by JavaScript code.</w:t>
            </w:r>
          </w:p>
          <w:p w14:paraId="38AD09FE" w14:textId="77777777" w:rsidR="009C3345" w:rsidRPr="009C3345" w:rsidRDefault="009C3345" w:rsidP="009C3345">
            <w:pPr>
              <w:rPr>
                <w:rFonts w:ascii="Arial" w:hAnsi="Arial" w:cs="Arial"/>
                <w:sz w:val="22"/>
                <w:szCs w:val="22"/>
              </w:rPr>
            </w:pPr>
          </w:p>
          <w:p w14:paraId="61652898" w14:textId="77777777" w:rsidR="009C3345" w:rsidRPr="009C3345" w:rsidRDefault="009C3345" w:rsidP="009C3345">
            <w:pPr>
              <w:rPr>
                <w:rFonts w:ascii="Arial" w:hAnsi="Arial" w:cs="Arial"/>
                <w:sz w:val="22"/>
                <w:szCs w:val="22"/>
              </w:rPr>
            </w:pPr>
            <w:r w:rsidRPr="009C3345">
              <w:rPr>
                <w:rFonts w:ascii="Arial" w:hAnsi="Arial" w:cs="Arial"/>
                <w:sz w:val="22"/>
                <w:szCs w:val="22"/>
              </w:rPr>
              <w:t>The layout technique will be outsourced to the Bootstrap framework. Framework HTML classes will be used, but the student will override the default color/style in a separate, custom CSS file.</w:t>
            </w:r>
          </w:p>
          <w:p w14:paraId="00D32876" w14:textId="77777777" w:rsidR="009C3345" w:rsidRPr="009C3345" w:rsidRDefault="009C3345" w:rsidP="009C3345">
            <w:pPr>
              <w:rPr>
                <w:rFonts w:ascii="Arial" w:hAnsi="Arial" w:cs="Arial"/>
                <w:sz w:val="22"/>
                <w:szCs w:val="22"/>
              </w:rPr>
            </w:pPr>
          </w:p>
          <w:p w14:paraId="3FC3F728" w14:textId="77777777" w:rsidR="009C3345" w:rsidRPr="009C3345" w:rsidRDefault="009C3345" w:rsidP="009C3345">
            <w:pPr>
              <w:rPr>
                <w:rFonts w:ascii="Arial" w:hAnsi="Arial" w:cs="Arial"/>
                <w:sz w:val="22"/>
                <w:szCs w:val="22"/>
              </w:rPr>
            </w:pPr>
            <w:r w:rsidRPr="009C3345">
              <w:rPr>
                <w:rFonts w:ascii="Arial" w:hAnsi="Arial" w:cs="Arial"/>
                <w:sz w:val="22"/>
                <w:szCs w:val="22"/>
              </w:rPr>
              <w:t>Create a iconography with &lt;svg&gt; element in html, drawing each viewable component individually as HTML elements.</w:t>
            </w:r>
          </w:p>
          <w:p w14:paraId="5BED8D87" w14:textId="77777777" w:rsidR="009C3345" w:rsidRPr="009C3345" w:rsidRDefault="009C3345" w:rsidP="009C3345">
            <w:pPr>
              <w:rPr>
                <w:rFonts w:ascii="Arial" w:hAnsi="Arial" w:cs="Arial"/>
                <w:sz w:val="22"/>
                <w:szCs w:val="22"/>
              </w:rPr>
            </w:pPr>
          </w:p>
          <w:p w14:paraId="435B4ABC" w14:textId="77777777" w:rsidR="009C3345" w:rsidRPr="009C3345" w:rsidRDefault="009C3345" w:rsidP="009C3345">
            <w:pPr>
              <w:rPr>
                <w:rFonts w:ascii="Arial" w:hAnsi="Arial" w:cs="Arial"/>
                <w:sz w:val="22"/>
                <w:szCs w:val="22"/>
              </w:rPr>
            </w:pPr>
            <w:r w:rsidRPr="009C3345">
              <w:rPr>
                <w:rFonts w:ascii="Arial" w:hAnsi="Arial" w:cs="Arial"/>
                <w:sz w:val="22"/>
                <w:szCs w:val="22"/>
              </w:rPr>
              <w:t>The student needs to validate pure XHTML &amp; CSS, describe sources and copyright/licenses of images (if used) and test their work in at least three browsers, including a REAL mobile phone.</w:t>
            </w:r>
          </w:p>
          <w:p w14:paraId="204EEE35" w14:textId="77777777" w:rsidR="009C3345" w:rsidRPr="009C3345" w:rsidRDefault="009C3345" w:rsidP="009C3345">
            <w:pPr>
              <w:rPr>
                <w:rFonts w:ascii="Arial" w:hAnsi="Arial" w:cs="Arial"/>
                <w:sz w:val="22"/>
                <w:szCs w:val="22"/>
              </w:rPr>
            </w:pPr>
          </w:p>
          <w:p w14:paraId="1085BDD4" w14:textId="3A8F2880" w:rsidR="00FE7ADC" w:rsidRDefault="009C3345" w:rsidP="009C3345">
            <w:pPr>
              <w:rPr>
                <w:rFonts w:ascii="Arial" w:hAnsi="Arial" w:cs="Arial"/>
                <w:sz w:val="22"/>
                <w:szCs w:val="22"/>
              </w:rPr>
            </w:pPr>
            <w:r w:rsidRPr="009C3345">
              <w:rPr>
                <w:rFonts w:ascii="Arial" w:hAnsi="Arial" w:cs="Arial"/>
                <w:sz w:val="22"/>
                <w:szCs w:val="22"/>
              </w:rPr>
              <w:t>NOTE: Criteria (below) form the standards by which the assessment will be graded. Please attend to all in this list to be deemed competent with this assessment.</w:t>
            </w:r>
          </w:p>
          <w:p w14:paraId="21117CB6" w14:textId="77777777" w:rsidR="009C3345" w:rsidRPr="00881FA0" w:rsidRDefault="009C3345" w:rsidP="009C3345">
            <w:pPr>
              <w:rPr>
                <w:rFonts w:ascii="Arial" w:hAnsi="Arial" w:cs="Arial"/>
                <w:b/>
                <w:sz w:val="22"/>
                <w:szCs w:val="22"/>
              </w:rPr>
            </w:pPr>
          </w:p>
          <w:p w14:paraId="75D023BC" w14:textId="77777777" w:rsidR="00FE7ADC" w:rsidRDefault="00FE7ADC" w:rsidP="00FE7ADC">
            <w:pPr>
              <w:rPr>
                <w:rFonts w:ascii="Arial" w:hAnsi="Arial" w:cs="Arial"/>
                <w:sz w:val="22"/>
                <w:szCs w:val="22"/>
              </w:rPr>
            </w:pPr>
            <w:r w:rsidRPr="00881FA0">
              <w:rPr>
                <w:rFonts w:ascii="Arial" w:hAnsi="Arial" w:cs="Arial"/>
                <w:b/>
                <w:sz w:val="22"/>
                <w:szCs w:val="22"/>
              </w:rPr>
              <w:t>Information / Materials provided:</w:t>
            </w:r>
            <w:r w:rsidRPr="00881FA0">
              <w:rPr>
                <w:rFonts w:ascii="Arial" w:hAnsi="Arial" w:cs="Arial"/>
                <w:sz w:val="22"/>
                <w:szCs w:val="22"/>
              </w:rPr>
              <w:t xml:space="preserve"> </w:t>
            </w:r>
          </w:p>
          <w:p w14:paraId="4CF7EC91" w14:textId="77777777" w:rsidR="00FE7ADC" w:rsidRDefault="00FE7ADC" w:rsidP="00FE7ADC">
            <w:pPr>
              <w:rPr>
                <w:rFonts w:ascii="Arial" w:hAnsi="Arial" w:cs="Arial"/>
                <w:sz w:val="22"/>
                <w:szCs w:val="22"/>
              </w:rPr>
            </w:pPr>
            <w:r>
              <w:rPr>
                <w:rFonts w:ascii="Arial" w:hAnsi="Arial" w:cs="Arial"/>
                <w:sz w:val="22"/>
                <w:szCs w:val="22"/>
              </w:rPr>
              <w:t>Internet access for reference material</w:t>
            </w:r>
          </w:p>
          <w:p w14:paraId="5E3B4786" w14:textId="77777777" w:rsidR="00FE7ADC" w:rsidRDefault="00FE7ADC" w:rsidP="00FE7ADC">
            <w:pPr>
              <w:rPr>
                <w:rFonts w:ascii="Arial" w:hAnsi="Arial" w:cs="Arial"/>
                <w:sz w:val="22"/>
                <w:szCs w:val="22"/>
              </w:rPr>
            </w:pPr>
            <w:r>
              <w:rPr>
                <w:rFonts w:ascii="Arial" w:hAnsi="Arial" w:cs="Arial"/>
                <w:sz w:val="22"/>
                <w:szCs w:val="22"/>
              </w:rPr>
              <w:t>Web coding software</w:t>
            </w:r>
          </w:p>
          <w:p w14:paraId="6923CE7C" w14:textId="772F126F" w:rsidR="005273EF" w:rsidRDefault="00FE7ADC" w:rsidP="00997615">
            <w:pPr>
              <w:rPr>
                <w:rFonts w:ascii="Arial" w:hAnsi="Arial" w:cs="Arial"/>
                <w:sz w:val="22"/>
                <w:szCs w:val="22"/>
              </w:rPr>
            </w:pPr>
            <w:r>
              <w:rPr>
                <w:rFonts w:ascii="Arial" w:hAnsi="Arial" w:cs="Arial"/>
                <w:sz w:val="22"/>
                <w:szCs w:val="22"/>
              </w:rPr>
              <w:t>Browser with development/debugging tools</w:t>
            </w:r>
          </w:p>
          <w:p w14:paraId="5265EBB0" w14:textId="77777777" w:rsidR="001C455E" w:rsidRDefault="001C455E" w:rsidP="00997615">
            <w:pPr>
              <w:rPr>
                <w:rFonts w:ascii="Arial" w:hAnsi="Arial" w:cs="Arial"/>
                <w:b/>
                <w:sz w:val="22"/>
                <w:szCs w:val="22"/>
              </w:rPr>
            </w:pPr>
          </w:p>
          <w:p w14:paraId="1D0B12B9" w14:textId="77777777" w:rsidR="00701785" w:rsidRPr="00881FA0" w:rsidRDefault="00701785" w:rsidP="00701785">
            <w:pPr>
              <w:rPr>
                <w:rFonts w:ascii="Arial" w:hAnsi="Arial" w:cs="Arial"/>
                <w:b/>
                <w:sz w:val="22"/>
                <w:szCs w:val="22"/>
              </w:rPr>
            </w:pPr>
            <w:r w:rsidRPr="00881FA0">
              <w:rPr>
                <w:rFonts w:ascii="Arial" w:hAnsi="Arial" w:cs="Arial"/>
                <w:b/>
                <w:sz w:val="22"/>
                <w:szCs w:val="22"/>
              </w:rPr>
              <w:t>Assessment Criteria:</w:t>
            </w:r>
          </w:p>
          <w:p w14:paraId="1C362082" w14:textId="77777777" w:rsidR="001C455E" w:rsidRDefault="00701785" w:rsidP="001C455E">
            <w:pPr>
              <w:rPr>
                <w:rFonts w:ascii="Arial" w:hAnsi="Arial" w:cs="Arial"/>
                <w:sz w:val="22"/>
                <w:szCs w:val="22"/>
              </w:rPr>
            </w:pPr>
            <w:r w:rsidRPr="00881FA0">
              <w:rPr>
                <w:rFonts w:ascii="Arial" w:hAnsi="Arial" w:cs="Arial"/>
                <w:sz w:val="22"/>
                <w:szCs w:val="22"/>
              </w:rPr>
              <w:t xml:space="preserve">To achieve a satisfactory result, your assessor will be looking for your ability to demonstrate the following key skills/tasks/knowledge to </w:t>
            </w:r>
            <w:r w:rsidR="008E5EC8">
              <w:rPr>
                <w:rFonts w:ascii="Arial" w:hAnsi="Arial" w:cs="Arial"/>
                <w:sz w:val="22"/>
                <w:szCs w:val="22"/>
              </w:rPr>
              <w:t xml:space="preserve">an acceptable </w:t>
            </w:r>
            <w:r w:rsidRPr="00881FA0">
              <w:rPr>
                <w:rFonts w:ascii="Arial" w:hAnsi="Arial" w:cs="Arial"/>
                <w:sz w:val="22"/>
                <w:szCs w:val="22"/>
              </w:rPr>
              <w:t>industry standard:</w:t>
            </w:r>
          </w:p>
          <w:p w14:paraId="6162A093" w14:textId="6389EC39" w:rsidR="00701785" w:rsidRPr="00881FA0" w:rsidRDefault="001C455E" w:rsidP="001C455E">
            <w:pPr>
              <w:rPr>
                <w:rFonts w:ascii="Arial" w:hAnsi="Arial" w:cs="Arial"/>
                <w:b/>
                <w:sz w:val="22"/>
                <w:szCs w:val="22"/>
              </w:rPr>
            </w:pPr>
            <w:r w:rsidRPr="00881FA0">
              <w:rPr>
                <w:rFonts w:ascii="Arial" w:hAnsi="Arial" w:cs="Arial"/>
                <w:b/>
                <w:sz w:val="22"/>
                <w:szCs w:val="22"/>
              </w:rPr>
              <w:t xml:space="preserve"> </w:t>
            </w:r>
          </w:p>
          <w:p w14:paraId="6123A88D" w14:textId="77777777" w:rsidR="00E96C4F" w:rsidRPr="00881FA0" w:rsidRDefault="00E96C4F" w:rsidP="00997615">
            <w:pPr>
              <w:rPr>
                <w:rFonts w:ascii="Arial" w:hAnsi="Arial" w:cs="Arial"/>
                <w:b/>
                <w:sz w:val="22"/>
                <w:szCs w:val="22"/>
              </w:rPr>
            </w:pPr>
            <w:r w:rsidRPr="00881FA0">
              <w:rPr>
                <w:rFonts w:ascii="Arial" w:hAnsi="Arial" w:cs="Arial"/>
                <w:b/>
                <w:sz w:val="22"/>
                <w:szCs w:val="22"/>
              </w:rPr>
              <w:t>Number of Attempts:</w:t>
            </w:r>
          </w:p>
          <w:p w14:paraId="6123A894" w14:textId="2DB7A2D6" w:rsidR="005273EF" w:rsidRPr="00881FA0" w:rsidRDefault="00EC269F" w:rsidP="005721F1">
            <w:pPr>
              <w:rPr>
                <w:rFonts w:ascii="Arial" w:hAnsi="Arial" w:cs="Arial"/>
                <w:sz w:val="22"/>
                <w:szCs w:val="22"/>
              </w:rPr>
            </w:pPr>
            <w:r w:rsidRPr="00881FA0">
              <w:rPr>
                <w:rFonts w:ascii="Arial" w:hAnsi="Arial" w:cs="Arial"/>
                <w:sz w:val="22"/>
                <w:szCs w:val="22"/>
              </w:rPr>
              <w:t xml:space="preserve">You will receive </w:t>
            </w:r>
            <w:r w:rsidR="00C00461">
              <w:rPr>
                <w:rFonts w:ascii="Arial" w:hAnsi="Arial" w:cs="Arial"/>
                <w:sz w:val="22"/>
                <w:szCs w:val="22"/>
              </w:rPr>
              <w:t xml:space="preserve">up to </w:t>
            </w:r>
            <w:r w:rsidRPr="00881FA0">
              <w:rPr>
                <w:rFonts w:ascii="Arial" w:hAnsi="Arial" w:cs="Arial"/>
                <w:sz w:val="22"/>
                <w:szCs w:val="22"/>
              </w:rPr>
              <w:t xml:space="preserve">two (2) attempts </w:t>
            </w:r>
            <w:r w:rsidR="00881FA0" w:rsidRPr="00881FA0">
              <w:rPr>
                <w:rFonts w:ascii="Arial" w:hAnsi="Arial" w:cs="Arial"/>
                <w:sz w:val="22"/>
                <w:szCs w:val="22"/>
              </w:rPr>
              <w:t>at</w:t>
            </w:r>
            <w:r w:rsidRPr="00881FA0">
              <w:rPr>
                <w:rFonts w:ascii="Arial" w:hAnsi="Arial" w:cs="Arial"/>
                <w:sz w:val="22"/>
                <w:szCs w:val="22"/>
              </w:rPr>
              <w:t xml:space="preserve"> this assessment</w:t>
            </w:r>
            <w:r w:rsidR="00881FA0" w:rsidRPr="00881FA0">
              <w:rPr>
                <w:rFonts w:ascii="Arial" w:hAnsi="Arial" w:cs="Arial"/>
                <w:sz w:val="22"/>
                <w:szCs w:val="22"/>
              </w:rPr>
              <w:t xml:space="preserve"> task.</w:t>
            </w:r>
            <w:r w:rsidRPr="00881FA0">
              <w:rPr>
                <w:rFonts w:ascii="Arial" w:hAnsi="Arial" w:cs="Arial"/>
                <w:sz w:val="22"/>
                <w:szCs w:val="22"/>
              </w:rPr>
              <w:t xml:space="preserve"> Should your 1</w:t>
            </w:r>
            <w:r w:rsidRPr="00881FA0">
              <w:rPr>
                <w:rFonts w:ascii="Arial" w:hAnsi="Arial" w:cs="Arial"/>
                <w:sz w:val="22"/>
                <w:szCs w:val="22"/>
                <w:vertAlign w:val="superscript"/>
              </w:rPr>
              <w:t>st</w:t>
            </w:r>
            <w:r w:rsidRPr="00881FA0">
              <w:rPr>
                <w:rFonts w:ascii="Arial" w:hAnsi="Arial" w:cs="Arial"/>
                <w:sz w:val="22"/>
                <w:szCs w:val="22"/>
              </w:rPr>
              <w:t xml:space="preserve"> attempt be </w:t>
            </w:r>
            <w:r w:rsidR="00CB1195" w:rsidRPr="00881FA0">
              <w:rPr>
                <w:rFonts w:ascii="Arial" w:hAnsi="Arial" w:cs="Arial"/>
                <w:sz w:val="22"/>
                <w:szCs w:val="22"/>
              </w:rPr>
              <w:t>un</w:t>
            </w:r>
            <w:r w:rsidRPr="00881FA0">
              <w:rPr>
                <w:rFonts w:ascii="Arial" w:hAnsi="Arial" w:cs="Arial"/>
                <w:sz w:val="22"/>
                <w:szCs w:val="22"/>
              </w:rPr>
              <w:t>satisfactory</w:t>
            </w:r>
            <w:r w:rsidR="00CB1195" w:rsidRPr="00881FA0">
              <w:rPr>
                <w:rFonts w:ascii="Arial" w:hAnsi="Arial" w:cs="Arial"/>
                <w:sz w:val="22"/>
                <w:szCs w:val="22"/>
              </w:rPr>
              <w:t xml:space="preserve"> (U)</w:t>
            </w:r>
            <w:r w:rsidRPr="00881FA0">
              <w:rPr>
                <w:rFonts w:ascii="Arial" w:hAnsi="Arial" w:cs="Arial"/>
                <w:sz w:val="22"/>
                <w:szCs w:val="22"/>
              </w:rPr>
              <w:t xml:space="preserve">, your teacher will </w:t>
            </w:r>
            <w:r w:rsidR="00CB1195" w:rsidRPr="00881FA0">
              <w:rPr>
                <w:rFonts w:ascii="Arial" w:hAnsi="Arial" w:cs="Arial"/>
                <w:sz w:val="22"/>
                <w:szCs w:val="22"/>
              </w:rPr>
              <w:t xml:space="preserve">provide feedback and </w:t>
            </w:r>
            <w:r w:rsidRPr="00881FA0">
              <w:rPr>
                <w:rFonts w:ascii="Arial" w:hAnsi="Arial" w:cs="Arial"/>
                <w:sz w:val="22"/>
                <w:szCs w:val="22"/>
              </w:rPr>
              <w:t xml:space="preserve">discuss the relevant </w:t>
            </w:r>
            <w:r w:rsidR="00CB1195" w:rsidRPr="00881FA0">
              <w:rPr>
                <w:rFonts w:ascii="Arial" w:hAnsi="Arial" w:cs="Arial"/>
                <w:sz w:val="22"/>
                <w:szCs w:val="22"/>
              </w:rPr>
              <w:t xml:space="preserve">sections / </w:t>
            </w:r>
            <w:r w:rsidRPr="00881FA0">
              <w:rPr>
                <w:rFonts w:ascii="Arial" w:hAnsi="Arial" w:cs="Arial"/>
                <w:sz w:val="22"/>
                <w:szCs w:val="22"/>
              </w:rPr>
              <w:t xml:space="preserve">questions with you and will arrange a </w:t>
            </w:r>
            <w:r w:rsidR="00CB1195" w:rsidRPr="00881FA0">
              <w:rPr>
                <w:rFonts w:ascii="Arial" w:hAnsi="Arial" w:cs="Arial"/>
                <w:sz w:val="22"/>
                <w:szCs w:val="22"/>
              </w:rPr>
              <w:t>due date for the submission of your 2</w:t>
            </w:r>
            <w:r w:rsidR="00CB1195" w:rsidRPr="00881FA0">
              <w:rPr>
                <w:rFonts w:ascii="Arial" w:hAnsi="Arial" w:cs="Arial"/>
                <w:sz w:val="22"/>
                <w:szCs w:val="22"/>
                <w:vertAlign w:val="superscript"/>
              </w:rPr>
              <w:t>nd</w:t>
            </w:r>
            <w:r w:rsidR="00CB1195" w:rsidRPr="00881FA0">
              <w:rPr>
                <w:rFonts w:ascii="Arial" w:hAnsi="Arial" w:cs="Arial"/>
                <w:sz w:val="22"/>
                <w:szCs w:val="22"/>
              </w:rPr>
              <w:t xml:space="preserve"> attempt. If </w:t>
            </w:r>
            <w:r w:rsidRPr="00881FA0">
              <w:rPr>
                <w:rFonts w:ascii="Arial" w:hAnsi="Arial" w:cs="Arial"/>
                <w:sz w:val="22"/>
                <w:szCs w:val="22"/>
              </w:rPr>
              <w:t>your 2</w:t>
            </w:r>
            <w:r w:rsidRPr="00881FA0">
              <w:rPr>
                <w:rFonts w:ascii="Arial" w:hAnsi="Arial" w:cs="Arial"/>
                <w:sz w:val="22"/>
                <w:szCs w:val="22"/>
                <w:vertAlign w:val="superscript"/>
              </w:rPr>
              <w:t>nd</w:t>
            </w:r>
            <w:r w:rsidRPr="00881FA0">
              <w:rPr>
                <w:rFonts w:ascii="Arial" w:hAnsi="Arial" w:cs="Arial"/>
                <w:sz w:val="22"/>
                <w:szCs w:val="22"/>
              </w:rPr>
              <w:t xml:space="preserve"> </w:t>
            </w:r>
            <w:r w:rsidR="00CB1195" w:rsidRPr="00881FA0">
              <w:rPr>
                <w:rFonts w:ascii="Arial" w:hAnsi="Arial" w:cs="Arial"/>
                <w:sz w:val="22"/>
                <w:szCs w:val="22"/>
              </w:rPr>
              <w:t>submission is un</w:t>
            </w:r>
            <w:r w:rsidRPr="00881FA0">
              <w:rPr>
                <w:rFonts w:ascii="Arial" w:hAnsi="Arial" w:cs="Arial"/>
                <w:sz w:val="22"/>
                <w:szCs w:val="22"/>
              </w:rPr>
              <w:t>s</w:t>
            </w:r>
            <w:r w:rsidR="00CB1195" w:rsidRPr="00881FA0">
              <w:rPr>
                <w:rFonts w:ascii="Arial" w:hAnsi="Arial" w:cs="Arial"/>
                <w:sz w:val="22"/>
                <w:szCs w:val="22"/>
              </w:rPr>
              <w:t>atisfactory (U)</w:t>
            </w:r>
            <w:r w:rsidRPr="00881FA0">
              <w:rPr>
                <w:rFonts w:ascii="Arial" w:hAnsi="Arial" w:cs="Arial"/>
                <w:sz w:val="22"/>
                <w:szCs w:val="22"/>
              </w:rPr>
              <w:t xml:space="preserve">, or you fail to </w:t>
            </w:r>
            <w:r w:rsidR="00CB1195" w:rsidRPr="00881FA0">
              <w:rPr>
                <w:rFonts w:ascii="Arial" w:hAnsi="Arial" w:cs="Arial"/>
                <w:sz w:val="22"/>
                <w:szCs w:val="22"/>
              </w:rPr>
              <w:t xml:space="preserve">submit a </w:t>
            </w:r>
            <w:r w:rsidRPr="00881FA0">
              <w:rPr>
                <w:rFonts w:ascii="Arial" w:hAnsi="Arial" w:cs="Arial"/>
                <w:sz w:val="22"/>
                <w:szCs w:val="22"/>
              </w:rPr>
              <w:t>2</w:t>
            </w:r>
            <w:r w:rsidRPr="00881FA0">
              <w:rPr>
                <w:rFonts w:ascii="Arial" w:hAnsi="Arial" w:cs="Arial"/>
                <w:sz w:val="22"/>
                <w:szCs w:val="22"/>
                <w:vertAlign w:val="superscript"/>
              </w:rPr>
              <w:t>nd</w:t>
            </w:r>
            <w:r w:rsidR="00CB1195" w:rsidRPr="00881FA0">
              <w:rPr>
                <w:rFonts w:ascii="Arial" w:hAnsi="Arial" w:cs="Arial"/>
                <w:sz w:val="22"/>
                <w:szCs w:val="22"/>
              </w:rPr>
              <w:t xml:space="preserve"> attempt, you will receive an </w:t>
            </w:r>
            <w:r w:rsidR="00701785" w:rsidRPr="00881FA0">
              <w:rPr>
                <w:rFonts w:ascii="Arial" w:hAnsi="Arial" w:cs="Arial"/>
                <w:sz w:val="22"/>
                <w:szCs w:val="22"/>
              </w:rPr>
              <w:t xml:space="preserve">overall </w:t>
            </w:r>
            <w:r w:rsidR="00CB1195" w:rsidRPr="00881FA0">
              <w:rPr>
                <w:rFonts w:ascii="Arial" w:hAnsi="Arial" w:cs="Arial"/>
                <w:sz w:val="22"/>
                <w:szCs w:val="22"/>
              </w:rPr>
              <w:t xml:space="preserve">unsatisfactory result </w:t>
            </w:r>
            <w:r w:rsidRPr="00881FA0">
              <w:rPr>
                <w:rFonts w:ascii="Arial" w:hAnsi="Arial" w:cs="Arial"/>
                <w:sz w:val="22"/>
                <w:szCs w:val="22"/>
              </w:rPr>
              <w:t xml:space="preserve">for this assessment </w:t>
            </w:r>
            <w:r w:rsidR="007C5A6F">
              <w:rPr>
                <w:rFonts w:ascii="Arial" w:hAnsi="Arial" w:cs="Arial"/>
                <w:sz w:val="22"/>
                <w:szCs w:val="22"/>
              </w:rPr>
              <w:t>task</w:t>
            </w:r>
            <w:r w:rsidRPr="00881FA0">
              <w:rPr>
                <w:rFonts w:ascii="Arial" w:hAnsi="Arial" w:cs="Arial"/>
                <w:sz w:val="22"/>
                <w:szCs w:val="22"/>
              </w:rPr>
              <w:t xml:space="preserve">. </w:t>
            </w:r>
            <w:r w:rsidRPr="00881FA0">
              <w:rPr>
                <w:rFonts w:ascii="Arial" w:hAnsi="Arial" w:cs="Arial"/>
                <w:bCs/>
                <w:sz w:val="22"/>
                <w:szCs w:val="22"/>
              </w:rPr>
              <w:t xml:space="preserve">Only one re-assessment attempt may be granted for each assessment </w:t>
            </w:r>
            <w:r w:rsidR="007C5A6F">
              <w:rPr>
                <w:rFonts w:ascii="Arial" w:hAnsi="Arial" w:cs="Arial"/>
                <w:bCs/>
                <w:sz w:val="22"/>
                <w:szCs w:val="22"/>
              </w:rPr>
              <w:t>task</w:t>
            </w:r>
            <w:r w:rsidRPr="00881FA0">
              <w:rPr>
                <w:rFonts w:ascii="Arial" w:hAnsi="Arial" w:cs="Arial"/>
                <w:bCs/>
                <w:sz w:val="22"/>
                <w:szCs w:val="22"/>
              </w:rPr>
              <w:t>.</w:t>
            </w:r>
            <w:r w:rsidR="009C6BCE" w:rsidRPr="00881FA0">
              <w:rPr>
                <w:rFonts w:ascii="Arial" w:hAnsi="Arial" w:cs="Arial"/>
                <w:b/>
                <w:sz w:val="22"/>
                <w:szCs w:val="22"/>
              </w:rPr>
              <w:t xml:space="preserve"> </w:t>
            </w:r>
            <w:r w:rsidR="005273EF" w:rsidRPr="00881FA0">
              <w:rPr>
                <w:rFonts w:ascii="Arial" w:hAnsi="Arial" w:cs="Arial"/>
                <w:b/>
                <w:sz w:val="22"/>
                <w:szCs w:val="22"/>
              </w:rPr>
              <w:t xml:space="preserve">For more information, refer to the Student Rules. </w:t>
            </w:r>
          </w:p>
        </w:tc>
      </w:tr>
      <w:tr w:rsidR="00C72D95" w:rsidRPr="00881FA0" w14:paraId="6123A898" w14:textId="77777777" w:rsidTr="002F463A">
        <w:trPr>
          <w:trHeight w:val="566"/>
        </w:trPr>
        <w:tc>
          <w:tcPr>
            <w:tcW w:w="1314" w:type="pct"/>
            <w:shd w:val="clear" w:color="auto" w:fill="D9D9D9" w:themeFill="background1" w:themeFillShade="D9"/>
          </w:tcPr>
          <w:p w14:paraId="6123A896" w14:textId="2F2D3732" w:rsidR="00C72D95" w:rsidRPr="007C5A6F" w:rsidRDefault="006066D1" w:rsidP="004770D2">
            <w:pPr>
              <w:rPr>
                <w:rFonts w:ascii="Arial" w:hAnsi="Arial" w:cs="Arial"/>
                <w:b/>
                <w:sz w:val="22"/>
                <w:szCs w:val="22"/>
              </w:rPr>
            </w:pPr>
            <w:r w:rsidRPr="007C5A6F">
              <w:rPr>
                <w:rFonts w:ascii="Arial" w:hAnsi="Arial" w:cs="Arial"/>
                <w:b/>
                <w:sz w:val="22"/>
                <w:szCs w:val="22"/>
              </w:rPr>
              <w:lastRenderedPageBreak/>
              <w:t xml:space="preserve">Submission details </w:t>
            </w:r>
          </w:p>
        </w:tc>
        <w:tc>
          <w:tcPr>
            <w:tcW w:w="3686" w:type="pct"/>
            <w:vAlign w:val="center"/>
          </w:tcPr>
          <w:p w14:paraId="7E3F4741" w14:textId="3D382E1C" w:rsidR="00E27CB5" w:rsidRPr="007C5A6F" w:rsidRDefault="00E27CB5" w:rsidP="00E27CB5">
            <w:pPr>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Assessment</w:t>
            </w:r>
            <w:r w:rsidR="007C5A6F">
              <w:rPr>
                <w:rFonts w:asciiTheme="majorHAnsi" w:hAnsiTheme="majorHAnsi" w:cstheme="majorHAnsi"/>
                <w:i/>
                <w:sz w:val="22"/>
                <w:szCs w:val="22"/>
                <w:lang w:eastAsia="en-US"/>
              </w:rPr>
              <w:t xml:space="preserve"> </w:t>
            </w:r>
            <w:r w:rsidRPr="007C5A6F">
              <w:rPr>
                <w:rFonts w:asciiTheme="majorHAnsi" w:hAnsiTheme="majorHAnsi" w:cstheme="majorHAnsi"/>
                <w:i/>
                <w:sz w:val="22"/>
                <w:szCs w:val="22"/>
                <w:lang w:eastAsia="en-US"/>
              </w:rPr>
              <w:t xml:space="preserve">to be submitted via </w:t>
            </w:r>
          </w:p>
          <w:p w14:paraId="5C9D8657" w14:textId="77777777"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 xml:space="preserve">TAFE Queensland Learning Management System: Connect   url: </w:t>
            </w:r>
            <w:hyperlink r:id="rId11" w:history="1">
              <w:r w:rsidRPr="007C5A6F">
                <w:rPr>
                  <w:rStyle w:val="af2"/>
                  <w:rFonts w:asciiTheme="majorHAnsi" w:hAnsiTheme="majorHAnsi" w:cstheme="majorHAnsi"/>
                  <w:i/>
                  <w:sz w:val="22"/>
                  <w:szCs w:val="22"/>
                  <w:lang w:eastAsia="en-US"/>
                </w:rPr>
                <w:t>https://connect.tafeqld.edu.au/d2l/login</w:t>
              </w:r>
            </w:hyperlink>
          </w:p>
          <w:p w14:paraId="2237B004" w14:textId="77777777"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Username; 10 digit student number</w:t>
            </w:r>
          </w:p>
          <w:p w14:paraId="4D685F52" w14:textId="6579F58E"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 xml:space="preserve">For Password: Reset password go to  </w:t>
            </w:r>
            <w:hyperlink r:id="rId12" w:history="1">
              <w:r w:rsidRPr="007C5A6F">
                <w:rPr>
                  <w:rStyle w:val="af2"/>
                  <w:rFonts w:asciiTheme="majorHAnsi" w:hAnsiTheme="majorHAnsi" w:cstheme="majorHAnsi"/>
                  <w:i/>
                  <w:sz w:val="22"/>
                  <w:szCs w:val="22"/>
                  <w:lang w:eastAsia="en-US"/>
                </w:rPr>
                <w:t>https://passwordreset.tafeqld.edu.au/default.aspx</w:t>
              </w:r>
            </w:hyperlink>
            <w:r w:rsidRPr="007C5A6F">
              <w:rPr>
                <w:rFonts w:asciiTheme="majorHAnsi" w:hAnsiTheme="majorHAnsi" w:cstheme="majorHAnsi"/>
                <w:i/>
                <w:sz w:val="22"/>
                <w:szCs w:val="22"/>
                <w:lang w:eastAsia="en-US"/>
              </w:rPr>
              <w:t>&gt;</w:t>
            </w:r>
          </w:p>
          <w:p w14:paraId="6123A897" w14:textId="1D501494" w:rsidR="00E27CB5" w:rsidRPr="007C5A6F" w:rsidRDefault="00E27CB5" w:rsidP="006C3CF9">
            <w:pPr>
              <w:rPr>
                <w:rFonts w:ascii="Arial" w:hAnsi="Arial" w:cs="Arial"/>
                <w:sz w:val="22"/>
                <w:szCs w:val="22"/>
              </w:rPr>
            </w:pPr>
          </w:p>
        </w:tc>
      </w:tr>
      <w:tr w:rsidR="004770D2" w:rsidRPr="008F7477" w14:paraId="2AA090A9" w14:textId="77777777" w:rsidTr="002F463A">
        <w:trPr>
          <w:trHeight w:val="566"/>
        </w:trPr>
        <w:tc>
          <w:tcPr>
            <w:tcW w:w="1314" w:type="pct"/>
            <w:shd w:val="clear" w:color="auto" w:fill="D9D9D9" w:themeFill="background1" w:themeFillShade="D9"/>
          </w:tcPr>
          <w:p w14:paraId="3AE65B40" w14:textId="77777777" w:rsidR="004770D2" w:rsidRPr="004770D2" w:rsidRDefault="004770D2" w:rsidP="00A30015">
            <w:pPr>
              <w:rPr>
                <w:rFonts w:ascii="Arial" w:hAnsi="Arial" w:cs="Arial"/>
                <w:b/>
                <w:sz w:val="22"/>
                <w:szCs w:val="22"/>
              </w:rPr>
            </w:pPr>
            <w:r w:rsidRPr="004770D2">
              <w:rPr>
                <w:rFonts w:ascii="Arial" w:hAnsi="Arial" w:cs="Arial"/>
                <w:b/>
                <w:sz w:val="22"/>
                <w:szCs w:val="22"/>
              </w:rPr>
              <w:t xml:space="preserve">Instructions for the Assessor </w:t>
            </w:r>
          </w:p>
        </w:tc>
        <w:tc>
          <w:tcPr>
            <w:tcW w:w="3686" w:type="pct"/>
            <w:vAlign w:val="center"/>
          </w:tcPr>
          <w:p w14:paraId="32478449" w14:textId="57777AC8" w:rsidR="001C455E" w:rsidRPr="00C01A69" w:rsidRDefault="001C455E" w:rsidP="001C455E">
            <w:pPr>
              <w:pStyle w:val="Default"/>
              <w:rPr>
                <w:strike/>
                <w:sz w:val="22"/>
                <w:szCs w:val="22"/>
              </w:rPr>
            </w:pPr>
          </w:p>
          <w:p w14:paraId="0C1206EE" w14:textId="2F4DB520" w:rsidR="004770D2" w:rsidRPr="00C01A69" w:rsidRDefault="004770D2" w:rsidP="00894885">
            <w:pPr>
              <w:rPr>
                <w:rFonts w:ascii="Arial" w:hAnsi="Arial" w:cs="Arial"/>
                <w:strike/>
                <w:sz w:val="22"/>
                <w:szCs w:val="22"/>
              </w:rPr>
            </w:pPr>
          </w:p>
        </w:tc>
      </w:tr>
      <w:tr w:rsidR="00C72D95" w:rsidRPr="00881FA0" w14:paraId="6123A8A5" w14:textId="77777777" w:rsidTr="002F463A">
        <w:tc>
          <w:tcPr>
            <w:tcW w:w="1314" w:type="pct"/>
            <w:shd w:val="clear" w:color="auto" w:fill="D9D9D9" w:themeFill="background1" w:themeFillShade="D9"/>
          </w:tcPr>
          <w:p w14:paraId="6123A8A3" w14:textId="20900A61" w:rsidR="00C72D95" w:rsidRPr="00881FA0" w:rsidRDefault="00C72D95">
            <w:pPr>
              <w:rPr>
                <w:rFonts w:ascii="Arial" w:hAnsi="Arial" w:cs="Arial"/>
                <w:b/>
                <w:sz w:val="22"/>
                <w:szCs w:val="22"/>
              </w:rPr>
            </w:pPr>
            <w:r w:rsidRPr="00881FA0">
              <w:rPr>
                <w:rFonts w:ascii="Arial" w:hAnsi="Arial" w:cs="Arial"/>
                <w:b/>
                <w:sz w:val="22"/>
                <w:szCs w:val="22"/>
              </w:rPr>
              <w:t>Note to Student</w:t>
            </w:r>
          </w:p>
        </w:tc>
        <w:tc>
          <w:tcPr>
            <w:tcW w:w="3686" w:type="pct"/>
            <w:shd w:val="clear" w:color="auto" w:fill="D9D9D9" w:themeFill="background1" w:themeFillShade="D9"/>
          </w:tcPr>
          <w:p w14:paraId="6123A8A4" w14:textId="63EED580" w:rsidR="00E27CB5" w:rsidRPr="00881FA0" w:rsidRDefault="00E27CB5" w:rsidP="007A2939">
            <w:pPr>
              <w:rPr>
                <w:rFonts w:ascii="Arial" w:hAnsi="Arial" w:cs="Arial"/>
                <w:strike/>
                <w:sz w:val="22"/>
                <w:szCs w:val="22"/>
              </w:rPr>
            </w:pPr>
            <w:r w:rsidRPr="00881FA0">
              <w:rPr>
                <w:rFonts w:ascii="Arial" w:hAnsi="Arial" w:cs="Arial"/>
                <w:sz w:val="22"/>
                <w:szCs w:val="22"/>
              </w:rPr>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 w:val="22"/>
          <w:szCs w:val="22"/>
        </w:rPr>
      </w:pPr>
    </w:p>
    <w:p w14:paraId="7A344C0D" w14:textId="77777777" w:rsidR="009C3345" w:rsidRDefault="009C3345">
      <w:pPr>
        <w:widowControl/>
        <w:suppressAutoHyphens w:val="0"/>
        <w:rPr>
          <w:rFonts w:asciiTheme="majorHAnsi" w:eastAsiaTheme="majorEastAsia" w:hAnsiTheme="majorHAnsi"/>
          <w:b/>
          <w:bCs/>
          <w:color w:val="365F91" w:themeColor="accent1" w:themeShade="BF"/>
          <w:sz w:val="28"/>
          <w:szCs w:val="25"/>
        </w:rPr>
      </w:pPr>
      <w:r>
        <w:br w:type="page"/>
      </w:r>
    </w:p>
    <w:p w14:paraId="7BD3D5DF" w14:textId="02866DF0" w:rsidR="009C26B7" w:rsidRDefault="000C5560" w:rsidP="00E2361E">
      <w:pPr>
        <w:pStyle w:val="1"/>
      </w:pPr>
      <w:r>
        <w:lastRenderedPageBreak/>
        <w:t>Single Page Web App</w:t>
      </w:r>
    </w:p>
    <w:p w14:paraId="351343CC" w14:textId="0D7F0FF7" w:rsidR="0041330A" w:rsidRDefault="0041330A" w:rsidP="0041330A">
      <w:pPr>
        <w:ind w:left="142" w:right="423"/>
        <w:rPr>
          <w:rFonts w:ascii="Arial" w:hAnsi="Arial" w:cs="Arial"/>
          <w:sz w:val="20"/>
          <w:szCs w:val="20"/>
        </w:rPr>
      </w:pPr>
    </w:p>
    <w:p w14:paraId="5EEFD494" w14:textId="77777777" w:rsidR="009C3345" w:rsidRPr="009C3345" w:rsidRDefault="009C3345" w:rsidP="009C3345">
      <w:pPr>
        <w:ind w:left="142" w:right="423"/>
        <w:rPr>
          <w:rFonts w:ascii="Arial" w:hAnsi="Arial" w:cs="Arial"/>
          <w:sz w:val="20"/>
          <w:szCs w:val="20"/>
        </w:rPr>
      </w:pPr>
      <w:r w:rsidRPr="009C3345">
        <w:rPr>
          <w:rFonts w:ascii="Arial" w:hAnsi="Arial" w:cs="Arial"/>
          <w:sz w:val="20"/>
          <w:szCs w:val="20"/>
        </w:rPr>
        <w:t>All pages for this project are to be merged into the one HTML file, but including external CSS and JS files. Some method must be found to selectively show and hide sections of content as the user clicks on menu items.</w:t>
      </w:r>
    </w:p>
    <w:p w14:paraId="31BB1559" w14:textId="77777777" w:rsidR="009C3345" w:rsidRPr="009C3345" w:rsidRDefault="009C3345" w:rsidP="009C3345">
      <w:pPr>
        <w:ind w:left="142" w:right="423"/>
        <w:rPr>
          <w:rFonts w:ascii="Arial" w:hAnsi="Arial" w:cs="Arial"/>
          <w:sz w:val="20"/>
          <w:szCs w:val="20"/>
        </w:rPr>
      </w:pPr>
    </w:p>
    <w:p w14:paraId="712EBA2A" w14:textId="77777777" w:rsidR="009C3345" w:rsidRPr="009C3345" w:rsidRDefault="009C3345" w:rsidP="009C3345">
      <w:pPr>
        <w:ind w:left="142" w:right="423"/>
        <w:rPr>
          <w:rFonts w:ascii="Arial" w:hAnsi="Arial" w:cs="Arial"/>
          <w:sz w:val="20"/>
          <w:szCs w:val="20"/>
        </w:rPr>
      </w:pPr>
      <w:r w:rsidRPr="009C3345">
        <w:rPr>
          <w:rFonts w:ascii="Arial" w:hAnsi="Arial" w:cs="Arial"/>
          <w:sz w:val="20"/>
          <w:szCs w:val="20"/>
        </w:rPr>
        <w:t xml:space="preserve">ICTWEB505 - Develop complex web page layouts </w:t>
      </w:r>
    </w:p>
    <w:p w14:paraId="28A8DE5C" w14:textId="77777777" w:rsidR="009C3345" w:rsidRPr="009C3345" w:rsidRDefault="009C3345" w:rsidP="009C3345">
      <w:pPr>
        <w:ind w:left="142" w:right="423"/>
        <w:rPr>
          <w:rFonts w:ascii="Arial" w:hAnsi="Arial" w:cs="Arial"/>
          <w:sz w:val="20"/>
          <w:szCs w:val="20"/>
        </w:rPr>
      </w:pPr>
      <w:r w:rsidRPr="009C3345">
        <w:rPr>
          <w:rFonts w:ascii="Arial" w:hAnsi="Arial" w:cs="Arial"/>
          <w:sz w:val="20"/>
          <w:szCs w:val="20"/>
        </w:rPr>
        <w:t>ICTWEB506 - Develop complex cascading style sheets</w:t>
      </w:r>
    </w:p>
    <w:p w14:paraId="7167480F" w14:textId="77777777" w:rsidR="009C3345" w:rsidRPr="009C3345" w:rsidRDefault="009C3345" w:rsidP="009C3345">
      <w:pPr>
        <w:ind w:left="142" w:right="423"/>
        <w:rPr>
          <w:rFonts w:ascii="Arial" w:hAnsi="Arial" w:cs="Arial"/>
          <w:sz w:val="20"/>
          <w:szCs w:val="20"/>
        </w:rPr>
      </w:pPr>
      <w:r w:rsidRPr="009C3345">
        <w:rPr>
          <w:rFonts w:ascii="Arial" w:hAnsi="Arial" w:cs="Arial"/>
          <w:sz w:val="20"/>
          <w:szCs w:val="20"/>
        </w:rPr>
        <w:t>CUAGRD504 - Create and manipulate graphics</w:t>
      </w:r>
    </w:p>
    <w:p w14:paraId="22446315" w14:textId="77777777" w:rsidR="009C3345" w:rsidRPr="009C3345" w:rsidRDefault="009C3345" w:rsidP="009C3345">
      <w:pPr>
        <w:ind w:left="142" w:right="423"/>
        <w:rPr>
          <w:rFonts w:ascii="Arial" w:hAnsi="Arial" w:cs="Arial"/>
          <w:sz w:val="20"/>
          <w:szCs w:val="20"/>
        </w:rPr>
      </w:pPr>
    </w:p>
    <w:p w14:paraId="3499EB61" w14:textId="77777777" w:rsidR="009C3345" w:rsidRPr="009C3345" w:rsidRDefault="009C3345" w:rsidP="009C3345">
      <w:pPr>
        <w:ind w:left="142" w:right="423"/>
        <w:rPr>
          <w:rFonts w:ascii="Arial" w:hAnsi="Arial" w:cs="Arial"/>
          <w:sz w:val="20"/>
          <w:szCs w:val="20"/>
        </w:rPr>
      </w:pPr>
      <w:r w:rsidRPr="009C3345">
        <w:rPr>
          <w:rFonts w:ascii="Arial" w:hAnsi="Arial" w:cs="Arial"/>
          <w:sz w:val="20"/>
          <w:szCs w:val="20"/>
        </w:rPr>
        <w:t>Most web experiences today contain JavaScript to make them equal to that of fully-fledged computer programs. This assignment focuses only on navigating through 'pages' of content.</w:t>
      </w:r>
    </w:p>
    <w:p w14:paraId="0FE7BE69" w14:textId="77777777" w:rsidR="009C3345" w:rsidRPr="009C3345" w:rsidRDefault="009C3345" w:rsidP="009C3345">
      <w:pPr>
        <w:ind w:left="142" w:right="423"/>
        <w:rPr>
          <w:rFonts w:ascii="Arial" w:hAnsi="Arial" w:cs="Arial"/>
          <w:sz w:val="20"/>
          <w:szCs w:val="20"/>
        </w:rPr>
      </w:pPr>
    </w:p>
    <w:p w14:paraId="5E941EAA" w14:textId="48807146" w:rsidR="009C3345" w:rsidRDefault="009C3345" w:rsidP="009C3345">
      <w:pPr>
        <w:ind w:left="142" w:right="423"/>
        <w:rPr>
          <w:rFonts w:ascii="Arial" w:hAnsi="Arial" w:cs="Arial"/>
          <w:sz w:val="20"/>
          <w:szCs w:val="20"/>
        </w:rPr>
      </w:pPr>
      <w:r w:rsidRPr="009C3345">
        <w:rPr>
          <w:rFonts w:ascii="Arial" w:hAnsi="Arial" w:cs="Arial"/>
          <w:sz w:val="20"/>
          <w:szCs w:val="20"/>
        </w:rPr>
        <w:t>Many developers rely on a layout framework to do the heavy lifting in providing a default set of components and behaviours with built-in compatibility for the widest variety of platform.</w:t>
      </w:r>
    </w:p>
    <w:p w14:paraId="3F1CC7AB" w14:textId="77777777" w:rsidR="0041330A" w:rsidRDefault="0041330A" w:rsidP="0041330A">
      <w:pPr>
        <w:ind w:left="142" w:right="423"/>
        <w:rPr>
          <w:rFonts w:ascii="Arial" w:hAnsi="Arial" w:cs="Arial"/>
          <w:sz w:val="20"/>
          <w:szCs w:val="20"/>
        </w:rPr>
      </w:pPr>
    </w:p>
    <w:p w14:paraId="22047C3C" w14:textId="67597AE3"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A - HTML</w:t>
      </w:r>
    </w:p>
    <w:p w14:paraId="23D25935" w14:textId="77777777" w:rsidR="00337F04" w:rsidRDefault="00337F04" w:rsidP="00337F04"/>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337F04" w14:paraId="53C52954" w14:textId="77777777" w:rsidTr="00345A57">
        <w:trPr>
          <w:cantSplit/>
          <w:trHeight w:val="409"/>
        </w:trPr>
        <w:tc>
          <w:tcPr>
            <w:tcW w:w="7366" w:type="dxa"/>
            <w:vMerge w:val="restart"/>
            <w:tcBorders>
              <w:top w:val="nil"/>
              <w:left w:val="nil"/>
              <w:bottom w:val="single" w:sz="4" w:space="0" w:color="auto"/>
              <w:right w:val="single" w:sz="4" w:space="0" w:color="auto"/>
            </w:tcBorders>
            <w:vAlign w:val="center"/>
          </w:tcPr>
          <w:p w14:paraId="57B50066" w14:textId="59D28267" w:rsidR="00337F04" w:rsidRDefault="00337F04">
            <w:pPr>
              <w:ind w:left="142" w:right="423"/>
              <w:rPr>
                <w:rFonts w:ascii="Arial" w:hAnsi="Arial" w:cs="Arial"/>
                <w:b/>
                <w:kern w:val="2"/>
              </w:rPr>
            </w:pPr>
            <w:r>
              <w:br w:type="page"/>
            </w:r>
            <w:r w:rsidR="0041330A">
              <w:rPr>
                <w:rFonts w:ascii="Arial" w:hAnsi="Arial" w:cs="Arial"/>
                <w:b/>
              </w:rPr>
              <w:t>Assessment criteria</w:t>
            </w:r>
          </w:p>
          <w:p w14:paraId="55DD2118" w14:textId="77777777" w:rsidR="00337F04" w:rsidRDefault="00337F04">
            <w:pPr>
              <w:ind w:left="142" w:right="423"/>
              <w:rPr>
                <w:rFonts w:ascii="Arial" w:hAnsi="Arial" w:cs="Arial"/>
                <w:b/>
                <w:sz w:val="20"/>
                <w:szCs w:val="20"/>
              </w:rPr>
            </w:pPr>
          </w:p>
          <w:p w14:paraId="1F4B7FF8" w14:textId="77777777" w:rsidR="00337F04" w:rsidRDefault="00337F04">
            <w:pPr>
              <w:ind w:left="142" w:right="423"/>
              <w:rPr>
                <w:rFonts w:ascii="Arial" w:hAnsi="Arial" w:cs="Arial"/>
                <w:b/>
                <w:sz w:val="20"/>
                <w:szCs w:val="20"/>
              </w:rPr>
            </w:pPr>
            <w:r>
              <w:rPr>
                <w:rFonts w:ascii="Arial" w:hAnsi="Arial" w:cs="Arial"/>
                <w:b/>
                <w:sz w:val="20"/>
                <w:szCs w:val="20"/>
              </w:rPr>
              <w:t>The evidence submitted demonstrates that the student satisfactorily:</w:t>
            </w:r>
          </w:p>
          <w:p w14:paraId="2E79164D" w14:textId="54111FE5" w:rsidR="0041330A" w:rsidRDefault="0041330A" w:rsidP="0041330A">
            <w:pPr>
              <w:ind w:right="423"/>
              <w:rPr>
                <w:rFonts w:asciiTheme="minorHAnsi" w:hAnsiTheme="minorHAnsi" w:cstheme="minorHAnsi"/>
                <w:i/>
                <w:kern w:val="2"/>
                <w:sz w:val="20"/>
                <w:szCs w:val="20"/>
              </w:rPr>
            </w:pPr>
          </w:p>
        </w:tc>
        <w:tc>
          <w:tcPr>
            <w:tcW w:w="1559"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76594D34" w14:textId="77777777" w:rsidR="00337F04" w:rsidRDefault="00337F04">
            <w:pPr>
              <w:ind w:left="142" w:right="175"/>
              <w:jc w:val="center"/>
              <w:rPr>
                <w:rFonts w:ascii="Arial" w:hAnsi="Arial" w:cs="Arial"/>
                <w:b/>
                <w:kern w:val="2"/>
                <w:sz w:val="20"/>
                <w:szCs w:val="20"/>
              </w:rPr>
            </w:pPr>
            <w:r>
              <w:rPr>
                <w:rFonts w:ascii="Arial" w:hAnsi="Arial" w:cs="Arial"/>
                <w:b/>
                <w:sz w:val="20"/>
                <w:szCs w:val="20"/>
              </w:rPr>
              <w:t>Attempt 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5AF3BDCC" w14:textId="77777777" w:rsidR="00337F04" w:rsidRDefault="00337F04">
            <w:pPr>
              <w:ind w:left="142"/>
              <w:jc w:val="center"/>
              <w:rPr>
                <w:rFonts w:ascii="Arial" w:hAnsi="Arial" w:cs="Arial"/>
                <w:b/>
                <w:kern w:val="2"/>
                <w:sz w:val="20"/>
                <w:szCs w:val="20"/>
              </w:rPr>
            </w:pPr>
            <w:r>
              <w:rPr>
                <w:rFonts w:ascii="Arial" w:hAnsi="Arial" w:cs="Arial"/>
                <w:b/>
                <w:sz w:val="20"/>
                <w:szCs w:val="20"/>
              </w:rPr>
              <w:t>Attempt 2</w:t>
            </w:r>
          </w:p>
        </w:tc>
      </w:tr>
      <w:tr w:rsidR="00337F04" w14:paraId="4762ADFD" w14:textId="77777777" w:rsidTr="00345A57">
        <w:trPr>
          <w:cantSplit/>
          <w:trHeight w:val="393"/>
        </w:trPr>
        <w:tc>
          <w:tcPr>
            <w:tcW w:w="7366" w:type="dxa"/>
            <w:vMerge/>
            <w:tcBorders>
              <w:top w:val="nil"/>
              <w:left w:val="nil"/>
              <w:bottom w:val="single" w:sz="4" w:space="0" w:color="auto"/>
              <w:right w:val="single" w:sz="4" w:space="0" w:color="auto"/>
            </w:tcBorders>
            <w:vAlign w:val="center"/>
            <w:hideMark/>
          </w:tcPr>
          <w:p w14:paraId="4DCF5CC6" w14:textId="77777777" w:rsidR="00337F04" w:rsidRDefault="00337F04">
            <w:pPr>
              <w:widowControl/>
              <w:suppressAutoHyphens w:val="0"/>
              <w:rPr>
                <w:rFonts w:asciiTheme="minorHAnsi" w:hAnsiTheme="minorHAnsi" w:cstheme="minorHAnsi"/>
                <w:i/>
                <w:kern w:val="2"/>
                <w:sz w:val="20"/>
                <w:szCs w:val="20"/>
              </w:rPr>
            </w:pPr>
          </w:p>
        </w:tc>
        <w:tc>
          <w:tcPr>
            <w:tcW w:w="7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726E8EE" w14:textId="77777777" w:rsidR="00337F04" w:rsidRDefault="00337F04">
            <w:pPr>
              <w:ind w:left="142" w:right="423"/>
              <w:rPr>
                <w:rFonts w:ascii="Arial" w:hAnsi="Arial" w:cs="Arial"/>
                <w:b/>
                <w:kern w:val="2"/>
                <w:sz w:val="20"/>
                <w:szCs w:val="20"/>
              </w:rPr>
            </w:pPr>
            <w:r>
              <w:rPr>
                <w:rFonts w:ascii="Arial" w:hAnsi="Arial" w:cs="Arial"/>
                <w:b/>
                <w:sz w:val="20"/>
                <w:szCs w:val="20"/>
              </w:rPr>
              <w:t>S</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AC2B380" w14:textId="77777777" w:rsidR="00337F04" w:rsidRDefault="00337F04">
            <w:pPr>
              <w:ind w:left="142" w:right="423"/>
              <w:rPr>
                <w:rFonts w:ascii="Arial" w:hAnsi="Arial" w:cs="Arial"/>
                <w:b/>
                <w:kern w:val="2"/>
                <w:sz w:val="20"/>
                <w:szCs w:val="20"/>
              </w:rPr>
            </w:pPr>
            <w:r>
              <w:rPr>
                <w:rFonts w:ascii="Arial" w:hAnsi="Arial" w:cs="Arial"/>
                <w:b/>
                <w:sz w:val="20"/>
                <w:szCs w:val="20"/>
              </w:rPr>
              <w:t>U</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A6D0274" w14:textId="77777777" w:rsidR="00337F04" w:rsidRDefault="00337F04">
            <w:pPr>
              <w:ind w:left="142" w:right="423"/>
              <w:rPr>
                <w:rFonts w:ascii="Arial" w:hAnsi="Arial" w:cs="Arial"/>
                <w:b/>
                <w:kern w:val="2"/>
                <w:sz w:val="20"/>
                <w:szCs w:val="20"/>
              </w:rPr>
            </w:pPr>
            <w:r>
              <w:rPr>
                <w:rFonts w:ascii="Arial" w:hAnsi="Arial" w:cs="Arial"/>
                <w:b/>
                <w:sz w:val="20"/>
                <w:szCs w:val="20"/>
              </w:rPr>
              <w:t>S</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303E487" w14:textId="77777777" w:rsidR="00337F04" w:rsidRDefault="00337F04">
            <w:pPr>
              <w:ind w:left="142" w:right="423"/>
              <w:rPr>
                <w:rFonts w:ascii="Arial" w:hAnsi="Arial" w:cs="Arial"/>
                <w:b/>
                <w:kern w:val="2"/>
                <w:sz w:val="20"/>
                <w:szCs w:val="20"/>
              </w:rPr>
            </w:pPr>
            <w:r>
              <w:rPr>
                <w:rFonts w:ascii="Arial" w:hAnsi="Arial" w:cs="Arial"/>
                <w:b/>
                <w:sz w:val="20"/>
                <w:szCs w:val="20"/>
              </w:rPr>
              <w:t>U</w:t>
            </w:r>
          </w:p>
        </w:tc>
      </w:tr>
      <w:tr w:rsidR="00337F04" w14:paraId="1292FCF5" w14:textId="77777777" w:rsidTr="00345A57">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081AB423" w14:textId="77777777" w:rsidR="00337F04" w:rsidRDefault="00E843E7" w:rsidP="001E774A">
            <w:pPr>
              <w:pStyle w:val="a9"/>
              <w:numPr>
                <w:ilvl w:val="0"/>
                <w:numId w:val="5"/>
              </w:numPr>
              <w:ind w:right="423"/>
              <w:rPr>
                <w:rFonts w:ascii="Arial" w:hAnsi="Arial" w:cs="Arial"/>
                <w:sz w:val="20"/>
                <w:szCs w:val="20"/>
              </w:rPr>
            </w:pPr>
            <w:r>
              <w:rPr>
                <w:rFonts w:ascii="Arial" w:hAnsi="Arial" w:cs="Arial"/>
                <w:sz w:val="20"/>
                <w:szCs w:val="20"/>
              </w:rPr>
              <w:t xml:space="preserve">Four container elements </w:t>
            </w:r>
            <w:r w:rsidR="001E774A">
              <w:rPr>
                <w:rFonts w:ascii="Arial" w:hAnsi="Arial" w:cs="Arial"/>
                <w:sz w:val="20"/>
                <w:szCs w:val="20"/>
              </w:rPr>
              <w:t xml:space="preserve">with unique </w:t>
            </w:r>
            <w:r>
              <w:rPr>
                <w:rFonts w:ascii="Arial" w:hAnsi="Arial" w:cs="Arial"/>
                <w:sz w:val="20"/>
                <w:szCs w:val="20"/>
              </w:rPr>
              <w:t>ID</w:t>
            </w:r>
            <w:r w:rsidR="001E774A">
              <w:rPr>
                <w:rFonts w:ascii="Arial" w:hAnsi="Arial" w:cs="Arial"/>
                <w:sz w:val="20"/>
                <w:szCs w:val="20"/>
              </w:rPr>
              <w:t>s</w:t>
            </w:r>
            <w:r>
              <w:rPr>
                <w:rFonts w:ascii="Arial" w:hAnsi="Arial" w:cs="Arial"/>
                <w:sz w:val="20"/>
                <w:szCs w:val="20"/>
              </w:rPr>
              <w:t xml:space="preserve"> </w:t>
            </w:r>
          </w:p>
          <w:p w14:paraId="2FB99D6D" w14:textId="037D5A64" w:rsidR="001A2AA7" w:rsidRDefault="001A2AA7" w:rsidP="001A2AA7">
            <w:pPr>
              <w:pStyle w:val="a9"/>
              <w:ind w:left="360" w:right="423"/>
              <w:rPr>
                <w:rFonts w:ascii="Arial" w:hAnsi="Arial" w:cs="Arial"/>
                <w:sz w:val="20"/>
                <w:szCs w:val="20"/>
              </w:rPr>
            </w:pPr>
            <w:r>
              <w:rPr>
                <w:rFonts w:ascii="Arial" w:hAnsi="Arial" w:cs="Arial"/>
                <w:sz w:val="20"/>
                <w:szCs w:val="20"/>
              </w:rPr>
              <w:t>ok</w:t>
            </w:r>
          </w:p>
        </w:tc>
        <w:tc>
          <w:tcPr>
            <w:tcW w:w="779" w:type="dxa"/>
            <w:tcBorders>
              <w:top w:val="single" w:sz="4" w:space="0" w:color="auto"/>
              <w:left w:val="single" w:sz="4" w:space="0" w:color="auto"/>
              <w:bottom w:val="single" w:sz="4" w:space="0" w:color="auto"/>
              <w:right w:val="single" w:sz="4" w:space="0" w:color="auto"/>
            </w:tcBorders>
            <w:vAlign w:val="center"/>
            <w:hideMark/>
          </w:tcPr>
          <w:p w14:paraId="7ED93942"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E7690EF"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5A319AF"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D1D27F6"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337F04" w14:paraId="27B87067"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78E99835" w14:textId="77777777" w:rsidR="00337F04" w:rsidRDefault="00E843E7" w:rsidP="003452BD">
            <w:pPr>
              <w:pStyle w:val="a9"/>
              <w:numPr>
                <w:ilvl w:val="0"/>
                <w:numId w:val="5"/>
              </w:numPr>
              <w:ind w:right="423"/>
              <w:rPr>
                <w:rFonts w:ascii="Arial" w:hAnsi="Arial" w:cs="Arial"/>
                <w:sz w:val="20"/>
                <w:szCs w:val="20"/>
              </w:rPr>
            </w:pPr>
            <w:r>
              <w:rPr>
                <w:rFonts w:ascii="Arial" w:hAnsi="Arial" w:cs="Arial"/>
                <w:sz w:val="20"/>
                <w:szCs w:val="20"/>
              </w:rPr>
              <w:t>Menu system that uniquely shows a single container whilst hiding others</w:t>
            </w:r>
          </w:p>
          <w:p w14:paraId="2BFF0EC2" w14:textId="16504E5F" w:rsidR="00856885" w:rsidRDefault="00856885" w:rsidP="00856885">
            <w:pPr>
              <w:pStyle w:val="a9"/>
              <w:ind w:left="360" w:right="423"/>
              <w:rPr>
                <w:rFonts w:ascii="Arial" w:hAnsi="Arial" w:cs="Arial"/>
                <w:sz w:val="20"/>
                <w:szCs w:val="20"/>
              </w:rPr>
            </w:pPr>
            <w:r>
              <w:rPr>
                <w:rFonts w:ascii="Arial" w:hAnsi="Arial" w:cs="Arial"/>
                <w:sz w:val="20"/>
                <w:szCs w:val="20"/>
              </w:rPr>
              <w:t>Click A then A open</w:t>
            </w:r>
          </w:p>
        </w:tc>
        <w:tc>
          <w:tcPr>
            <w:tcW w:w="779" w:type="dxa"/>
            <w:tcBorders>
              <w:top w:val="single" w:sz="4" w:space="0" w:color="auto"/>
              <w:left w:val="single" w:sz="4" w:space="0" w:color="auto"/>
              <w:bottom w:val="single" w:sz="4" w:space="0" w:color="auto"/>
              <w:right w:val="single" w:sz="4" w:space="0" w:color="auto"/>
            </w:tcBorders>
            <w:vAlign w:val="center"/>
            <w:hideMark/>
          </w:tcPr>
          <w:p w14:paraId="72E5F473"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DFE705"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AEA5C5"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91A799E"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345A57" w14:paraId="22AE01AC"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1A0CD4EB" w14:textId="77777777" w:rsidR="00345A57" w:rsidRDefault="00E843E7" w:rsidP="003452BD">
            <w:pPr>
              <w:pStyle w:val="a9"/>
              <w:numPr>
                <w:ilvl w:val="0"/>
                <w:numId w:val="5"/>
              </w:numPr>
              <w:ind w:right="423"/>
              <w:rPr>
                <w:rFonts w:ascii="Arial" w:hAnsi="Arial" w:cs="Arial"/>
                <w:sz w:val="20"/>
                <w:szCs w:val="20"/>
              </w:rPr>
            </w:pPr>
            <w:r>
              <w:rPr>
                <w:rFonts w:ascii="Arial" w:hAnsi="Arial" w:cs="Arial"/>
                <w:sz w:val="20"/>
                <w:szCs w:val="20"/>
              </w:rPr>
              <w:t>Styles in menu that give the user certainty they are on a specific page</w:t>
            </w:r>
            <w:r w:rsidR="003452BD">
              <w:rPr>
                <w:rFonts w:ascii="Arial" w:hAnsi="Arial" w:cs="Arial"/>
                <w:sz w:val="20"/>
                <w:szCs w:val="20"/>
              </w:rPr>
              <w:t xml:space="preserve"> </w:t>
            </w:r>
          </w:p>
          <w:p w14:paraId="363E9EF2" w14:textId="77777777" w:rsidR="009D6A9B" w:rsidRDefault="009D6A9B" w:rsidP="009D6A9B">
            <w:pPr>
              <w:pStyle w:val="a9"/>
              <w:ind w:left="360" w:right="423"/>
              <w:rPr>
                <w:rFonts w:ascii="Arial" w:hAnsi="Arial" w:cs="Arial"/>
                <w:sz w:val="20"/>
                <w:szCs w:val="20"/>
              </w:rPr>
            </w:pPr>
            <w:r>
              <w:rPr>
                <w:rFonts w:ascii="Arial" w:hAnsi="Arial" w:cs="Arial"/>
                <w:sz w:val="20"/>
                <w:szCs w:val="20"/>
              </w:rPr>
              <w:t>Highlighted in somewhere</w:t>
            </w:r>
          </w:p>
          <w:p w14:paraId="69BCD643" w14:textId="1B64797E" w:rsidR="009E22EE" w:rsidRDefault="009E22EE" w:rsidP="009D6A9B">
            <w:pPr>
              <w:pStyle w:val="a9"/>
              <w:ind w:left="360" w:right="423"/>
              <w:rPr>
                <w:rFonts w:ascii="Arial" w:hAnsi="Arial" w:cs="Arial"/>
                <w:sz w:val="20"/>
                <w:szCs w:val="20"/>
              </w:rPr>
            </w:pPr>
            <w:r>
              <w:rPr>
                <w:rFonts w:ascii="Arial" w:hAnsi="Arial" w:cs="Arial"/>
                <w:sz w:val="20"/>
                <w:szCs w:val="20"/>
              </w:rPr>
              <w:t>js</w:t>
            </w:r>
            <w:bookmarkStart w:id="5" w:name="_GoBack"/>
            <w:bookmarkEnd w:id="5"/>
          </w:p>
        </w:tc>
        <w:tc>
          <w:tcPr>
            <w:tcW w:w="779" w:type="dxa"/>
            <w:tcBorders>
              <w:top w:val="single" w:sz="4" w:space="0" w:color="auto"/>
              <w:left w:val="single" w:sz="4" w:space="0" w:color="auto"/>
              <w:bottom w:val="single" w:sz="4" w:space="0" w:color="auto"/>
              <w:right w:val="single" w:sz="4" w:space="0" w:color="auto"/>
            </w:tcBorders>
            <w:vAlign w:val="center"/>
            <w:hideMark/>
          </w:tcPr>
          <w:p w14:paraId="0C74C70C"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704D0C0"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EC95B33"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DBC7A5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345A57" w14:paraId="7D7A35A5"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0882E174" w14:textId="003CCB9B" w:rsidR="00345A57" w:rsidRDefault="001E774A" w:rsidP="00C372DE">
            <w:pPr>
              <w:pStyle w:val="a9"/>
              <w:numPr>
                <w:ilvl w:val="0"/>
                <w:numId w:val="5"/>
              </w:numPr>
              <w:ind w:right="423"/>
              <w:rPr>
                <w:rFonts w:ascii="Arial" w:hAnsi="Arial" w:cs="Arial"/>
                <w:sz w:val="20"/>
                <w:szCs w:val="20"/>
              </w:rPr>
            </w:pPr>
            <w:r>
              <w:rPr>
                <w:rFonts w:ascii="Arial" w:hAnsi="Arial" w:cs="Arial"/>
                <w:sz w:val="20"/>
                <w:szCs w:val="20"/>
              </w:rPr>
              <w:t>Layout for mobile resemble the wireframes given</w:t>
            </w:r>
          </w:p>
        </w:tc>
        <w:tc>
          <w:tcPr>
            <w:tcW w:w="779" w:type="dxa"/>
            <w:tcBorders>
              <w:top w:val="single" w:sz="4" w:space="0" w:color="auto"/>
              <w:left w:val="single" w:sz="4" w:space="0" w:color="auto"/>
              <w:bottom w:val="single" w:sz="4" w:space="0" w:color="auto"/>
              <w:right w:val="single" w:sz="4" w:space="0" w:color="auto"/>
            </w:tcBorders>
            <w:vAlign w:val="center"/>
            <w:hideMark/>
          </w:tcPr>
          <w:p w14:paraId="200FDAF0"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4EDAB8"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B297ACB"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1588F32"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345A57" w14:paraId="0DC116B2"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4668CAF8" w14:textId="77777777" w:rsidR="00345A57" w:rsidRDefault="009C3345" w:rsidP="009C3345">
            <w:pPr>
              <w:pStyle w:val="a9"/>
              <w:numPr>
                <w:ilvl w:val="0"/>
                <w:numId w:val="5"/>
              </w:numPr>
              <w:rPr>
                <w:rFonts w:ascii="Arial" w:hAnsi="Arial" w:cs="Arial"/>
                <w:sz w:val="20"/>
                <w:szCs w:val="20"/>
              </w:rPr>
            </w:pPr>
            <w:r w:rsidRPr="009C3345">
              <w:rPr>
                <w:rFonts w:ascii="Arial" w:hAnsi="Arial" w:cs="Arial"/>
                <w:sz w:val="20"/>
                <w:szCs w:val="20"/>
              </w:rPr>
              <w:t>Deliver css, js and html only, use CDN source to load 3rd party framework</w:t>
            </w:r>
          </w:p>
          <w:p w14:paraId="5468FBE4" w14:textId="76D0E7B0" w:rsidR="001B1A25" w:rsidRPr="001B1A25" w:rsidRDefault="00CC2EA4" w:rsidP="001B1A25">
            <w:pPr>
              <w:pStyle w:val="a9"/>
              <w:ind w:left="360"/>
              <w:rPr>
                <w:rFonts w:ascii="Arial" w:hAnsi="Arial" w:cs="Arial"/>
                <w:sz w:val="20"/>
                <w:szCs w:val="20"/>
              </w:rPr>
            </w:pPr>
            <w:r>
              <w:rPr>
                <w:rFonts w:ascii="Arial" w:hAnsi="Arial" w:cs="Arial"/>
                <w:sz w:val="20"/>
                <w:szCs w:val="20"/>
              </w:rPr>
              <w:t>O</w:t>
            </w:r>
            <w:r w:rsidR="001B1A25">
              <w:rPr>
                <w:rFonts w:ascii="Arial" w:hAnsi="Arial" w:cs="Arial"/>
                <w:sz w:val="20"/>
                <w:szCs w:val="20"/>
              </w:rPr>
              <w:t>k</w:t>
            </w:r>
            <w:r>
              <w:rPr>
                <w:rFonts w:ascii="Arial" w:hAnsi="Arial" w:cs="Arial"/>
                <w:sz w:val="20"/>
                <w:szCs w:val="20"/>
              </w:rPr>
              <w:t xml:space="preserve"> one html</w:t>
            </w:r>
          </w:p>
        </w:tc>
        <w:tc>
          <w:tcPr>
            <w:tcW w:w="779" w:type="dxa"/>
            <w:tcBorders>
              <w:top w:val="single" w:sz="4" w:space="0" w:color="auto"/>
              <w:left w:val="single" w:sz="4" w:space="0" w:color="auto"/>
              <w:bottom w:val="single" w:sz="4" w:space="0" w:color="auto"/>
              <w:right w:val="single" w:sz="4" w:space="0" w:color="auto"/>
            </w:tcBorders>
            <w:vAlign w:val="center"/>
            <w:hideMark/>
          </w:tcPr>
          <w:p w14:paraId="5A944AE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60A10B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B2F973E"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BC9F4CB"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CD32E5" w14:paraId="5460BB38"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2444D4B5" w14:textId="77777777" w:rsidR="00CD32E5" w:rsidRDefault="00CD32E5" w:rsidP="00CD32E5">
            <w:pPr>
              <w:pStyle w:val="a9"/>
              <w:numPr>
                <w:ilvl w:val="0"/>
                <w:numId w:val="5"/>
              </w:numPr>
              <w:ind w:right="423"/>
              <w:rPr>
                <w:rFonts w:ascii="Arial" w:hAnsi="Arial" w:cs="Arial"/>
                <w:sz w:val="20"/>
                <w:szCs w:val="20"/>
              </w:rPr>
            </w:pPr>
            <w:r w:rsidRPr="00CD32E5">
              <w:rPr>
                <w:rFonts w:ascii="Arial" w:hAnsi="Arial" w:cs="Arial"/>
                <w:sz w:val="20"/>
                <w:szCs w:val="20"/>
              </w:rPr>
              <w:t>XHTML implementation using doctype on first line of html</w:t>
            </w:r>
          </w:p>
          <w:p w14:paraId="07902AA3" w14:textId="0321E55D" w:rsidR="001B1A25" w:rsidRPr="001B1A25" w:rsidRDefault="001B1A25" w:rsidP="001B1A25">
            <w:pPr>
              <w:pStyle w:val="a9"/>
              <w:ind w:left="360" w:right="423"/>
              <w:rPr>
                <w:rFonts w:ascii="Arial" w:hAnsi="Arial" w:cs="Arial Unicode MS"/>
                <w:sz w:val="20"/>
                <w:szCs w:val="20"/>
                <w:cs/>
              </w:rPr>
            </w:pPr>
            <w:r>
              <w:rPr>
                <w:rFonts w:ascii="Arial" w:hAnsi="Arial" w:cs="Arial Unicode MS" w:hint="cs"/>
                <w:sz w:val="20"/>
                <w:szCs w:val="20"/>
                <w:cs/>
              </w:rPr>
              <w:t xml:space="preserve"> ok</w:t>
            </w:r>
          </w:p>
        </w:tc>
        <w:tc>
          <w:tcPr>
            <w:tcW w:w="779" w:type="dxa"/>
            <w:tcBorders>
              <w:top w:val="single" w:sz="4" w:space="0" w:color="auto"/>
              <w:left w:val="single" w:sz="4" w:space="0" w:color="auto"/>
              <w:bottom w:val="single" w:sz="4" w:space="0" w:color="auto"/>
              <w:right w:val="single" w:sz="4" w:space="0" w:color="auto"/>
            </w:tcBorders>
            <w:vAlign w:val="center"/>
          </w:tcPr>
          <w:p w14:paraId="40C06BD5" w14:textId="636080EE" w:rsidR="00CD32E5" w:rsidRDefault="00CD32E5" w:rsidP="00CD32E5">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30F5A232" w14:textId="083F2918" w:rsidR="00CD32E5" w:rsidRDefault="00CD32E5" w:rsidP="00CD32E5">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5A5C2D82" w14:textId="7A183024" w:rsidR="00CD32E5" w:rsidRDefault="00CD32E5" w:rsidP="00CD32E5">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1D4AA9CC" w14:textId="0CFBDEA6" w:rsidR="00CD32E5" w:rsidRDefault="00CD32E5" w:rsidP="00CD32E5">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bl>
    <w:p w14:paraId="6AC88163" w14:textId="77777777" w:rsidR="00337F04" w:rsidRDefault="00337F04" w:rsidP="00337F04">
      <w:pPr>
        <w:ind w:left="142" w:right="423"/>
        <w:rPr>
          <w:rFonts w:ascii="Arial" w:hAnsi="Arial" w:cs="Arial"/>
          <w:kern w:val="2"/>
          <w:sz w:val="20"/>
          <w:szCs w:val="20"/>
        </w:rPr>
      </w:pPr>
    </w:p>
    <w:p w14:paraId="1C5988B7" w14:textId="77777777" w:rsidR="0041330A" w:rsidRDefault="0041330A" w:rsidP="00CD32E5">
      <w:pPr>
        <w:ind w:right="423"/>
        <w:rPr>
          <w:rFonts w:ascii="Arial" w:hAnsi="Arial" w:cs="Arial"/>
          <w:kern w:val="2"/>
          <w:sz w:val="20"/>
          <w:szCs w:val="20"/>
        </w:rPr>
      </w:pPr>
    </w:p>
    <w:p w14:paraId="7BDDE256" w14:textId="0F97D22A"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B</w:t>
      </w:r>
      <w:r w:rsidR="00803680" w:rsidRPr="00803680">
        <w:rPr>
          <w:rFonts w:ascii="Arial" w:hAnsi="Arial" w:cs="Arial"/>
          <w:b/>
          <w:sz w:val="20"/>
          <w:szCs w:val="20"/>
        </w:rPr>
        <w:t xml:space="preserve"> - CSS</w:t>
      </w:r>
    </w:p>
    <w:p w14:paraId="0A40FD73" w14:textId="77777777" w:rsidR="0041330A" w:rsidRDefault="0041330A" w:rsidP="0041330A">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41330A" w14:paraId="46B8AB49" w14:textId="77777777" w:rsidTr="00B6248E">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7A47D028" w14:textId="3C1070BD" w:rsidR="0041330A" w:rsidRPr="009C3345" w:rsidRDefault="009C3345" w:rsidP="009C3345">
            <w:pPr>
              <w:pStyle w:val="a9"/>
              <w:numPr>
                <w:ilvl w:val="0"/>
                <w:numId w:val="5"/>
              </w:numPr>
              <w:rPr>
                <w:rFonts w:ascii="Arial" w:hAnsi="Arial" w:cs="Arial"/>
                <w:sz w:val="20"/>
                <w:szCs w:val="20"/>
              </w:rPr>
            </w:pPr>
            <w:r w:rsidRPr="009C3345">
              <w:rPr>
                <w:rFonts w:ascii="Arial" w:hAnsi="Arial" w:cs="Arial"/>
                <w:sz w:val="20"/>
                <w:szCs w:val="20"/>
              </w:rPr>
              <w:t>Layout technique using a 3rd party framework (Bootstrap)</w:t>
            </w:r>
          </w:p>
        </w:tc>
        <w:tc>
          <w:tcPr>
            <w:tcW w:w="779" w:type="dxa"/>
            <w:tcBorders>
              <w:top w:val="single" w:sz="4" w:space="0" w:color="auto"/>
              <w:left w:val="single" w:sz="4" w:space="0" w:color="auto"/>
              <w:bottom w:val="single" w:sz="4" w:space="0" w:color="auto"/>
              <w:right w:val="single" w:sz="4" w:space="0" w:color="auto"/>
            </w:tcBorders>
            <w:vAlign w:val="center"/>
            <w:hideMark/>
          </w:tcPr>
          <w:p w14:paraId="30099541"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AFA8B7"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FE866F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1C326E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41330A" w14:paraId="0764F360"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19FBDEFE" w14:textId="77777777" w:rsidR="0041330A" w:rsidRPr="00231D5E" w:rsidRDefault="001E774A" w:rsidP="00495BC2">
            <w:pPr>
              <w:pStyle w:val="a9"/>
              <w:numPr>
                <w:ilvl w:val="0"/>
                <w:numId w:val="5"/>
              </w:numPr>
              <w:ind w:right="423"/>
              <w:rPr>
                <w:rFonts w:ascii="Arial" w:hAnsi="Arial" w:cs="Arial"/>
                <w:color w:val="FF0000"/>
                <w:sz w:val="20"/>
                <w:szCs w:val="20"/>
              </w:rPr>
            </w:pPr>
            <w:r w:rsidRPr="00231D5E">
              <w:rPr>
                <w:rFonts w:ascii="Arial" w:hAnsi="Arial" w:cs="Arial"/>
                <w:color w:val="FF0000"/>
                <w:sz w:val="20"/>
                <w:szCs w:val="20"/>
              </w:rPr>
              <w:t xml:space="preserve">Override framework defaults for </w:t>
            </w:r>
            <w:r w:rsidR="00495BC2" w:rsidRPr="00231D5E">
              <w:rPr>
                <w:rFonts w:ascii="Arial" w:hAnsi="Arial" w:cs="Arial"/>
                <w:color w:val="FF0000"/>
                <w:sz w:val="20"/>
                <w:szCs w:val="20"/>
              </w:rPr>
              <w:t>three</w:t>
            </w:r>
            <w:r w:rsidR="00CD32E5" w:rsidRPr="00231D5E">
              <w:rPr>
                <w:rFonts w:ascii="Arial" w:hAnsi="Arial" w:cs="Arial"/>
                <w:color w:val="FF0000"/>
                <w:sz w:val="20"/>
                <w:szCs w:val="20"/>
              </w:rPr>
              <w:t xml:space="preserve"> (3)</w:t>
            </w:r>
            <w:r w:rsidRPr="00231D5E">
              <w:rPr>
                <w:rFonts w:ascii="Arial" w:hAnsi="Arial" w:cs="Arial"/>
                <w:color w:val="FF0000"/>
                <w:sz w:val="20"/>
                <w:szCs w:val="20"/>
              </w:rPr>
              <w:t xml:space="preserve"> class of elements</w:t>
            </w:r>
          </w:p>
          <w:p w14:paraId="358FE5EA" w14:textId="1C2635ED" w:rsidR="00F13414" w:rsidRPr="00231D5E" w:rsidRDefault="00F13414" w:rsidP="00F13414">
            <w:pPr>
              <w:pStyle w:val="a9"/>
              <w:ind w:left="360" w:right="423"/>
              <w:rPr>
                <w:rFonts w:ascii="Arial" w:hAnsi="Arial" w:cs="Arial"/>
                <w:color w:val="FF0000"/>
                <w:sz w:val="20"/>
                <w:szCs w:val="20"/>
              </w:rPr>
            </w:pPr>
            <w:r w:rsidRPr="00231D5E">
              <w:rPr>
                <w:rFonts w:ascii="Arial" w:hAnsi="Arial" w:cs="Arial"/>
                <w:color w:val="FF0000"/>
                <w:sz w:val="20"/>
                <w:szCs w:val="20"/>
              </w:rPr>
              <w:t>Make 3 different boostrap class</w:t>
            </w:r>
            <w:r w:rsidR="00BD5807">
              <w:rPr>
                <w:rFonts w:ascii="Arial" w:hAnsi="Arial" w:cs="Arial"/>
                <w:color w:val="FF0000"/>
                <w:sz w:val="20"/>
                <w:szCs w:val="20"/>
              </w:rPr>
              <w:t xml:space="preserve"> to style</w:t>
            </w:r>
            <w:r w:rsidR="005F4DDB">
              <w:rPr>
                <w:rFonts w:ascii="Arial" w:hAnsi="Arial" w:cs="Arial"/>
                <w:color w:val="FF0000"/>
                <w:sz w:val="20"/>
                <w:szCs w:val="20"/>
              </w:rPr>
              <w:t xml:space="preserve"> </w:t>
            </w:r>
          </w:p>
        </w:tc>
        <w:tc>
          <w:tcPr>
            <w:tcW w:w="779" w:type="dxa"/>
            <w:tcBorders>
              <w:top w:val="single" w:sz="4" w:space="0" w:color="auto"/>
              <w:left w:val="single" w:sz="4" w:space="0" w:color="auto"/>
              <w:bottom w:val="single" w:sz="4" w:space="0" w:color="auto"/>
              <w:right w:val="single" w:sz="4" w:space="0" w:color="auto"/>
            </w:tcBorders>
            <w:vAlign w:val="center"/>
            <w:hideMark/>
          </w:tcPr>
          <w:p w14:paraId="6C74060A"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A18AB23"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F6A4125"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A5203B5"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41330A" w14:paraId="3F886ADA"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37E9A34" w14:textId="77777777" w:rsidR="0041330A" w:rsidRPr="00231D5E" w:rsidRDefault="001E774A" w:rsidP="00CD32E5">
            <w:pPr>
              <w:pStyle w:val="a9"/>
              <w:numPr>
                <w:ilvl w:val="0"/>
                <w:numId w:val="5"/>
              </w:numPr>
              <w:ind w:right="423"/>
              <w:rPr>
                <w:rFonts w:ascii="Arial" w:hAnsi="Arial" w:cs="Arial"/>
                <w:color w:val="FF0000"/>
                <w:sz w:val="20"/>
                <w:szCs w:val="20"/>
              </w:rPr>
            </w:pPr>
            <w:r w:rsidRPr="00231D5E">
              <w:rPr>
                <w:rFonts w:ascii="Arial" w:hAnsi="Arial" w:cs="Arial"/>
                <w:color w:val="FF0000"/>
                <w:sz w:val="20"/>
                <w:szCs w:val="20"/>
              </w:rPr>
              <w:t xml:space="preserve">Override framework defaults for overall layout </w:t>
            </w:r>
            <w:r w:rsidR="00CD32E5" w:rsidRPr="00231D5E">
              <w:rPr>
                <w:rFonts w:ascii="Arial" w:hAnsi="Arial" w:cs="Arial"/>
                <w:color w:val="FF0000"/>
                <w:sz w:val="20"/>
                <w:szCs w:val="20"/>
              </w:rPr>
              <w:t>at least once</w:t>
            </w:r>
          </w:p>
          <w:p w14:paraId="46D95B54" w14:textId="51EEFC9F" w:rsidR="00CC3EAB" w:rsidRPr="00231D5E" w:rsidRDefault="00F622ED" w:rsidP="00CC3EAB">
            <w:pPr>
              <w:pStyle w:val="a9"/>
              <w:ind w:left="360" w:right="423"/>
              <w:rPr>
                <w:rFonts w:ascii="Arial" w:hAnsi="Arial" w:cs="Arial"/>
                <w:color w:val="FF0000"/>
                <w:sz w:val="20"/>
                <w:szCs w:val="20"/>
              </w:rPr>
            </w:pPr>
            <w:r>
              <w:rPr>
                <w:rFonts w:ascii="Arial" w:hAnsi="Arial" w:cs="Arial"/>
                <w:color w:val="FF0000"/>
                <w:sz w:val="20"/>
                <w:szCs w:val="20"/>
              </w:rPr>
              <w:t>Boostrap use border padding margin</w:t>
            </w:r>
          </w:p>
        </w:tc>
        <w:tc>
          <w:tcPr>
            <w:tcW w:w="779" w:type="dxa"/>
            <w:tcBorders>
              <w:top w:val="single" w:sz="4" w:space="0" w:color="auto"/>
              <w:left w:val="single" w:sz="4" w:space="0" w:color="auto"/>
              <w:bottom w:val="single" w:sz="4" w:space="0" w:color="auto"/>
              <w:right w:val="single" w:sz="4" w:space="0" w:color="auto"/>
            </w:tcBorders>
            <w:vAlign w:val="center"/>
            <w:hideMark/>
          </w:tcPr>
          <w:p w14:paraId="1B917ADD"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231F7E"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7BE8E2"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1A20437"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41330A" w14:paraId="3853C340"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027CEB77" w14:textId="77777777" w:rsidR="0041330A" w:rsidRDefault="00495BC2" w:rsidP="00495BC2">
            <w:pPr>
              <w:pStyle w:val="a9"/>
              <w:numPr>
                <w:ilvl w:val="0"/>
                <w:numId w:val="5"/>
              </w:numPr>
              <w:ind w:right="423"/>
              <w:rPr>
                <w:rFonts w:ascii="Arial" w:hAnsi="Arial" w:cs="Arial"/>
                <w:sz w:val="20"/>
                <w:szCs w:val="20"/>
              </w:rPr>
            </w:pPr>
            <w:r>
              <w:rPr>
                <w:rFonts w:ascii="Arial" w:hAnsi="Arial" w:cs="Arial"/>
                <w:sz w:val="20"/>
                <w:szCs w:val="20"/>
              </w:rPr>
              <w:t>At least f</w:t>
            </w:r>
            <w:r w:rsidR="001E774A">
              <w:rPr>
                <w:rFonts w:ascii="Arial" w:hAnsi="Arial" w:cs="Arial"/>
                <w:sz w:val="20"/>
                <w:szCs w:val="20"/>
              </w:rPr>
              <w:t>our container elements with three hidden by default</w:t>
            </w:r>
          </w:p>
          <w:p w14:paraId="6F7801DD" w14:textId="6F44F8C3" w:rsidR="0010050A" w:rsidRDefault="0010050A" w:rsidP="0010050A">
            <w:pPr>
              <w:pStyle w:val="a9"/>
              <w:ind w:left="360" w:right="423"/>
              <w:rPr>
                <w:rFonts w:ascii="Arial" w:hAnsi="Arial" w:cs="Arial"/>
                <w:sz w:val="20"/>
                <w:szCs w:val="20"/>
              </w:rPr>
            </w:pPr>
            <w:r>
              <w:rPr>
                <w:rFonts w:ascii="Arial" w:hAnsi="Arial" w:cs="Arial"/>
                <w:sz w:val="20"/>
                <w:szCs w:val="20"/>
              </w:rPr>
              <w:t>Hiddening elements</w:t>
            </w:r>
            <w:r w:rsidR="00B32865">
              <w:rPr>
                <w:rFonts w:ascii="Arial" w:hAnsi="Arial" w:cs="Arial"/>
                <w:sz w:val="20"/>
                <w:szCs w:val="20"/>
              </w:rPr>
              <w:t>, remove, set, hidden</w:t>
            </w:r>
          </w:p>
        </w:tc>
        <w:tc>
          <w:tcPr>
            <w:tcW w:w="779" w:type="dxa"/>
            <w:tcBorders>
              <w:top w:val="single" w:sz="4" w:space="0" w:color="auto"/>
              <w:left w:val="single" w:sz="4" w:space="0" w:color="auto"/>
              <w:bottom w:val="single" w:sz="4" w:space="0" w:color="auto"/>
              <w:right w:val="single" w:sz="4" w:space="0" w:color="auto"/>
            </w:tcBorders>
            <w:vAlign w:val="center"/>
            <w:hideMark/>
          </w:tcPr>
          <w:p w14:paraId="69EC6A54"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DB7F9B3"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5F3120F"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088E9B"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41330A" w14:paraId="4C3842F8"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789DBA2E" w14:textId="77777777" w:rsidR="0041330A" w:rsidRDefault="00495BC2" w:rsidP="00495BC2">
            <w:pPr>
              <w:pStyle w:val="a9"/>
              <w:numPr>
                <w:ilvl w:val="0"/>
                <w:numId w:val="5"/>
              </w:numPr>
              <w:ind w:right="423"/>
              <w:rPr>
                <w:rFonts w:ascii="Arial" w:hAnsi="Arial" w:cs="Arial"/>
                <w:sz w:val="20"/>
                <w:szCs w:val="20"/>
              </w:rPr>
            </w:pPr>
            <w:r w:rsidRPr="00495BC2">
              <w:rPr>
                <w:rFonts w:ascii="Arial" w:hAnsi="Arial" w:cs="Arial"/>
                <w:sz w:val="20"/>
                <w:szCs w:val="20"/>
              </w:rPr>
              <w:t xml:space="preserve">Override framework animation </w:t>
            </w:r>
            <w:r w:rsidR="00CD32E5">
              <w:rPr>
                <w:rFonts w:ascii="Arial" w:hAnsi="Arial" w:cs="Arial"/>
                <w:sz w:val="20"/>
                <w:szCs w:val="20"/>
              </w:rPr>
              <w:t xml:space="preserve">class in </w:t>
            </w:r>
            <w:r w:rsidRPr="00495BC2">
              <w:rPr>
                <w:rFonts w:ascii="Arial" w:hAnsi="Arial" w:cs="Arial"/>
                <w:sz w:val="20"/>
                <w:szCs w:val="20"/>
              </w:rPr>
              <w:t>one</w:t>
            </w:r>
            <w:r w:rsidR="00CD32E5">
              <w:rPr>
                <w:rFonts w:ascii="Arial" w:hAnsi="Arial" w:cs="Arial"/>
                <w:sz w:val="20"/>
                <w:szCs w:val="20"/>
              </w:rPr>
              <w:t xml:space="preserve"> (1)</w:t>
            </w:r>
            <w:r w:rsidRPr="00495BC2">
              <w:rPr>
                <w:rFonts w:ascii="Arial" w:hAnsi="Arial" w:cs="Arial"/>
                <w:sz w:val="20"/>
                <w:szCs w:val="20"/>
              </w:rPr>
              <w:t xml:space="preserve"> significant way</w:t>
            </w:r>
          </w:p>
          <w:p w14:paraId="00763A28" w14:textId="5CB706E6" w:rsidR="00FE6D6B" w:rsidRDefault="00FE6D6B" w:rsidP="00FE6D6B">
            <w:pPr>
              <w:pStyle w:val="a9"/>
              <w:ind w:left="360" w:right="423"/>
              <w:rPr>
                <w:rFonts w:ascii="Arial" w:hAnsi="Arial" w:cs="Arial"/>
                <w:sz w:val="20"/>
                <w:szCs w:val="20"/>
              </w:rPr>
            </w:pPr>
            <w:r>
              <w:rPr>
                <w:rFonts w:ascii="Arial" w:hAnsi="Arial" w:cs="Arial"/>
                <w:sz w:val="20"/>
                <w:szCs w:val="20"/>
              </w:rPr>
              <w:t>Boostrap animation</w:t>
            </w:r>
            <w:r w:rsidR="00EC0E06">
              <w:rPr>
                <w:rFonts w:ascii="Arial" w:hAnsi="Arial" w:cs="Arial"/>
                <w:sz w:val="20"/>
                <w:szCs w:val="20"/>
              </w:rPr>
              <w:t>(transition)</w:t>
            </w:r>
          </w:p>
        </w:tc>
        <w:tc>
          <w:tcPr>
            <w:tcW w:w="779" w:type="dxa"/>
            <w:tcBorders>
              <w:top w:val="single" w:sz="4" w:space="0" w:color="auto"/>
              <w:left w:val="single" w:sz="4" w:space="0" w:color="auto"/>
              <w:bottom w:val="single" w:sz="4" w:space="0" w:color="auto"/>
              <w:right w:val="single" w:sz="4" w:space="0" w:color="auto"/>
            </w:tcBorders>
            <w:vAlign w:val="center"/>
            <w:hideMark/>
          </w:tcPr>
          <w:p w14:paraId="52A1C415"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2EC3246"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A5161CC"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F21BC0D"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bl>
    <w:p w14:paraId="256E14DD" w14:textId="77777777" w:rsidR="0041330A" w:rsidRDefault="0041330A" w:rsidP="0041330A">
      <w:pPr>
        <w:ind w:left="142" w:right="423"/>
        <w:rPr>
          <w:rFonts w:ascii="Arial" w:hAnsi="Arial" w:cs="Arial"/>
          <w:sz w:val="20"/>
          <w:szCs w:val="20"/>
        </w:rPr>
      </w:pPr>
    </w:p>
    <w:p w14:paraId="07A2BA9A" w14:textId="05A11463"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C</w:t>
      </w:r>
      <w:r w:rsidR="00803680" w:rsidRPr="00803680">
        <w:rPr>
          <w:rFonts w:ascii="Arial" w:hAnsi="Arial" w:cs="Arial"/>
          <w:b/>
          <w:sz w:val="20"/>
          <w:szCs w:val="20"/>
        </w:rPr>
        <w:t xml:space="preserve"> - Images</w:t>
      </w:r>
    </w:p>
    <w:p w14:paraId="08DD48F1" w14:textId="77777777" w:rsidR="0041330A" w:rsidRDefault="0041330A" w:rsidP="0041330A">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41330A" w14:paraId="215F61D0" w14:textId="77777777" w:rsidTr="00B6248E">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2C43F25C" w14:textId="00D1F349" w:rsidR="0041330A" w:rsidRDefault="00C36947" w:rsidP="00CD32E5">
            <w:pPr>
              <w:pStyle w:val="a9"/>
              <w:numPr>
                <w:ilvl w:val="0"/>
                <w:numId w:val="5"/>
              </w:numPr>
              <w:ind w:right="423"/>
              <w:rPr>
                <w:rFonts w:ascii="Arial" w:hAnsi="Arial" w:cs="Arial"/>
                <w:sz w:val="20"/>
                <w:szCs w:val="20"/>
              </w:rPr>
            </w:pPr>
            <w:r>
              <w:rPr>
                <w:rFonts w:ascii="Arial" w:hAnsi="Arial" w:cs="Arial"/>
                <w:sz w:val="20"/>
                <w:szCs w:val="20"/>
              </w:rPr>
              <w:t xml:space="preserve">Use of SVG in HTML, </w:t>
            </w:r>
            <w:r w:rsidR="00CD32E5">
              <w:rPr>
                <w:rFonts w:ascii="Arial" w:hAnsi="Arial" w:cs="Arial"/>
                <w:sz w:val="20"/>
                <w:szCs w:val="20"/>
              </w:rPr>
              <w:t>for 13 &amp; 14</w:t>
            </w:r>
          </w:p>
        </w:tc>
        <w:tc>
          <w:tcPr>
            <w:tcW w:w="779" w:type="dxa"/>
            <w:tcBorders>
              <w:top w:val="single" w:sz="4" w:space="0" w:color="auto"/>
              <w:left w:val="single" w:sz="4" w:space="0" w:color="auto"/>
              <w:bottom w:val="single" w:sz="4" w:space="0" w:color="auto"/>
              <w:right w:val="single" w:sz="4" w:space="0" w:color="auto"/>
            </w:tcBorders>
            <w:vAlign w:val="center"/>
            <w:hideMark/>
          </w:tcPr>
          <w:p w14:paraId="45B57EBA"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ECB6E1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D4BAEB1"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798E93"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41330A" w14:paraId="590F6120"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3383C2E" w14:textId="0B43D6F6" w:rsidR="0041330A" w:rsidRDefault="00E843E7" w:rsidP="00B6248E">
            <w:pPr>
              <w:pStyle w:val="a9"/>
              <w:numPr>
                <w:ilvl w:val="0"/>
                <w:numId w:val="5"/>
              </w:numPr>
              <w:ind w:right="423"/>
              <w:rPr>
                <w:rFonts w:ascii="Arial" w:hAnsi="Arial" w:cs="Arial"/>
                <w:sz w:val="20"/>
                <w:szCs w:val="20"/>
              </w:rPr>
            </w:pPr>
            <w:r>
              <w:rPr>
                <w:rFonts w:ascii="Arial" w:hAnsi="Arial" w:cs="Arial"/>
                <w:sz w:val="20"/>
                <w:szCs w:val="20"/>
              </w:rPr>
              <w:t>Element separators as SVG html elements</w:t>
            </w:r>
          </w:p>
        </w:tc>
        <w:tc>
          <w:tcPr>
            <w:tcW w:w="779" w:type="dxa"/>
            <w:tcBorders>
              <w:top w:val="single" w:sz="4" w:space="0" w:color="auto"/>
              <w:left w:val="single" w:sz="4" w:space="0" w:color="auto"/>
              <w:bottom w:val="single" w:sz="4" w:space="0" w:color="auto"/>
              <w:right w:val="single" w:sz="4" w:space="0" w:color="auto"/>
            </w:tcBorders>
            <w:vAlign w:val="center"/>
            <w:hideMark/>
          </w:tcPr>
          <w:p w14:paraId="7F69A5D2"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30B65D3"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4DFEC8"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634222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41330A" w14:paraId="192E63DA"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3E0DE77C" w14:textId="68DDB76D" w:rsidR="0041330A" w:rsidRDefault="00E843E7" w:rsidP="00E843E7">
            <w:pPr>
              <w:pStyle w:val="a9"/>
              <w:numPr>
                <w:ilvl w:val="0"/>
                <w:numId w:val="5"/>
              </w:numPr>
              <w:ind w:right="423"/>
              <w:rPr>
                <w:rFonts w:ascii="Arial" w:hAnsi="Arial" w:cs="Arial"/>
                <w:sz w:val="20"/>
                <w:szCs w:val="20"/>
              </w:rPr>
            </w:pPr>
            <w:r>
              <w:rPr>
                <w:rFonts w:ascii="Arial" w:hAnsi="Arial" w:cs="Arial"/>
                <w:sz w:val="20"/>
                <w:szCs w:val="20"/>
              </w:rPr>
              <w:t>A custom</w:t>
            </w:r>
            <w:r w:rsidR="00495BC2">
              <w:rPr>
                <w:rFonts w:ascii="Arial" w:hAnsi="Arial" w:cs="Arial"/>
                <w:sz w:val="20"/>
                <w:szCs w:val="20"/>
              </w:rPr>
              <w:t xml:space="preserve"> SVG</w:t>
            </w:r>
            <w:r>
              <w:rPr>
                <w:rFonts w:ascii="Arial" w:hAnsi="Arial" w:cs="Arial"/>
                <w:sz w:val="20"/>
                <w:szCs w:val="20"/>
              </w:rPr>
              <w:t xml:space="preserve"> icon in HTML overlaying</w:t>
            </w:r>
            <w:r w:rsidR="00CD32E5">
              <w:rPr>
                <w:rFonts w:ascii="Arial" w:hAnsi="Arial" w:cs="Arial"/>
                <w:sz w:val="20"/>
                <w:szCs w:val="20"/>
              </w:rPr>
              <w:t xml:space="preserve"> at least</w:t>
            </w:r>
            <w:r>
              <w:rPr>
                <w:rFonts w:ascii="Arial" w:hAnsi="Arial" w:cs="Arial"/>
                <w:sz w:val="20"/>
                <w:szCs w:val="20"/>
              </w:rPr>
              <w:t xml:space="preserve"> three </w:t>
            </w:r>
            <w:r w:rsidR="00CD32E5">
              <w:rPr>
                <w:rFonts w:ascii="Arial" w:hAnsi="Arial" w:cs="Arial"/>
                <w:sz w:val="20"/>
                <w:szCs w:val="20"/>
              </w:rPr>
              <w:t xml:space="preserve">(3) </w:t>
            </w:r>
            <w:r>
              <w:rPr>
                <w:rFonts w:ascii="Arial" w:hAnsi="Arial" w:cs="Arial"/>
                <w:sz w:val="20"/>
                <w:szCs w:val="20"/>
              </w:rPr>
              <w:t>basic shapes</w:t>
            </w:r>
          </w:p>
        </w:tc>
        <w:tc>
          <w:tcPr>
            <w:tcW w:w="779" w:type="dxa"/>
            <w:tcBorders>
              <w:top w:val="single" w:sz="4" w:space="0" w:color="auto"/>
              <w:left w:val="single" w:sz="4" w:space="0" w:color="auto"/>
              <w:bottom w:val="single" w:sz="4" w:space="0" w:color="auto"/>
              <w:right w:val="single" w:sz="4" w:space="0" w:color="auto"/>
            </w:tcBorders>
            <w:vAlign w:val="center"/>
            <w:hideMark/>
          </w:tcPr>
          <w:p w14:paraId="3676583D"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523EDFB"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E6D9D82"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E4070A6"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bl>
    <w:p w14:paraId="28AF37AF" w14:textId="77777777" w:rsidR="0041330A" w:rsidRDefault="0041330A" w:rsidP="0041330A">
      <w:pPr>
        <w:ind w:left="142" w:right="423"/>
        <w:rPr>
          <w:rFonts w:ascii="Arial" w:hAnsi="Arial" w:cs="Arial"/>
          <w:sz w:val="20"/>
          <w:szCs w:val="20"/>
        </w:rPr>
      </w:pPr>
    </w:p>
    <w:p w14:paraId="2918A1C9" w14:textId="1BBEE698" w:rsidR="00337F04" w:rsidRPr="00803680" w:rsidRDefault="00EF5181" w:rsidP="00337F04">
      <w:pPr>
        <w:ind w:left="142" w:right="423"/>
        <w:rPr>
          <w:rFonts w:ascii="Arial" w:hAnsi="Arial" w:cs="Arial"/>
          <w:b/>
          <w:sz w:val="20"/>
          <w:szCs w:val="20"/>
        </w:rPr>
      </w:pPr>
      <w:r w:rsidRPr="00803680">
        <w:rPr>
          <w:rFonts w:ascii="Arial" w:hAnsi="Arial" w:cs="Arial"/>
          <w:b/>
          <w:sz w:val="20"/>
          <w:szCs w:val="20"/>
        </w:rPr>
        <w:t xml:space="preserve">PART </w:t>
      </w:r>
      <w:r w:rsidR="0041330A" w:rsidRPr="00803680">
        <w:rPr>
          <w:rFonts w:ascii="Arial" w:hAnsi="Arial" w:cs="Arial"/>
          <w:b/>
          <w:sz w:val="20"/>
          <w:szCs w:val="20"/>
        </w:rPr>
        <w:t xml:space="preserve">D </w:t>
      </w:r>
      <w:r w:rsidR="00803680" w:rsidRPr="00803680">
        <w:rPr>
          <w:rFonts w:ascii="Arial" w:hAnsi="Arial" w:cs="Arial"/>
          <w:b/>
          <w:sz w:val="20"/>
          <w:szCs w:val="20"/>
        </w:rPr>
        <w:t>- Validation</w:t>
      </w:r>
    </w:p>
    <w:p w14:paraId="2B535162" w14:textId="77777777" w:rsidR="00EF5181" w:rsidRDefault="00EF5181" w:rsidP="00337F04">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EF5181" w14:paraId="69143BB2" w14:textId="77777777" w:rsidTr="00B6248E">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03B106F3" w14:textId="6AC46B45" w:rsidR="00EF5181" w:rsidRDefault="00EF5181" w:rsidP="00B6248E">
            <w:pPr>
              <w:pStyle w:val="a9"/>
              <w:numPr>
                <w:ilvl w:val="0"/>
                <w:numId w:val="5"/>
              </w:numPr>
              <w:ind w:right="423"/>
              <w:rPr>
                <w:rFonts w:ascii="Arial" w:hAnsi="Arial" w:cs="Arial"/>
                <w:sz w:val="20"/>
                <w:szCs w:val="20"/>
              </w:rPr>
            </w:pPr>
            <w:r>
              <w:rPr>
                <w:rFonts w:ascii="Arial" w:hAnsi="Arial" w:cs="Arial"/>
                <w:sz w:val="20"/>
                <w:szCs w:val="20"/>
              </w:rPr>
              <w:lastRenderedPageBreak/>
              <w:t>Screenshot of W3C Validation of HTML</w:t>
            </w:r>
          </w:p>
        </w:tc>
        <w:tc>
          <w:tcPr>
            <w:tcW w:w="779" w:type="dxa"/>
            <w:tcBorders>
              <w:top w:val="single" w:sz="4" w:space="0" w:color="auto"/>
              <w:left w:val="single" w:sz="4" w:space="0" w:color="auto"/>
              <w:bottom w:val="single" w:sz="4" w:space="0" w:color="auto"/>
              <w:right w:val="single" w:sz="4" w:space="0" w:color="auto"/>
            </w:tcBorders>
            <w:vAlign w:val="center"/>
            <w:hideMark/>
          </w:tcPr>
          <w:p w14:paraId="3964465C"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6EC0618"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B2BC48"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EEDEFC5"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EF5181" w14:paraId="05D5878F"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4843016B" w14:textId="3BEA1698" w:rsidR="00EF5181" w:rsidRDefault="00EF5181" w:rsidP="00B6248E">
            <w:pPr>
              <w:pStyle w:val="a9"/>
              <w:numPr>
                <w:ilvl w:val="0"/>
                <w:numId w:val="5"/>
              </w:numPr>
              <w:ind w:right="423"/>
              <w:rPr>
                <w:rFonts w:ascii="Arial" w:hAnsi="Arial" w:cs="Arial"/>
                <w:sz w:val="20"/>
                <w:szCs w:val="20"/>
              </w:rPr>
            </w:pPr>
            <w:r>
              <w:rPr>
                <w:rFonts w:ascii="Arial" w:hAnsi="Arial" w:cs="Arial"/>
                <w:sz w:val="20"/>
                <w:szCs w:val="20"/>
              </w:rPr>
              <w:t>Correct Indentation of HTML CSS and JavaScript</w:t>
            </w:r>
          </w:p>
        </w:tc>
        <w:tc>
          <w:tcPr>
            <w:tcW w:w="779" w:type="dxa"/>
            <w:tcBorders>
              <w:top w:val="single" w:sz="4" w:space="0" w:color="auto"/>
              <w:left w:val="single" w:sz="4" w:space="0" w:color="auto"/>
              <w:bottom w:val="single" w:sz="4" w:space="0" w:color="auto"/>
              <w:right w:val="single" w:sz="4" w:space="0" w:color="auto"/>
            </w:tcBorders>
            <w:vAlign w:val="center"/>
            <w:hideMark/>
          </w:tcPr>
          <w:p w14:paraId="4D9A32F9"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FA250C7"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1019F5D"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64B67AF"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EF5181" w14:paraId="34BC7A05"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BBE35DD" w14:textId="7D2A900A" w:rsidR="00EF5181" w:rsidRDefault="00EF5181" w:rsidP="00B6248E">
            <w:pPr>
              <w:pStyle w:val="a9"/>
              <w:numPr>
                <w:ilvl w:val="0"/>
                <w:numId w:val="5"/>
              </w:numPr>
              <w:ind w:right="423"/>
              <w:rPr>
                <w:rFonts w:ascii="Arial" w:hAnsi="Arial" w:cs="Arial"/>
                <w:sz w:val="20"/>
                <w:szCs w:val="20"/>
              </w:rPr>
            </w:pPr>
            <w:r>
              <w:rPr>
                <w:rFonts w:ascii="Arial" w:hAnsi="Arial" w:cs="Arial"/>
                <w:sz w:val="20"/>
                <w:szCs w:val="20"/>
              </w:rPr>
              <w:t xml:space="preserve">Cross-Browser test </w:t>
            </w:r>
            <w:r w:rsidR="00140E3C">
              <w:rPr>
                <w:rFonts w:ascii="Arial" w:hAnsi="Arial" w:cs="Arial"/>
                <w:sz w:val="20"/>
                <w:szCs w:val="20"/>
              </w:rPr>
              <w:t xml:space="preserve">three examples </w:t>
            </w:r>
            <w:r>
              <w:rPr>
                <w:rFonts w:ascii="Arial" w:hAnsi="Arial" w:cs="Arial"/>
                <w:sz w:val="20"/>
                <w:szCs w:val="20"/>
              </w:rPr>
              <w:t>including mobile phone</w:t>
            </w:r>
          </w:p>
        </w:tc>
        <w:tc>
          <w:tcPr>
            <w:tcW w:w="779" w:type="dxa"/>
            <w:tcBorders>
              <w:top w:val="single" w:sz="4" w:space="0" w:color="auto"/>
              <w:left w:val="single" w:sz="4" w:space="0" w:color="auto"/>
              <w:bottom w:val="single" w:sz="4" w:space="0" w:color="auto"/>
              <w:right w:val="single" w:sz="4" w:space="0" w:color="auto"/>
            </w:tcBorders>
            <w:vAlign w:val="center"/>
            <w:hideMark/>
          </w:tcPr>
          <w:p w14:paraId="7B2552F9"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1ED05AD"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CFFBB5A"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C34F0D"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EF5181" w14:paraId="64D71BD3"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7E3C17FB" w14:textId="107628B0" w:rsidR="009C3345" w:rsidRPr="009C3345" w:rsidRDefault="009C3345" w:rsidP="009C3345">
            <w:pPr>
              <w:pStyle w:val="a9"/>
              <w:numPr>
                <w:ilvl w:val="0"/>
                <w:numId w:val="5"/>
              </w:numPr>
              <w:rPr>
                <w:rFonts w:ascii="Arial" w:hAnsi="Arial" w:cs="Arial"/>
                <w:sz w:val="20"/>
                <w:szCs w:val="20"/>
              </w:rPr>
            </w:pPr>
            <w:r w:rsidRPr="009C3345">
              <w:rPr>
                <w:rFonts w:ascii="Arial" w:hAnsi="Arial" w:cs="Arial"/>
                <w:sz w:val="20"/>
                <w:szCs w:val="20"/>
              </w:rPr>
              <w:t>Accessibility elements: alt tags on images, keyboard shortcuts declared on menu</w:t>
            </w:r>
          </w:p>
        </w:tc>
        <w:tc>
          <w:tcPr>
            <w:tcW w:w="779" w:type="dxa"/>
            <w:tcBorders>
              <w:top w:val="single" w:sz="4" w:space="0" w:color="auto"/>
              <w:left w:val="single" w:sz="4" w:space="0" w:color="auto"/>
              <w:bottom w:val="single" w:sz="4" w:space="0" w:color="auto"/>
              <w:right w:val="single" w:sz="4" w:space="0" w:color="auto"/>
            </w:tcBorders>
            <w:vAlign w:val="center"/>
            <w:hideMark/>
          </w:tcPr>
          <w:p w14:paraId="6270F0E4"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1D64CA5"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5472C69"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67F8327"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E843E7" w14:paraId="011A522B"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34E056B7" w14:textId="7F595F7E" w:rsidR="00E843E7" w:rsidRPr="009C3345" w:rsidRDefault="009C3345" w:rsidP="009C3345">
            <w:pPr>
              <w:pStyle w:val="a9"/>
              <w:numPr>
                <w:ilvl w:val="0"/>
                <w:numId w:val="5"/>
              </w:numPr>
              <w:ind w:right="423"/>
              <w:rPr>
                <w:rFonts w:ascii="Arial" w:hAnsi="Arial" w:cs="Arial"/>
                <w:sz w:val="20"/>
                <w:szCs w:val="20"/>
              </w:rPr>
            </w:pPr>
            <w:r>
              <w:rPr>
                <w:rFonts w:ascii="Arial" w:hAnsi="Arial" w:cs="Arial"/>
                <w:sz w:val="20"/>
                <w:szCs w:val="20"/>
              </w:rPr>
              <w:t>All filenames are lowercase, no spaces and an index.html is in the root folder</w:t>
            </w:r>
          </w:p>
        </w:tc>
        <w:tc>
          <w:tcPr>
            <w:tcW w:w="779" w:type="dxa"/>
            <w:tcBorders>
              <w:top w:val="single" w:sz="4" w:space="0" w:color="auto"/>
              <w:left w:val="single" w:sz="4" w:space="0" w:color="auto"/>
              <w:bottom w:val="single" w:sz="4" w:space="0" w:color="auto"/>
              <w:right w:val="single" w:sz="4" w:space="0" w:color="auto"/>
            </w:tcBorders>
            <w:vAlign w:val="center"/>
          </w:tcPr>
          <w:p w14:paraId="1D6B6800" w14:textId="17E2AB1E" w:rsidR="00E843E7" w:rsidRDefault="00E843E7"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3C818059" w14:textId="6DCB49F4" w:rsidR="00E843E7" w:rsidRDefault="00E843E7"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4F25A096" w14:textId="2AE10E5A" w:rsidR="00E843E7" w:rsidRDefault="00E843E7"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718E748E" w14:textId="16F05E27" w:rsidR="00E843E7" w:rsidRDefault="00E843E7"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r w:rsidR="00E843E7" w14:paraId="1A944A31"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252EBE34" w14:textId="44AFFBC0" w:rsidR="00E843E7" w:rsidRPr="0092000D" w:rsidRDefault="0092000D" w:rsidP="0092000D">
            <w:pPr>
              <w:pStyle w:val="a9"/>
              <w:numPr>
                <w:ilvl w:val="0"/>
                <w:numId w:val="5"/>
              </w:numPr>
              <w:rPr>
                <w:rFonts w:ascii="Arial" w:hAnsi="Arial" w:cs="Arial"/>
                <w:sz w:val="20"/>
                <w:szCs w:val="20"/>
              </w:rPr>
            </w:pPr>
            <w:r w:rsidRPr="0092000D">
              <w:rPr>
                <w:rFonts w:ascii="Arial" w:hAnsi="Arial" w:cs="Arial"/>
                <w:sz w:val="20"/>
                <w:szCs w:val="20"/>
              </w:rPr>
              <w:t>Image, CSS, JS folders contain relevant files each should not exceed 1mb</w:t>
            </w:r>
          </w:p>
        </w:tc>
        <w:tc>
          <w:tcPr>
            <w:tcW w:w="779" w:type="dxa"/>
            <w:tcBorders>
              <w:top w:val="single" w:sz="4" w:space="0" w:color="auto"/>
              <w:left w:val="single" w:sz="4" w:space="0" w:color="auto"/>
              <w:bottom w:val="single" w:sz="4" w:space="0" w:color="auto"/>
              <w:right w:val="single" w:sz="4" w:space="0" w:color="auto"/>
            </w:tcBorders>
            <w:vAlign w:val="center"/>
          </w:tcPr>
          <w:p w14:paraId="0D4389FD" w14:textId="067DAD08" w:rsidR="00E843E7" w:rsidRDefault="00E843E7"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7311721E" w14:textId="1E63B1E6" w:rsidR="00E843E7" w:rsidRDefault="00E843E7"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7F53E67A" w14:textId="71AC7B8D" w:rsidR="00E843E7" w:rsidRDefault="00E843E7"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50BDC0A5" w14:textId="010CB681" w:rsidR="00E843E7" w:rsidRDefault="00E843E7"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bl>
    <w:p w14:paraId="7ACD2472" w14:textId="77777777" w:rsidR="00EF5181" w:rsidRDefault="00EF5181" w:rsidP="00337F04">
      <w:pPr>
        <w:ind w:left="142" w:right="423"/>
        <w:rPr>
          <w:rFonts w:ascii="Arial" w:hAnsi="Arial" w:cs="Arial"/>
          <w:sz w:val="20"/>
          <w:szCs w:val="20"/>
        </w:rPr>
      </w:pPr>
    </w:p>
    <w:p w14:paraId="3103685F" w14:textId="77777777" w:rsidR="00337F04" w:rsidRDefault="00337F04" w:rsidP="00337F04">
      <w:pPr>
        <w:ind w:left="142" w:right="423"/>
        <w:rPr>
          <w:rFonts w:ascii="Arial" w:hAnsi="Arial" w:cs="Arial"/>
          <w:b/>
          <w:color w:val="FF0000"/>
          <w:sz w:val="20"/>
          <w:szCs w:val="20"/>
        </w:rPr>
      </w:pPr>
    </w:p>
    <w:p w14:paraId="47D28F43" w14:textId="55603A9A" w:rsidR="004F0D56" w:rsidRPr="00803680" w:rsidRDefault="004F0D56" w:rsidP="004F0D56">
      <w:pPr>
        <w:ind w:left="142" w:right="423"/>
        <w:rPr>
          <w:rFonts w:ascii="Arial" w:hAnsi="Arial" w:cs="Arial"/>
          <w:b/>
          <w:sz w:val="20"/>
          <w:szCs w:val="20"/>
        </w:rPr>
      </w:pPr>
      <w:r w:rsidRPr="00803680">
        <w:rPr>
          <w:rFonts w:ascii="Arial" w:hAnsi="Arial" w:cs="Arial"/>
          <w:b/>
          <w:sz w:val="20"/>
          <w:szCs w:val="20"/>
        </w:rPr>
        <w:t xml:space="preserve">PART </w:t>
      </w:r>
      <w:r>
        <w:rPr>
          <w:rFonts w:ascii="Arial" w:hAnsi="Arial" w:cs="Arial"/>
          <w:b/>
          <w:sz w:val="20"/>
          <w:szCs w:val="20"/>
        </w:rPr>
        <w:t>E</w:t>
      </w:r>
      <w:r w:rsidRPr="00803680">
        <w:rPr>
          <w:rFonts w:ascii="Arial" w:hAnsi="Arial" w:cs="Arial"/>
          <w:b/>
          <w:sz w:val="20"/>
          <w:szCs w:val="20"/>
        </w:rPr>
        <w:t xml:space="preserve"> - </w:t>
      </w:r>
      <w:r>
        <w:rPr>
          <w:rFonts w:ascii="Arial" w:hAnsi="Arial" w:cs="Arial"/>
          <w:b/>
          <w:sz w:val="20"/>
          <w:szCs w:val="20"/>
        </w:rPr>
        <w:t>Metacognition</w:t>
      </w:r>
    </w:p>
    <w:p w14:paraId="73CED5C1" w14:textId="77777777" w:rsidR="004F0D56" w:rsidRDefault="004F0D56" w:rsidP="004F0D56">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4F0D56" w14:paraId="60DAE00B" w14:textId="77777777" w:rsidTr="00881543">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60EB33D7" w14:textId="46AA0FF6" w:rsidR="004F0D56" w:rsidRPr="0092000D" w:rsidRDefault="0092000D" w:rsidP="0092000D">
            <w:pPr>
              <w:pStyle w:val="a9"/>
              <w:numPr>
                <w:ilvl w:val="0"/>
                <w:numId w:val="5"/>
              </w:numPr>
              <w:rPr>
                <w:rFonts w:ascii="Arial" w:hAnsi="Arial" w:cs="Arial"/>
                <w:sz w:val="20"/>
                <w:szCs w:val="20"/>
              </w:rPr>
            </w:pPr>
            <w:r w:rsidRPr="0092000D">
              <w:rPr>
                <w:rFonts w:ascii="Arial" w:hAnsi="Arial" w:cs="Arial"/>
                <w:sz w:val="20"/>
                <w:szCs w:val="20"/>
              </w:rPr>
              <w:t>Seek feedback from your fellow students on aesthetic and quality of design</w:t>
            </w:r>
          </w:p>
        </w:tc>
        <w:tc>
          <w:tcPr>
            <w:tcW w:w="779" w:type="dxa"/>
            <w:tcBorders>
              <w:top w:val="single" w:sz="4" w:space="0" w:color="auto"/>
              <w:left w:val="single" w:sz="4" w:space="0" w:color="auto"/>
              <w:bottom w:val="single" w:sz="4" w:space="0" w:color="auto"/>
              <w:right w:val="single" w:sz="4" w:space="0" w:color="auto"/>
            </w:tcBorders>
            <w:vAlign w:val="center"/>
            <w:hideMark/>
          </w:tcPr>
          <w:p w14:paraId="3A309A25" w14:textId="77777777" w:rsidR="004F0D56" w:rsidRDefault="004F0D56" w:rsidP="00881543">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5964B84" w14:textId="77777777" w:rsidR="004F0D56" w:rsidRDefault="004F0D56" w:rsidP="00881543">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1DBEB22" w14:textId="77777777" w:rsidR="004F0D56" w:rsidRDefault="004F0D56" w:rsidP="00881543">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CD84BA6" w14:textId="77777777" w:rsidR="004F0D56" w:rsidRDefault="004F0D56" w:rsidP="00881543">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9F64DA">
              <w:rPr>
                <w:rFonts w:ascii="Arial" w:hAnsi="Arial" w:cs="Arial"/>
                <w:sz w:val="20"/>
                <w:szCs w:val="20"/>
              </w:rPr>
            </w:r>
            <w:r w:rsidR="009F64DA">
              <w:rPr>
                <w:rFonts w:ascii="Arial" w:hAnsi="Arial" w:cs="Arial"/>
                <w:sz w:val="20"/>
                <w:szCs w:val="20"/>
              </w:rPr>
              <w:fldChar w:fldCharType="separate"/>
            </w:r>
            <w:r>
              <w:rPr>
                <w:rFonts w:ascii="Arial" w:hAnsi="Arial" w:cs="Arial"/>
                <w:sz w:val="20"/>
                <w:szCs w:val="20"/>
              </w:rPr>
              <w:fldChar w:fldCharType="end"/>
            </w:r>
          </w:p>
        </w:tc>
      </w:tr>
    </w:tbl>
    <w:p w14:paraId="3C2B88F0" w14:textId="5BD3B5D3" w:rsidR="001929CA" w:rsidRDefault="001929CA">
      <w:pPr>
        <w:widowControl/>
        <w:suppressAutoHyphens w:val="0"/>
        <w:rPr>
          <w:rFonts w:asciiTheme="majorHAnsi" w:hAnsiTheme="majorHAnsi" w:cstheme="majorHAnsi"/>
          <w:sz w:val="22"/>
          <w:szCs w:val="22"/>
        </w:rPr>
      </w:pPr>
      <w:r>
        <w:rPr>
          <w:rFonts w:asciiTheme="majorHAnsi" w:hAnsiTheme="majorHAnsi" w:cstheme="majorHAnsi"/>
          <w:sz w:val="22"/>
          <w:szCs w:val="22"/>
        </w:rPr>
        <w:br w:type="page"/>
      </w:r>
    </w:p>
    <w:p w14:paraId="05B1FFC9" w14:textId="77777777" w:rsidR="001929CA" w:rsidRDefault="001929CA" w:rsidP="001929CA">
      <w:pPr>
        <w:widowControl/>
        <w:suppressAutoHyphens w:val="0"/>
        <w:rPr>
          <w:rFonts w:ascii="Arial" w:hAnsi="Arial" w:cs="Arial"/>
          <w:b/>
          <w:color w:val="FF0000"/>
          <w:sz w:val="20"/>
          <w:szCs w:val="20"/>
        </w:rPr>
      </w:pPr>
    </w:p>
    <w:tbl>
      <w:tblPr>
        <w:tblStyle w:val="af1"/>
        <w:tblW w:w="10200"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735"/>
        <w:gridCol w:w="2560"/>
        <w:gridCol w:w="995"/>
        <w:gridCol w:w="426"/>
        <w:gridCol w:w="1137"/>
        <w:gridCol w:w="996"/>
        <w:gridCol w:w="1351"/>
      </w:tblGrid>
      <w:tr w:rsidR="001929CA" w14:paraId="10E04E4A" w14:textId="77777777" w:rsidTr="00360769">
        <w:trPr>
          <w:trHeight w:val="425"/>
        </w:trPr>
        <w:tc>
          <w:tcPr>
            <w:tcW w:w="2727" w:type="dxa"/>
            <w:tcBorders>
              <w:top w:val="single" w:sz="4" w:space="0" w:color="auto"/>
              <w:left w:val="single" w:sz="4" w:space="0" w:color="auto"/>
              <w:bottom w:val="single" w:sz="6" w:space="0" w:color="auto"/>
              <w:right w:val="single" w:sz="6" w:space="0" w:color="auto"/>
            </w:tcBorders>
            <w:shd w:val="clear" w:color="auto" w:fill="D9D9D9" w:themeFill="background1" w:themeFillShade="D9"/>
            <w:vAlign w:val="center"/>
            <w:hideMark/>
          </w:tcPr>
          <w:p w14:paraId="18AE6D7B" w14:textId="77777777" w:rsidR="001929CA" w:rsidRDefault="001929CA" w:rsidP="00360769">
            <w:pPr>
              <w:pStyle w:val="Tableheading"/>
            </w:pPr>
            <w:r>
              <w:t>Student Declaration</w:t>
            </w:r>
          </w:p>
        </w:tc>
        <w:tc>
          <w:tcPr>
            <w:tcW w:w="7443" w:type="dxa"/>
            <w:gridSpan w:val="6"/>
            <w:tcBorders>
              <w:top w:val="single" w:sz="4" w:space="0" w:color="auto"/>
              <w:left w:val="single" w:sz="6" w:space="0" w:color="auto"/>
              <w:bottom w:val="single" w:sz="6" w:space="0" w:color="auto"/>
              <w:right w:val="single" w:sz="4" w:space="0" w:color="auto"/>
            </w:tcBorders>
            <w:vAlign w:val="center"/>
            <w:hideMark/>
          </w:tcPr>
          <w:p w14:paraId="76AAC8A5" w14:textId="77777777" w:rsidR="001929CA" w:rsidRDefault="009F64DA" w:rsidP="00360769">
            <w:sdt>
              <w:sdtPr>
                <w:id w:val="1154482050"/>
                <w14:checkbox>
                  <w14:checked w14:val="0"/>
                  <w14:checkedState w14:val="2612" w14:font="MS Gothic"/>
                  <w14:uncheckedState w14:val="2610" w14:font="MS Gothic"/>
                </w14:checkbox>
              </w:sdtPr>
              <w:sdtEndPr/>
              <w:sdtContent>
                <w:r w:rsidR="001929CA">
                  <w:rPr>
                    <w:rFonts w:ascii="MS Gothic" w:eastAsia="MS Gothic" w:hAnsi="MS Gothic" w:hint="eastAsia"/>
                  </w:rPr>
                  <w:t>☐</w:t>
                </w:r>
              </w:sdtContent>
            </w:sdt>
            <w:r w:rsidR="001929CA">
              <w:t xml:space="preserve"> I have been provided with instructions about the assessment task to be undertaken. </w:t>
            </w:r>
          </w:p>
        </w:tc>
      </w:tr>
      <w:tr w:rsidR="001929CA" w14:paraId="7AB669C9" w14:textId="77777777" w:rsidTr="00360769">
        <w:trPr>
          <w:trHeight w:val="425"/>
        </w:trPr>
        <w:tc>
          <w:tcPr>
            <w:tcW w:w="2727"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hideMark/>
          </w:tcPr>
          <w:p w14:paraId="0828398A" w14:textId="77777777" w:rsidR="001929CA" w:rsidRDefault="001929CA" w:rsidP="00360769">
            <w:pPr>
              <w:pStyle w:val="Tableheading"/>
            </w:pPr>
            <w:r>
              <w:t xml:space="preserve">Student Signature </w:t>
            </w:r>
          </w:p>
        </w:tc>
        <w:tc>
          <w:tcPr>
            <w:tcW w:w="3544" w:type="dxa"/>
            <w:gridSpan w:val="2"/>
            <w:tcBorders>
              <w:top w:val="single" w:sz="6" w:space="0" w:color="auto"/>
              <w:left w:val="single" w:sz="6" w:space="0" w:color="auto"/>
              <w:bottom w:val="single" w:sz="6" w:space="0" w:color="auto"/>
              <w:right w:val="single" w:sz="6" w:space="0" w:color="auto"/>
            </w:tcBorders>
            <w:vAlign w:val="center"/>
          </w:tcPr>
          <w:p w14:paraId="0A340FA5" w14:textId="77777777" w:rsidR="001929CA" w:rsidRDefault="001929CA" w:rsidP="00360769"/>
        </w:tc>
        <w:tc>
          <w:tcPr>
            <w:tcW w:w="425" w:type="dxa"/>
            <w:tcBorders>
              <w:top w:val="single" w:sz="6" w:space="0" w:color="auto"/>
              <w:left w:val="single" w:sz="6" w:space="0" w:color="auto"/>
              <w:bottom w:val="single" w:sz="6" w:space="0" w:color="auto"/>
              <w:right w:val="nil"/>
            </w:tcBorders>
            <w:vAlign w:val="center"/>
            <w:hideMark/>
          </w:tcPr>
          <w:p w14:paraId="0A48DC60" w14:textId="77777777" w:rsidR="001929CA" w:rsidRDefault="009F64DA" w:rsidP="00360769">
            <w:sdt>
              <w:sdtPr>
                <w:id w:val="-1954391411"/>
                <w14:checkbox>
                  <w14:checked w14:val="0"/>
                  <w14:checkedState w14:val="2612" w14:font="MS Gothic"/>
                  <w14:uncheckedState w14:val="2610" w14:font="MS Gothic"/>
                </w14:checkbox>
              </w:sdtPr>
              <w:sdtEndPr/>
              <w:sdtContent>
                <w:r w:rsidR="001929CA">
                  <w:rPr>
                    <w:rFonts w:ascii="MS Gothic" w:eastAsia="MS Gothic" w:hAnsi="MS Gothic" w:hint="eastAsia"/>
                  </w:rPr>
                  <w:t>☐</w:t>
                </w:r>
              </w:sdtContent>
            </w:sdt>
          </w:p>
        </w:tc>
        <w:tc>
          <w:tcPr>
            <w:tcW w:w="3474" w:type="dxa"/>
            <w:gridSpan w:val="3"/>
            <w:tcBorders>
              <w:top w:val="single" w:sz="6" w:space="0" w:color="auto"/>
              <w:left w:val="nil"/>
              <w:bottom w:val="single" w:sz="6" w:space="0" w:color="auto"/>
              <w:right w:val="single" w:sz="4" w:space="0" w:color="auto"/>
            </w:tcBorders>
            <w:vAlign w:val="center"/>
            <w:hideMark/>
          </w:tcPr>
          <w:p w14:paraId="283B0187" w14:textId="77777777" w:rsidR="001929CA" w:rsidRDefault="001929CA" w:rsidP="00360769">
            <w:r>
              <w:t>Check box if this assessment is conducted online.</w:t>
            </w:r>
          </w:p>
        </w:tc>
      </w:tr>
      <w:tr w:rsidR="001929CA" w14:paraId="026D3689" w14:textId="77777777" w:rsidTr="00360769">
        <w:trPr>
          <w:trHeight w:val="425"/>
        </w:trPr>
        <w:tc>
          <w:tcPr>
            <w:tcW w:w="10170" w:type="dxa"/>
            <w:gridSpan w:val="7"/>
            <w:tcBorders>
              <w:top w:val="single" w:sz="4" w:space="0" w:color="auto"/>
              <w:left w:val="single" w:sz="4" w:space="0" w:color="auto"/>
              <w:bottom w:val="single" w:sz="4" w:space="0" w:color="auto"/>
              <w:right w:val="single" w:sz="4" w:space="0" w:color="auto"/>
            </w:tcBorders>
            <w:vAlign w:val="center"/>
          </w:tcPr>
          <w:p w14:paraId="43054ABE" w14:textId="77777777" w:rsidR="001929CA" w:rsidRDefault="001929CA" w:rsidP="00360769">
            <w:pPr>
              <w:pStyle w:val="Tabletext"/>
              <w:rPr>
                <w:b/>
              </w:rPr>
            </w:pPr>
            <w:r>
              <w:rPr>
                <w:b/>
              </w:rPr>
              <w:t>Assessor Feedback:</w:t>
            </w:r>
          </w:p>
          <w:p w14:paraId="3D112547" w14:textId="77777777" w:rsidR="001929CA" w:rsidRDefault="001929CA" w:rsidP="00360769">
            <w:pPr>
              <w:pStyle w:val="TableText0"/>
            </w:pPr>
          </w:p>
          <w:p w14:paraId="55CFEEDB" w14:textId="77777777" w:rsidR="001929CA" w:rsidRDefault="001929CA" w:rsidP="00360769">
            <w:pPr>
              <w:pStyle w:val="Tabletext"/>
            </w:pPr>
          </w:p>
          <w:p w14:paraId="250B2E23" w14:textId="77777777" w:rsidR="001929CA" w:rsidRDefault="001929CA" w:rsidP="00360769">
            <w:pPr>
              <w:pStyle w:val="Tabletext"/>
            </w:pPr>
          </w:p>
          <w:p w14:paraId="38F5C1BE" w14:textId="77777777" w:rsidR="001929CA" w:rsidRDefault="001929CA" w:rsidP="00360769">
            <w:pPr>
              <w:pStyle w:val="Tabletext"/>
            </w:pPr>
          </w:p>
          <w:p w14:paraId="4716655F" w14:textId="77777777" w:rsidR="001929CA" w:rsidRDefault="001929CA" w:rsidP="00360769">
            <w:pPr>
              <w:pStyle w:val="Tabletext"/>
            </w:pPr>
          </w:p>
          <w:p w14:paraId="413BD510" w14:textId="77777777" w:rsidR="001929CA" w:rsidRDefault="001929CA" w:rsidP="00360769">
            <w:pPr>
              <w:pStyle w:val="Tabletext"/>
            </w:pPr>
          </w:p>
          <w:p w14:paraId="2F69A1B4" w14:textId="77777777" w:rsidR="001929CA" w:rsidRDefault="009F64DA" w:rsidP="00360769">
            <w:pPr>
              <w:pStyle w:val="Tabletext"/>
            </w:pPr>
            <w:sdt>
              <w:sdtPr>
                <w:id w:val="2034384528"/>
                <w14:checkbox>
                  <w14:checked w14:val="0"/>
                  <w14:checkedState w14:val="2612" w14:font="MS Gothic"/>
                  <w14:uncheckedState w14:val="2610" w14:font="MS Gothic"/>
                </w14:checkbox>
              </w:sdtPr>
              <w:sdtEndPr/>
              <w:sdtContent>
                <w:r w:rsidR="001929CA">
                  <w:rPr>
                    <w:rFonts w:ascii="MS Gothic" w:eastAsia="MS Gothic" w:hAnsi="MS Gothic" w:cs="MS Gothic" w:hint="eastAsia"/>
                  </w:rPr>
                  <w:t>☐</w:t>
                </w:r>
              </w:sdtContent>
            </w:sdt>
            <w:r w:rsidR="001929CA">
              <w:t xml:space="preserve"> </w:t>
            </w:r>
            <w:r w:rsidR="001929CA">
              <w:rPr>
                <w:b/>
              </w:rPr>
              <w:t>Student provided with feedback</w:t>
            </w:r>
            <w:r w:rsidR="001929CA">
              <w:t xml:space="preserve"> </w:t>
            </w:r>
            <w:r w:rsidR="001929CA">
              <w:rPr>
                <w:i/>
                <w:sz w:val="20"/>
              </w:rPr>
              <w:t>(check box when completed)</w:t>
            </w:r>
          </w:p>
        </w:tc>
      </w:tr>
      <w:tr w:rsidR="001929CA" w14:paraId="780D8746" w14:textId="77777777" w:rsidTr="00360769">
        <w:trPr>
          <w:trHeight w:val="425"/>
        </w:trPr>
        <w:tc>
          <w:tcPr>
            <w:tcW w:w="2727" w:type="dxa"/>
            <w:tcBorders>
              <w:top w:val="single" w:sz="4" w:space="0" w:color="auto"/>
              <w:left w:val="single" w:sz="4" w:space="0" w:color="auto"/>
              <w:bottom w:val="single" w:sz="4" w:space="0" w:color="auto"/>
              <w:right w:val="nil"/>
            </w:tcBorders>
            <w:vAlign w:val="center"/>
            <w:hideMark/>
          </w:tcPr>
          <w:p w14:paraId="32D1C577" w14:textId="77777777" w:rsidR="001929CA" w:rsidRDefault="001929CA" w:rsidP="00360769">
            <w:pPr>
              <w:pStyle w:val="Tabletext"/>
              <w:rPr>
                <w:b/>
              </w:rPr>
            </w:pPr>
            <w:r>
              <w:rPr>
                <w:b/>
              </w:rPr>
              <w:t>Attempt 1</w:t>
            </w:r>
          </w:p>
        </w:tc>
        <w:tc>
          <w:tcPr>
            <w:tcW w:w="2552" w:type="dxa"/>
            <w:tcBorders>
              <w:top w:val="single" w:sz="4" w:space="0" w:color="auto"/>
              <w:left w:val="nil"/>
              <w:bottom w:val="single" w:sz="4" w:space="0" w:color="auto"/>
              <w:right w:val="nil"/>
            </w:tcBorders>
            <w:vAlign w:val="center"/>
            <w:hideMark/>
          </w:tcPr>
          <w:p w14:paraId="349139B4" w14:textId="77777777" w:rsidR="001929CA" w:rsidRDefault="001929CA" w:rsidP="00360769">
            <w:pPr>
              <w:pStyle w:val="Tabletext"/>
            </w:pPr>
            <w:r>
              <w:t xml:space="preserve">Satisfactory  </w:t>
            </w:r>
            <w:sdt>
              <w:sdtPr>
                <w:id w:val="123690189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2551" w:type="dxa"/>
            <w:gridSpan w:val="3"/>
            <w:tcBorders>
              <w:top w:val="single" w:sz="4" w:space="0" w:color="auto"/>
              <w:left w:val="nil"/>
              <w:bottom w:val="single" w:sz="4" w:space="0" w:color="auto"/>
              <w:right w:val="single" w:sz="4" w:space="0" w:color="auto"/>
            </w:tcBorders>
            <w:vAlign w:val="center"/>
            <w:hideMark/>
          </w:tcPr>
          <w:p w14:paraId="425F8635" w14:textId="77777777" w:rsidR="001929CA" w:rsidRDefault="001929CA" w:rsidP="00360769">
            <w:pPr>
              <w:pStyle w:val="Tabletext"/>
            </w:pPr>
            <w:r>
              <w:t xml:space="preserve">Unsatisfactory  </w:t>
            </w:r>
            <w:sdt>
              <w:sdtPr>
                <w:id w:val="310458964"/>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AC7498" w14:textId="77777777" w:rsidR="001929CA" w:rsidRDefault="001929CA" w:rsidP="00360769">
            <w:pPr>
              <w:pStyle w:val="Tableheading"/>
            </w:pPr>
            <w:r>
              <w:t>Date</w:t>
            </w:r>
          </w:p>
        </w:tc>
        <w:tc>
          <w:tcPr>
            <w:tcW w:w="1347" w:type="dxa"/>
            <w:tcBorders>
              <w:top w:val="single" w:sz="4" w:space="0" w:color="auto"/>
              <w:left w:val="single" w:sz="4" w:space="0" w:color="auto"/>
              <w:bottom w:val="single" w:sz="4" w:space="0" w:color="auto"/>
              <w:right w:val="single" w:sz="4" w:space="0" w:color="auto"/>
            </w:tcBorders>
            <w:vAlign w:val="center"/>
            <w:hideMark/>
          </w:tcPr>
          <w:p w14:paraId="2401E727" w14:textId="77777777" w:rsidR="001929CA" w:rsidRDefault="001929CA" w:rsidP="00360769">
            <w:pPr>
              <w:pStyle w:val="Tabletext"/>
            </w:pPr>
            <w:r>
              <w:t xml:space="preserve">     /      /</w:t>
            </w:r>
          </w:p>
        </w:tc>
      </w:tr>
      <w:tr w:rsidR="001929CA" w14:paraId="314150A6" w14:textId="77777777" w:rsidTr="00360769">
        <w:trPr>
          <w:trHeight w:val="425"/>
        </w:trPr>
        <w:tc>
          <w:tcPr>
            <w:tcW w:w="2727" w:type="dxa"/>
            <w:tcBorders>
              <w:top w:val="single" w:sz="4" w:space="0" w:color="auto"/>
              <w:left w:val="single" w:sz="4" w:space="0" w:color="auto"/>
              <w:bottom w:val="single" w:sz="4" w:space="0" w:color="auto"/>
              <w:right w:val="nil"/>
            </w:tcBorders>
            <w:vAlign w:val="center"/>
            <w:hideMark/>
          </w:tcPr>
          <w:p w14:paraId="3A0B8CE7" w14:textId="77777777" w:rsidR="001929CA" w:rsidRDefault="001929CA" w:rsidP="00360769">
            <w:pPr>
              <w:pStyle w:val="Tabletext"/>
              <w:rPr>
                <w:b/>
              </w:rPr>
            </w:pPr>
            <w:r>
              <w:rPr>
                <w:b/>
              </w:rPr>
              <w:t>Attempt 2</w:t>
            </w:r>
          </w:p>
        </w:tc>
        <w:tc>
          <w:tcPr>
            <w:tcW w:w="2552" w:type="dxa"/>
            <w:tcBorders>
              <w:top w:val="single" w:sz="4" w:space="0" w:color="auto"/>
              <w:left w:val="nil"/>
              <w:bottom w:val="single" w:sz="4" w:space="0" w:color="auto"/>
              <w:right w:val="nil"/>
            </w:tcBorders>
            <w:vAlign w:val="center"/>
            <w:hideMark/>
          </w:tcPr>
          <w:p w14:paraId="68295926" w14:textId="77777777" w:rsidR="001929CA" w:rsidRDefault="001929CA" w:rsidP="00360769">
            <w:pPr>
              <w:pStyle w:val="Tabletext"/>
            </w:pPr>
            <w:r>
              <w:t xml:space="preserve">Satisfactory  </w:t>
            </w:r>
            <w:sdt>
              <w:sdtPr>
                <w:id w:val="-24764976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2551" w:type="dxa"/>
            <w:gridSpan w:val="3"/>
            <w:tcBorders>
              <w:top w:val="single" w:sz="4" w:space="0" w:color="auto"/>
              <w:left w:val="nil"/>
              <w:bottom w:val="single" w:sz="4" w:space="0" w:color="auto"/>
              <w:right w:val="single" w:sz="4" w:space="0" w:color="auto"/>
            </w:tcBorders>
            <w:vAlign w:val="center"/>
            <w:hideMark/>
          </w:tcPr>
          <w:p w14:paraId="154E01D7" w14:textId="77777777" w:rsidR="001929CA" w:rsidRDefault="001929CA" w:rsidP="00360769">
            <w:pPr>
              <w:pStyle w:val="Tabletext"/>
            </w:pPr>
            <w:r>
              <w:t xml:space="preserve">Unsatisfactory  </w:t>
            </w:r>
            <w:sdt>
              <w:sdtPr>
                <w:id w:val="-134269490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A95252" w14:textId="77777777" w:rsidR="001929CA" w:rsidRDefault="001929CA" w:rsidP="00360769">
            <w:pPr>
              <w:pStyle w:val="Tableheading"/>
            </w:pPr>
            <w:r>
              <w:t>Date</w:t>
            </w:r>
          </w:p>
        </w:tc>
        <w:tc>
          <w:tcPr>
            <w:tcW w:w="1347" w:type="dxa"/>
            <w:tcBorders>
              <w:top w:val="single" w:sz="4" w:space="0" w:color="auto"/>
              <w:left w:val="single" w:sz="4" w:space="0" w:color="auto"/>
              <w:bottom w:val="single" w:sz="4" w:space="0" w:color="auto"/>
              <w:right w:val="single" w:sz="4" w:space="0" w:color="auto"/>
            </w:tcBorders>
            <w:vAlign w:val="center"/>
            <w:hideMark/>
          </w:tcPr>
          <w:p w14:paraId="36C7FCFD" w14:textId="77777777" w:rsidR="001929CA" w:rsidRDefault="001929CA" w:rsidP="00360769">
            <w:pPr>
              <w:pStyle w:val="Tabletext"/>
            </w:pPr>
            <w:r>
              <w:t xml:space="preserve">     /      /</w:t>
            </w:r>
          </w:p>
        </w:tc>
      </w:tr>
      <w:tr w:rsidR="001929CA" w14:paraId="46AEECA2" w14:textId="77777777" w:rsidTr="00360769">
        <w:trPr>
          <w:trHeight w:val="600"/>
        </w:trPr>
        <w:tc>
          <w:tcPr>
            <w:tcW w:w="2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BFC8DF" w14:textId="77777777" w:rsidR="001929CA" w:rsidRDefault="001929CA" w:rsidP="00360769">
            <w:pPr>
              <w:pStyle w:val="Tableheading"/>
            </w:pPr>
            <w:r>
              <w:t>Assessor Name</w:t>
            </w:r>
          </w:p>
        </w:tc>
        <w:tc>
          <w:tcPr>
            <w:tcW w:w="2552" w:type="dxa"/>
            <w:tcBorders>
              <w:top w:val="single" w:sz="4" w:space="0" w:color="auto"/>
              <w:left w:val="single" w:sz="4" w:space="0" w:color="auto"/>
              <w:bottom w:val="single" w:sz="4" w:space="0" w:color="auto"/>
              <w:right w:val="single" w:sz="4" w:space="0" w:color="auto"/>
            </w:tcBorders>
            <w:vAlign w:val="center"/>
          </w:tcPr>
          <w:p w14:paraId="2589E150" w14:textId="77777777" w:rsidR="001929CA" w:rsidRDefault="001929CA" w:rsidP="00360769">
            <w:pPr>
              <w:pStyle w:val="Tabletext"/>
            </w:pPr>
          </w:p>
        </w:tc>
        <w:tc>
          <w:tcPr>
            <w:tcW w:w="255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958CC9" w14:textId="77777777" w:rsidR="001929CA" w:rsidRDefault="001929CA" w:rsidP="00360769">
            <w:pPr>
              <w:pStyle w:val="Tableheading"/>
            </w:pPr>
            <w:r>
              <w:t>Assessor Signature</w:t>
            </w:r>
          </w:p>
        </w:tc>
        <w:tc>
          <w:tcPr>
            <w:tcW w:w="2340" w:type="dxa"/>
            <w:gridSpan w:val="2"/>
            <w:tcBorders>
              <w:top w:val="single" w:sz="4" w:space="0" w:color="auto"/>
              <w:left w:val="single" w:sz="4" w:space="0" w:color="auto"/>
              <w:bottom w:val="single" w:sz="4" w:space="0" w:color="auto"/>
              <w:right w:val="single" w:sz="4" w:space="0" w:color="auto"/>
            </w:tcBorders>
            <w:vAlign w:val="center"/>
          </w:tcPr>
          <w:p w14:paraId="4546C2E0" w14:textId="77777777" w:rsidR="001929CA" w:rsidRDefault="001929CA" w:rsidP="00360769">
            <w:pPr>
              <w:pStyle w:val="Tabletext"/>
            </w:pPr>
          </w:p>
        </w:tc>
      </w:tr>
      <w:tr w:rsidR="001929CA" w14:paraId="30A4133C" w14:textId="77777777" w:rsidTr="00360769">
        <w:trPr>
          <w:trHeight w:val="425"/>
        </w:trPr>
        <w:tc>
          <w:tcPr>
            <w:tcW w:w="1017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B8D3D9" w14:textId="77777777" w:rsidR="001929CA" w:rsidRDefault="001929CA" w:rsidP="00360769">
            <w:pPr>
              <w:pStyle w:val="Tableheading"/>
            </w:pPr>
            <w:r>
              <w:t>Note to assessor:  Please record any reasonable adjustment that has occurred to this assessment.</w:t>
            </w:r>
          </w:p>
        </w:tc>
      </w:tr>
      <w:tr w:rsidR="001929CA" w14:paraId="7075EF00" w14:textId="77777777" w:rsidTr="00360769">
        <w:trPr>
          <w:trHeight w:val="1134"/>
        </w:trPr>
        <w:tc>
          <w:tcPr>
            <w:tcW w:w="10170" w:type="dxa"/>
            <w:gridSpan w:val="7"/>
            <w:tcBorders>
              <w:top w:val="single" w:sz="4" w:space="0" w:color="auto"/>
              <w:left w:val="single" w:sz="4" w:space="0" w:color="auto"/>
              <w:bottom w:val="single" w:sz="4" w:space="0" w:color="auto"/>
              <w:right w:val="single" w:sz="4" w:space="0" w:color="auto"/>
            </w:tcBorders>
            <w:vAlign w:val="center"/>
          </w:tcPr>
          <w:p w14:paraId="2182B1C0" w14:textId="77777777" w:rsidR="001929CA" w:rsidRDefault="001929CA" w:rsidP="00360769">
            <w:pPr>
              <w:pStyle w:val="Tabletext"/>
            </w:pPr>
          </w:p>
          <w:p w14:paraId="2DE9DB22" w14:textId="77777777" w:rsidR="001929CA" w:rsidRDefault="001929CA" w:rsidP="00360769">
            <w:pPr>
              <w:pStyle w:val="Tabletext"/>
            </w:pPr>
          </w:p>
          <w:p w14:paraId="7F886CA8" w14:textId="77777777" w:rsidR="001929CA" w:rsidRDefault="001929CA" w:rsidP="00360769">
            <w:pPr>
              <w:pStyle w:val="Tabletext"/>
            </w:pPr>
          </w:p>
          <w:p w14:paraId="2FBD69E9" w14:textId="77777777" w:rsidR="001929CA" w:rsidRDefault="001929CA" w:rsidP="00360769">
            <w:pPr>
              <w:pStyle w:val="Tabletext"/>
            </w:pPr>
          </w:p>
          <w:p w14:paraId="1094D34F" w14:textId="77777777" w:rsidR="001929CA" w:rsidRDefault="001929CA" w:rsidP="00360769">
            <w:pPr>
              <w:pStyle w:val="Tabletext"/>
            </w:pPr>
          </w:p>
          <w:p w14:paraId="387B3200" w14:textId="77777777" w:rsidR="001929CA" w:rsidRDefault="001929CA" w:rsidP="00360769">
            <w:pPr>
              <w:pStyle w:val="Tabletext"/>
            </w:pPr>
          </w:p>
          <w:p w14:paraId="6939FB98" w14:textId="77777777" w:rsidR="001929CA" w:rsidRDefault="001929CA" w:rsidP="00360769">
            <w:pPr>
              <w:pStyle w:val="Tabletext"/>
            </w:pPr>
          </w:p>
        </w:tc>
      </w:tr>
      <w:tr w:rsidR="001929CA" w14:paraId="0AB9D093" w14:textId="77777777" w:rsidTr="00360769">
        <w:trPr>
          <w:trHeight w:val="425"/>
        </w:trPr>
        <w:tc>
          <w:tcPr>
            <w:tcW w:w="10170" w:type="dxa"/>
            <w:gridSpan w:val="7"/>
            <w:tcBorders>
              <w:top w:val="single" w:sz="4" w:space="0" w:color="auto"/>
              <w:left w:val="single" w:sz="4" w:space="0" w:color="auto"/>
              <w:bottom w:val="single" w:sz="4" w:space="0" w:color="auto"/>
              <w:right w:val="single" w:sz="4" w:space="0" w:color="auto"/>
            </w:tcBorders>
            <w:vAlign w:val="center"/>
            <w:hideMark/>
          </w:tcPr>
          <w:p w14:paraId="775ECBB5" w14:textId="77777777" w:rsidR="001929CA" w:rsidRDefault="001929CA" w:rsidP="00360769">
            <w:pPr>
              <w:pStyle w:val="Privacydisclaimer"/>
              <w:rPr>
                <w:sz w:val="20"/>
                <w:lang w:eastAsia="en-US"/>
              </w:rPr>
            </w:pPr>
            <w:r>
              <w:rPr>
                <w:b/>
                <w:lang w:eastAsia="en-US"/>
              </w:rPr>
              <w:t xml:space="preserve">PRIVACY DISCLAIMER: </w:t>
            </w:r>
            <w:r>
              <w:rPr>
                <w:lang w:eastAsia="en-US"/>
              </w:rPr>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15834796" w14:textId="77777777" w:rsidR="001929CA" w:rsidRDefault="001929CA" w:rsidP="001929CA">
      <w:pPr>
        <w:ind w:left="142" w:right="423"/>
        <w:rPr>
          <w:rFonts w:ascii="Arial" w:hAnsi="Arial" w:cs="Arial"/>
          <w:b/>
          <w:color w:val="FF0000"/>
          <w:sz w:val="20"/>
          <w:szCs w:val="20"/>
        </w:rPr>
      </w:pPr>
    </w:p>
    <w:p w14:paraId="685DF119" w14:textId="77777777" w:rsidR="001929CA" w:rsidRDefault="001929CA" w:rsidP="001929CA">
      <w:pPr>
        <w:ind w:left="142" w:right="423"/>
        <w:rPr>
          <w:rFonts w:ascii="Arial" w:hAnsi="Arial" w:cs="Arial"/>
          <w:b/>
          <w:color w:val="FF0000"/>
          <w:sz w:val="20"/>
          <w:szCs w:val="20"/>
        </w:rPr>
      </w:pPr>
    </w:p>
    <w:p w14:paraId="63F33E82" w14:textId="77777777" w:rsidR="00337F04" w:rsidRPr="00881FA0" w:rsidRDefault="00337F04" w:rsidP="002C2945">
      <w:pPr>
        <w:ind w:right="423"/>
        <w:rPr>
          <w:rFonts w:asciiTheme="majorHAnsi" w:hAnsiTheme="majorHAnsi" w:cstheme="majorHAnsi"/>
          <w:sz w:val="22"/>
          <w:szCs w:val="22"/>
        </w:rPr>
      </w:pPr>
    </w:p>
    <w:sectPr w:rsidR="00337F04" w:rsidRPr="00881FA0" w:rsidSect="00B801B1">
      <w:footerReference w:type="default" r:id="rId13"/>
      <w:headerReference w:type="first" r:id="rId14"/>
      <w:footerReference w:type="first" r:id="rId15"/>
      <w:type w:val="continuous"/>
      <w:pgSz w:w="11906" w:h="16838"/>
      <w:pgMar w:top="1671" w:right="851" w:bottom="567" w:left="851" w:header="432" w:footer="7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C5CC7" w14:textId="77777777" w:rsidR="009F64DA" w:rsidRDefault="009F64DA" w:rsidP="007026C1">
      <w:r>
        <w:separator/>
      </w:r>
    </w:p>
  </w:endnote>
  <w:endnote w:type="continuationSeparator" w:id="0">
    <w:p w14:paraId="5AF11E9B" w14:textId="77777777" w:rsidR="009F64DA" w:rsidRDefault="009F64DA"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altName w:val="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1"/>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8"/>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AF" w14:textId="32B99147" w:rsidR="008E39ED" w:rsidRPr="00D315A6" w:rsidRDefault="0073612F" w:rsidP="00E55090">
    <w:pPr>
      <w:pStyle w:val="ad"/>
      <w:tabs>
        <w:tab w:val="clear" w:pos="4513"/>
        <w:tab w:val="clear" w:pos="9026"/>
        <w:tab w:val="center" w:pos="5103"/>
        <w:tab w:val="right" w:pos="10065"/>
      </w:tabs>
      <w:rPr>
        <w:rFonts w:ascii="Arial" w:hAnsi="Arial" w:cs="Arial"/>
        <w:kern w:val="2"/>
        <w:sz w:val="14"/>
        <w:szCs w:val="14"/>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036769">
      <w:rPr>
        <w:rFonts w:asciiTheme="majorHAnsi" w:hAnsiTheme="majorHAnsi" w:cstheme="majorHAnsi"/>
        <w:noProof/>
        <w:sz w:val="16"/>
        <w:szCs w:val="16"/>
      </w:rPr>
      <w:t>CMS4 - Written Evaluation.docx</w:t>
    </w:r>
    <w:r>
      <w:rPr>
        <w:rFonts w:asciiTheme="majorHAnsi" w:hAnsiTheme="majorHAnsi" w:cstheme="majorHAnsi"/>
        <w:sz w:val="16"/>
        <w:szCs w:val="16"/>
      </w:rPr>
      <w:fldChar w:fldCharType="end"/>
    </w:r>
    <w:r w:rsidR="00E55090">
      <w:rPr>
        <w:rFonts w:asciiTheme="majorHAnsi" w:hAnsiTheme="majorHAnsi" w:cstheme="majorHAnsi"/>
        <w:sz w:val="16"/>
        <w:szCs w:val="16"/>
      </w:rPr>
      <w:tab/>
    </w:r>
    <w:r w:rsidR="00B801B1">
      <w:rPr>
        <w:rFonts w:asciiTheme="majorHAnsi" w:hAnsiTheme="majorHAnsi" w:cstheme="majorHAnsi"/>
        <w:sz w:val="16"/>
        <w:szCs w:val="16"/>
      </w:rPr>
      <w:t>Ver. 1.</w:t>
    </w:r>
    <w:r w:rsidR="001C455E">
      <w:rPr>
        <w:rFonts w:asciiTheme="majorHAnsi" w:hAnsiTheme="majorHAnsi" w:cstheme="majorHAnsi"/>
        <w:sz w:val="16"/>
        <w:szCs w:val="16"/>
      </w:rPr>
      <w:t>0</w:t>
    </w:r>
    <w:r w:rsidR="005721F1">
      <w:rPr>
        <w:rFonts w:asciiTheme="majorHAnsi" w:hAnsiTheme="majorHAnsi" w:cstheme="majorHAnsi"/>
        <w:sz w:val="16"/>
        <w:szCs w:val="16"/>
      </w:rPr>
      <w:t xml:space="preserve"> (</w:t>
    </w:r>
    <w:r w:rsidR="001C455E">
      <w:rPr>
        <w:rFonts w:asciiTheme="majorHAnsi" w:hAnsiTheme="majorHAnsi" w:cstheme="majorHAnsi"/>
        <w:sz w:val="16"/>
        <w:szCs w:val="16"/>
      </w:rPr>
      <w:t>1/7/</w:t>
    </w:r>
    <w:r w:rsidR="005721F1">
      <w:rPr>
        <w:rFonts w:asciiTheme="majorHAnsi" w:hAnsiTheme="majorHAnsi" w:cstheme="majorHAnsi"/>
        <w:sz w:val="16"/>
        <w:szCs w:val="16"/>
      </w:rPr>
      <w:t>201</w:t>
    </w:r>
    <w:r w:rsidR="001C455E">
      <w:rPr>
        <w:rFonts w:asciiTheme="majorHAnsi" w:hAnsiTheme="majorHAnsi" w:cstheme="majorHAnsi"/>
        <w:sz w:val="16"/>
        <w:szCs w:val="16"/>
      </w:rPr>
      <w:t>8</w:t>
    </w:r>
    <w:r w:rsidR="00B801B1">
      <w:rPr>
        <w:rFonts w:asciiTheme="majorHAnsi" w:hAnsiTheme="majorHAnsi" w:cstheme="majorHAnsi"/>
        <w:sz w:val="16"/>
        <w:szCs w:val="16"/>
      </w:rPr>
      <w:t>)</w:t>
    </w:r>
    <w:r w:rsidR="00E55090">
      <w:rPr>
        <w:rFonts w:asciiTheme="majorHAnsi" w:hAnsiTheme="majorHAnsi" w:cstheme="majorHAnsi"/>
        <w:sz w:val="16"/>
        <w:szCs w:val="16"/>
      </w:rPr>
      <w:tab/>
    </w:r>
    <w:r w:rsidR="00E55090" w:rsidRPr="009717D6">
      <w:rPr>
        <w:rFonts w:asciiTheme="majorHAnsi" w:hAnsiTheme="majorHAnsi" w:cstheme="majorHAnsi"/>
        <w:sz w:val="16"/>
        <w:szCs w:val="16"/>
      </w:rPr>
      <w:t xml:space="preserve">Page </w:t>
    </w:r>
    <w:r w:rsidR="00E55090" w:rsidRPr="009717D6">
      <w:rPr>
        <w:rFonts w:asciiTheme="majorHAnsi" w:hAnsiTheme="majorHAnsi" w:cstheme="majorHAnsi"/>
        <w:sz w:val="16"/>
        <w:szCs w:val="16"/>
      </w:rPr>
      <w:fldChar w:fldCharType="begin"/>
    </w:r>
    <w:r w:rsidR="00E55090" w:rsidRPr="009717D6">
      <w:rPr>
        <w:rFonts w:asciiTheme="majorHAnsi" w:hAnsiTheme="majorHAnsi" w:cstheme="majorHAnsi"/>
        <w:sz w:val="16"/>
        <w:szCs w:val="16"/>
      </w:rPr>
      <w:instrText xml:space="preserve"> PAGE  \* Arabic  \* MERGEFORMAT </w:instrText>
    </w:r>
    <w:r w:rsidR="00E55090" w:rsidRPr="009717D6">
      <w:rPr>
        <w:rFonts w:asciiTheme="majorHAnsi" w:hAnsiTheme="majorHAnsi" w:cstheme="majorHAnsi"/>
        <w:sz w:val="16"/>
        <w:szCs w:val="16"/>
      </w:rPr>
      <w:fldChar w:fldCharType="separate"/>
    </w:r>
    <w:r w:rsidR="009E22EE">
      <w:rPr>
        <w:rFonts w:asciiTheme="majorHAnsi" w:hAnsiTheme="majorHAnsi" w:cstheme="majorHAnsi"/>
        <w:noProof/>
        <w:sz w:val="16"/>
        <w:szCs w:val="16"/>
      </w:rPr>
      <w:t>5</w:t>
    </w:r>
    <w:r w:rsidR="00E55090" w:rsidRPr="009717D6">
      <w:rPr>
        <w:rFonts w:asciiTheme="majorHAnsi" w:hAnsiTheme="majorHAnsi" w:cstheme="majorHAnsi"/>
        <w:sz w:val="16"/>
        <w:szCs w:val="16"/>
      </w:rPr>
      <w:fldChar w:fldCharType="end"/>
    </w:r>
    <w:r w:rsidR="00E55090" w:rsidRPr="009717D6">
      <w:rPr>
        <w:rFonts w:asciiTheme="majorHAnsi" w:hAnsiTheme="majorHAnsi" w:cstheme="majorHAnsi"/>
        <w:sz w:val="16"/>
        <w:szCs w:val="16"/>
      </w:rPr>
      <w:t xml:space="preserve"> of </w:t>
    </w:r>
    <w:r w:rsidR="00E55090" w:rsidRPr="009717D6">
      <w:rPr>
        <w:rFonts w:asciiTheme="majorHAnsi" w:hAnsiTheme="majorHAnsi" w:cstheme="majorHAnsi"/>
        <w:sz w:val="16"/>
        <w:szCs w:val="16"/>
      </w:rPr>
      <w:fldChar w:fldCharType="begin"/>
    </w:r>
    <w:r w:rsidR="00E55090" w:rsidRPr="009717D6">
      <w:rPr>
        <w:rFonts w:asciiTheme="majorHAnsi" w:hAnsiTheme="majorHAnsi" w:cstheme="majorHAnsi"/>
        <w:sz w:val="16"/>
        <w:szCs w:val="16"/>
      </w:rPr>
      <w:instrText xml:space="preserve"> NUMPAGES  \* Arabic  \* MERGEFORMAT </w:instrText>
    </w:r>
    <w:r w:rsidR="00E55090" w:rsidRPr="009717D6">
      <w:rPr>
        <w:rFonts w:asciiTheme="majorHAnsi" w:hAnsiTheme="majorHAnsi" w:cstheme="majorHAnsi"/>
        <w:sz w:val="16"/>
        <w:szCs w:val="16"/>
      </w:rPr>
      <w:fldChar w:fldCharType="separate"/>
    </w:r>
    <w:r w:rsidR="009E22EE">
      <w:rPr>
        <w:rFonts w:asciiTheme="majorHAnsi" w:hAnsiTheme="majorHAnsi" w:cstheme="majorHAnsi"/>
        <w:noProof/>
        <w:sz w:val="16"/>
        <w:szCs w:val="16"/>
      </w:rPr>
      <w:t>5</w:t>
    </w:r>
    <w:r w:rsidR="00E55090" w:rsidRPr="009717D6">
      <w:rPr>
        <w:rFonts w:asciiTheme="majorHAnsi" w:hAnsiTheme="majorHAnsi" w:cstheme="majorHAns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BA" w14:textId="575CB4BC" w:rsidR="008E39ED" w:rsidRPr="00D315A6" w:rsidRDefault="00E05921" w:rsidP="00E55090">
    <w:pPr>
      <w:pStyle w:val="ad"/>
      <w:tabs>
        <w:tab w:val="clear" w:pos="4513"/>
        <w:tab w:val="clear" w:pos="9026"/>
        <w:tab w:val="center" w:pos="5103"/>
        <w:tab w:val="right" w:pos="10065"/>
      </w:tabs>
      <w:rPr>
        <w:rFonts w:ascii="Arial" w:hAnsi="Arial" w:cs="Arial"/>
        <w:kern w:val="2"/>
        <w:sz w:val="14"/>
        <w:szCs w:val="14"/>
      </w:rPr>
    </w:pPr>
    <w:r>
      <w:rPr>
        <w:rFonts w:asciiTheme="majorHAnsi" w:hAnsiTheme="majorHAnsi" w:cstheme="majorHAnsi"/>
        <w:sz w:val="16"/>
        <w:szCs w:val="16"/>
      </w:rPr>
      <w:t xml:space="preserve">ICT50615 </w:t>
    </w:r>
    <w:r w:rsidR="00F40902">
      <w:rPr>
        <w:rFonts w:asciiTheme="majorHAnsi" w:hAnsiTheme="majorHAnsi" w:cstheme="majorHAnsi"/>
        <w:sz w:val="16"/>
        <w:szCs w:val="16"/>
      </w:rPr>
      <w:t>–</w:t>
    </w:r>
    <w:r>
      <w:rPr>
        <w:rFonts w:asciiTheme="majorHAnsi" w:hAnsiTheme="majorHAnsi" w:cstheme="majorHAnsi"/>
        <w:sz w:val="16"/>
        <w:szCs w:val="16"/>
      </w:rPr>
      <w:t xml:space="preserve"> </w:t>
    </w:r>
    <w:r w:rsidR="0073612F">
      <w:rPr>
        <w:rFonts w:asciiTheme="majorHAnsi" w:hAnsiTheme="majorHAnsi" w:cstheme="majorHAnsi"/>
        <w:sz w:val="16"/>
        <w:szCs w:val="16"/>
      </w:rPr>
      <w:fldChar w:fldCharType="begin"/>
    </w:r>
    <w:r w:rsidR="0073612F">
      <w:rPr>
        <w:rFonts w:asciiTheme="majorHAnsi" w:hAnsiTheme="majorHAnsi" w:cstheme="majorHAnsi"/>
        <w:sz w:val="16"/>
        <w:szCs w:val="16"/>
      </w:rPr>
      <w:instrText xml:space="preserve"> FILENAME   \* MERGEFORMAT </w:instrText>
    </w:r>
    <w:r w:rsidR="0073612F">
      <w:rPr>
        <w:rFonts w:asciiTheme="majorHAnsi" w:hAnsiTheme="majorHAnsi" w:cstheme="majorHAnsi"/>
        <w:sz w:val="16"/>
        <w:szCs w:val="16"/>
      </w:rPr>
      <w:fldChar w:fldCharType="separate"/>
    </w:r>
    <w:r w:rsidR="00F40902">
      <w:rPr>
        <w:rFonts w:asciiTheme="majorHAnsi" w:hAnsiTheme="majorHAnsi" w:cstheme="majorHAnsi"/>
        <w:noProof/>
        <w:sz w:val="16"/>
        <w:szCs w:val="16"/>
      </w:rPr>
      <w:t>WD4</w:t>
    </w:r>
    <w:r w:rsidR="00036769">
      <w:rPr>
        <w:rFonts w:asciiTheme="majorHAnsi" w:hAnsiTheme="majorHAnsi" w:cstheme="majorHAnsi"/>
        <w:noProof/>
        <w:sz w:val="16"/>
        <w:szCs w:val="16"/>
      </w:rPr>
      <w:t xml:space="preserve"> - Written.docx</w:t>
    </w:r>
    <w:r w:rsidR="0073612F">
      <w:rPr>
        <w:rFonts w:asciiTheme="majorHAnsi" w:hAnsiTheme="majorHAnsi" w:cstheme="majorHAnsi"/>
        <w:sz w:val="16"/>
        <w:szCs w:val="16"/>
      </w:rPr>
      <w:fldChar w:fldCharType="end"/>
    </w:r>
    <w:r w:rsidR="00E55090">
      <w:rPr>
        <w:rFonts w:asciiTheme="majorHAnsi" w:hAnsiTheme="majorHAnsi" w:cstheme="majorHAnsi"/>
        <w:sz w:val="16"/>
        <w:szCs w:val="16"/>
      </w:rPr>
      <w:tab/>
    </w:r>
    <w:r w:rsidR="00B801B1">
      <w:rPr>
        <w:rFonts w:asciiTheme="majorHAnsi" w:hAnsiTheme="majorHAnsi" w:cstheme="majorHAnsi"/>
        <w:sz w:val="16"/>
        <w:szCs w:val="16"/>
      </w:rPr>
      <w:t>Ver. 1.1 (</w:t>
    </w:r>
    <w:r>
      <w:rPr>
        <w:rFonts w:asciiTheme="majorHAnsi" w:hAnsiTheme="majorHAnsi" w:cstheme="majorHAnsi"/>
        <w:sz w:val="16"/>
        <w:szCs w:val="16"/>
      </w:rPr>
      <w:t>1</w:t>
    </w:r>
    <w:r w:rsidR="00B801B1">
      <w:rPr>
        <w:rFonts w:asciiTheme="majorHAnsi" w:hAnsiTheme="majorHAnsi" w:cstheme="majorHAnsi"/>
        <w:sz w:val="16"/>
        <w:szCs w:val="16"/>
      </w:rPr>
      <w:t>/</w:t>
    </w:r>
    <w:r>
      <w:rPr>
        <w:rFonts w:asciiTheme="majorHAnsi" w:hAnsiTheme="majorHAnsi" w:cstheme="majorHAnsi"/>
        <w:sz w:val="16"/>
        <w:szCs w:val="16"/>
      </w:rPr>
      <w:t>7</w:t>
    </w:r>
    <w:r w:rsidR="00B801B1">
      <w:rPr>
        <w:rFonts w:asciiTheme="majorHAnsi" w:hAnsiTheme="majorHAnsi" w:cstheme="majorHAnsi"/>
        <w:sz w:val="16"/>
        <w:szCs w:val="16"/>
      </w:rPr>
      <w:t>/201</w:t>
    </w:r>
    <w:r>
      <w:rPr>
        <w:rFonts w:asciiTheme="majorHAnsi" w:hAnsiTheme="majorHAnsi" w:cstheme="majorHAnsi"/>
        <w:sz w:val="16"/>
        <w:szCs w:val="16"/>
      </w:rPr>
      <w:t>8</w:t>
    </w:r>
    <w:r w:rsidR="00B801B1">
      <w:rPr>
        <w:rFonts w:asciiTheme="majorHAnsi" w:hAnsiTheme="majorHAnsi" w:cstheme="majorHAnsi"/>
        <w:sz w:val="16"/>
        <w:szCs w:val="16"/>
      </w:rPr>
      <w:t>)</w:t>
    </w:r>
    <w:r w:rsidR="00E55090">
      <w:rPr>
        <w:rFonts w:asciiTheme="majorHAnsi" w:hAnsiTheme="majorHAnsi" w:cstheme="majorHAnsi"/>
        <w:sz w:val="16"/>
        <w:szCs w:val="16"/>
      </w:rPr>
      <w:tab/>
    </w:r>
    <w:r w:rsidR="00E55090" w:rsidRPr="009717D6">
      <w:rPr>
        <w:rFonts w:asciiTheme="majorHAnsi" w:hAnsiTheme="majorHAnsi" w:cstheme="majorHAnsi"/>
        <w:sz w:val="16"/>
        <w:szCs w:val="16"/>
      </w:rPr>
      <w:t xml:space="preserve">Page </w:t>
    </w:r>
    <w:r w:rsidR="00E55090" w:rsidRPr="009717D6">
      <w:rPr>
        <w:rFonts w:asciiTheme="majorHAnsi" w:hAnsiTheme="majorHAnsi" w:cstheme="majorHAnsi"/>
        <w:sz w:val="16"/>
        <w:szCs w:val="16"/>
      </w:rPr>
      <w:fldChar w:fldCharType="begin"/>
    </w:r>
    <w:r w:rsidR="00E55090" w:rsidRPr="009717D6">
      <w:rPr>
        <w:rFonts w:asciiTheme="majorHAnsi" w:hAnsiTheme="majorHAnsi" w:cstheme="majorHAnsi"/>
        <w:sz w:val="16"/>
        <w:szCs w:val="16"/>
      </w:rPr>
      <w:instrText xml:space="preserve"> PAGE  \* Arabic  \* MERGEFORMAT </w:instrText>
    </w:r>
    <w:r w:rsidR="00E55090" w:rsidRPr="009717D6">
      <w:rPr>
        <w:rFonts w:asciiTheme="majorHAnsi" w:hAnsiTheme="majorHAnsi" w:cstheme="majorHAnsi"/>
        <w:sz w:val="16"/>
        <w:szCs w:val="16"/>
      </w:rPr>
      <w:fldChar w:fldCharType="separate"/>
    </w:r>
    <w:r w:rsidR="009E22EE">
      <w:rPr>
        <w:rFonts w:asciiTheme="majorHAnsi" w:hAnsiTheme="majorHAnsi" w:cstheme="majorHAnsi"/>
        <w:noProof/>
        <w:sz w:val="16"/>
        <w:szCs w:val="16"/>
      </w:rPr>
      <w:t>1</w:t>
    </w:r>
    <w:r w:rsidR="00E55090" w:rsidRPr="009717D6">
      <w:rPr>
        <w:rFonts w:asciiTheme="majorHAnsi" w:hAnsiTheme="majorHAnsi" w:cstheme="majorHAnsi"/>
        <w:sz w:val="16"/>
        <w:szCs w:val="16"/>
      </w:rPr>
      <w:fldChar w:fldCharType="end"/>
    </w:r>
    <w:r w:rsidR="00E55090" w:rsidRPr="009717D6">
      <w:rPr>
        <w:rFonts w:asciiTheme="majorHAnsi" w:hAnsiTheme="majorHAnsi" w:cstheme="majorHAnsi"/>
        <w:sz w:val="16"/>
        <w:szCs w:val="16"/>
      </w:rPr>
      <w:t xml:space="preserve"> of </w:t>
    </w:r>
    <w:r w:rsidR="00E55090" w:rsidRPr="009717D6">
      <w:rPr>
        <w:rFonts w:asciiTheme="majorHAnsi" w:hAnsiTheme="majorHAnsi" w:cstheme="majorHAnsi"/>
        <w:sz w:val="16"/>
        <w:szCs w:val="16"/>
      </w:rPr>
      <w:fldChar w:fldCharType="begin"/>
    </w:r>
    <w:r w:rsidR="00E55090" w:rsidRPr="009717D6">
      <w:rPr>
        <w:rFonts w:asciiTheme="majorHAnsi" w:hAnsiTheme="majorHAnsi" w:cstheme="majorHAnsi"/>
        <w:sz w:val="16"/>
        <w:szCs w:val="16"/>
      </w:rPr>
      <w:instrText xml:space="preserve"> NUMPAGES  \* Arabic  \* MERGEFORMAT </w:instrText>
    </w:r>
    <w:r w:rsidR="00E55090" w:rsidRPr="009717D6">
      <w:rPr>
        <w:rFonts w:asciiTheme="majorHAnsi" w:hAnsiTheme="majorHAnsi" w:cstheme="majorHAnsi"/>
        <w:sz w:val="16"/>
        <w:szCs w:val="16"/>
      </w:rPr>
      <w:fldChar w:fldCharType="separate"/>
    </w:r>
    <w:r w:rsidR="009E22EE">
      <w:rPr>
        <w:rFonts w:asciiTheme="majorHAnsi" w:hAnsiTheme="majorHAnsi" w:cstheme="majorHAnsi"/>
        <w:noProof/>
        <w:sz w:val="16"/>
        <w:szCs w:val="16"/>
      </w:rPr>
      <w:t>5</w:t>
    </w:r>
    <w:r w:rsidR="00E55090"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400C6" w14:textId="77777777" w:rsidR="009F64DA" w:rsidRDefault="009F64DA" w:rsidP="007026C1">
      <w:r>
        <w:separator/>
      </w:r>
    </w:p>
  </w:footnote>
  <w:footnote w:type="continuationSeparator" w:id="0">
    <w:p w14:paraId="7ED7D4C8" w14:textId="77777777" w:rsidR="009F64DA" w:rsidRDefault="009F64DA"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785" w:type="pct"/>
      <w:tblInd w:w="250" w:type="dxa"/>
      <w:tblLook w:val="04A0" w:firstRow="1" w:lastRow="0" w:firstColumn="1" w:lastColumn="0" w:noHBand="0" w:noVBand="1"/>
    </w:tblPr>
    <w:tblGrid>
      <w:gridCol w:w="7670"/>
      <w:gridCol w:w="2302"/>
    </w:tblGrid>
    <w:tr w:rsidR="00997615" w:rsidRPr="007026C1" w14:paraId="6123A8B1" w14:textId="77777777" w:rsidTr="00803591">
      <w:trPr>
        <w:trHeight w:val="137"/>
      </w:trPr>
      <w:tc>
        <w:tcPr>
          <w:tcW w:w="5000" w:type="pct"/>
          <w:gridSpan w:val="2"/>
          <w:shd w:val="clear" w:color="auto" w:fill="C4262E"/>
          <w:vAlign w:val="bottom"/>
        </w:tcPr>
        <w:p w14:paraId="6123A8B0" w14:textId="77777777" w:rsidR="00997615" w:rsidRPr="007026C1" w:rsidRDefault="00997615" w:rsidP="00FB1681">
          <w:pPr>
            <w:widowControl/>
            <w:suppressAutoHyphens w:val="0"/>
            <w:jc w:val="right"/>
            <w:rPr>
              <w:rFonts w:ascii="Arial" w:eastAsia="Times New Roman" w:hAnsi="Arial" w:cs="Times New Roman"/>
              <w:color w:val="000000"/>
              <w:kern w:val="0"/>
              <w:sz w:val="18"/>
              <w:lang w:eastAsia="en-AU" w:bidi="ar-SA"/>
            </w:rPr>
          </w:pPr>
        </w:p>
      </w:tc>
    </w:tr>
    <w:tr w:rsidR="00997615" w:rsidRPr="007026C1" w14:paraId="6123A8B5" w14:textId="77777777" w:rsidTr="00E55090">
      <w:trPr>
        <w:trHeight w:val="2347"/>
      </w:trPr>
      <w:tc>
        <w:tcPr>
          <w:tcW w:w="3846" w:type="pct"/>
          <w:shd w:val="clear" w:color="auto" w:fill="auto"/>
          <w:vAlign w:val="center"/>
        </w:tcPr>
        <w:p w14:paraId="421A2397" w14:textId="5E0A9AFB" w:rsidR="001C455E" w:rsidRDefault="001C455E" w:rsidP="001C455E">
          <w:pPr>
            <w:keepNext/>
            <w:widowControl/>
            <w:suppressAutoHyphens w:val="0"/>
            <w:outlineLvl w:val="0"/>
            <w:rPr>
              <w:rFonts w:ascii="Arial" w:eastAsia="Times New Roman" w:hAnsi="Arial" w:cs="Arial"/>
              <w:b/>
              <w:bCs/>
              <w:color w:val="000000"/>
              <w:kern w:val="32"/>
              <w:sz w:val="50"/>
              <w:szCs w:val="32"/>
              <w:lang w:eastAsia="en-AU" w:bidi="ar-SA"/>
            </w:rPr>
          </w:pPr>
          <w:r w:rsidRPr="00E676F0">
            <w:rPr>
              <w:rFonts w:ascii="Arial" w:eastAsia="Times New Roman" w:hAnsi="Arial" w:cs="Arial"/>
              <w:b/>
              <w:bCs/>
              <w:color w:val="000000"/>
              <w:kern w:val="32"/>
              <w:sz w:val="50"/>
              <w:szCs w:val="32"/>
              <w:lang w:eastAsia="en-AU" w:bidi="ar-SA"/>
            </w:rPr>
            <w:t xml:space="preserve">ICT50615 – </w:t>
          </w:r>
          <w:r w:rsidR="00EF5181">
            <w:rPr>
              <w:rFonts w:ascii="Arial" w:eastAsia="Times New Roman" w:hAnsi="Arial" w:cs="Arial"/>
              <w:b/>
              <w:bCs/>
              <w:color w:val="000000"/>
              <w:kern w:val="32"/>
              <w:sz w:val="50"/>
              <w:szCs w:val="32"/>
              <w:lang w:eastAsia="en-AU" w:bidi="ar-SA"/>
            </w:rPr>
            <w:t>Design</w:t>
          </w:r>
        </w:p>
        <w:p w14:paraId="6123A8B3" w14:textId="4FDBFBCF" w:rsidR="00997615" w:rsidRPr="007026C1" w:rsidRDefault="00CE2E25" w:rsidP="00CE2E25">
          <w:pPr>
            <w:keepNext/>
            <w:widowControl/>
            <w:suppressAutoHyphens w:val="0"/>
            <w:outlineLvl w:val="0"/>
            <w:rPr>
              <w:rFonts w:ascii="Arial" w:eastAsia="Times New Roman" w:hAnsi="Arial" w:cs="Arial"/>
              <w:bCs/>
              <w:color w:val="1F497D"/>
              <w:kern w:val="32"/>
              <w:sz w:val="50"/>
              <w:szCs w:val="32"/>
              <w:lang w:eastAsia="en-AU" w:bidi="ar-SA"/>
            </w:rPr>
          </w:pPr>
          <w:r>
            <w:rPr>
              <w:rFonts w:ascii="Arial" w:eastAsia="Times New Roman" w:hAnsi="Arial" w:cs="Arial"/>
              <w:b/>
              <w:bCs/>
              <w:color w:val="000000"/>
              <w:kern w:val="32"/>
              <w:sz w:val="50"/>
              <w:szCs w:val="32"/>
              <w:lang w:eastAsia="en-AU" w:bidi="ar-SA"/>
            </w:rPr>
            <w:t>WD</w:t>
          </w:r>
          <w:r w:rsidR="000C5560">
            <w:rPr>
              <w:rFonts w:ascii="Arial" w:eastAsia="Times New Roman" w:hAnsi="Arial" w:cs="Arial"/>
              <w:b/>
              <w:bCs/>
              <w:color w:val="000000"/>
              <w:kern w:val="32"/>
              <w:sz w:val="50"/>
              <w:szCs w:val="32"/>
              <w:lang w:eastAsia="en-AU" w:bidi="ar-SA"/>
            </w:rPr>
            <w:t>4</w:t>
          </w:r>
          <w:r w:rsidR="001C455E">
            <w:rPr>
              <w:rFonts w:ascii="Arial" w:eastAsia="Times New Roman" w:hAnsi="Arial" w:cs="Arial"/>
              <w:b/>
              <w:bCs/>
              <w:color w:val="000000"/>
              <w:kern w:val="32"/>
              <w:sz w:val="50"/>
              <w:szCs w:val="32"/>
              <w:lang w:eastAsia="en-AU" w:bidi="ar-SA"/>
            </w:rPr>
            <w:t xml:space="preserve"> </w:t>
          </w:r>
          <w:r w:rsidR="00EF5181">
            <w:rPr>
              <w:rFonts w:ascii="Arial" w:eastAsia="Times New Roman" w:hAnsi="Arial" w:cs="Arial"/>
              <w:b/>
              <w:bCs/>
              <w:color w:val="000000"/>
              <w:kern w:val="32"/>
              <w:sz w:val="50"/>
              <w:szCs w:val="32"/>
              <w:lang w:eastAsia="en-AU" w:bidi="ar-SA"/>
            </w:rPr>
            <w:t>–</w:t>
          </w:r>
          <w:r w:rsidR="001C455E">
            <w:rPr>
              <w:rFonts w:ascii="Arial" w:eastAsia="Times New Roman" w:hAnsi="Arial" w:cs="Arial"/>
              <w:b/>
              <w:bCs/>
              <w:color w:val="000000"/>
              <w:kern w:val="32"/>
              <w:sz w:val="50"/>
              <w:szCs w:val="32"/>
              <w:lang w:eastAsia="en-AU" w:bidi="ar-SA"/>
            </w:rPr>
            <w:t xml:space="preserve"> </w:t>
          </w:r>
          <w:r w:rsidR="000C5560">
            <w:rPr>
              <w:rFonts w:ascii="Arial" w:eastAsia="Times New Roman" w:hAnsi="Arial" w:cs="Arial"/>
              <w:b/>
              <w:bCs/>
              <w:color w:val="000000"/>
              <w:kern w:val="32"/>
              <w:sz w:val="50"/>
              <w:szCs w:val="32"/>
              <w:lang w:eastAsia="en-AU" w:bidi="ar-SA"/>
            </w:rPr>
            <w:t>Sing</w:t>
          </w:r>
          <w:r>
            <w:rPr>
              <w:rFonts w:ascii="Arial" w:eastAsia="Times New Roman" w:hAnsi="Arial" w:cs="Arial"/>
              <w:b/>
              <w:bCs/>
              <w:color w:val="000000"/>
              <w:kern w:val="32"/>
              <w:sz w:val="50"/>
              <w:szCs w:val="32"/>
              <w:lang w:eastAsia="en-AU" w:bidi="ar-SA"/>
            </w:rPr>
            <w:t>l</w:t>
          </w:r>
          <w:r w:rsidR="000C5560">
            <w:rPr>
              <w:rFonts w:ascii="Arial" w:eastAsia="Times New Roman" w:hAnsi="Arial" w:cs="Arial"/>
              <w:b/>
              <w:bCs/>
              <w:color w:val="000000"/>
              <w:kern w:val="32"/>
              <w:sz w:val="50"/>
              <w:szCs w:val="32"/>
              <w:lang w:eastAsia="en-AU" w:bidi="ar-SA"/>
            </w:rPr>
            <w:t>e Page App (SPA)</w:t>
          </w:r>
          <w:r w:rsidR="001C455E">
            <w:rPr>
              <w:rFonts w:ascii="Arial" w:eastAsia="Times New Roman" w:hAnsi="Arial" w:cs="Arial"/>
              <w:b/>
              <w:bCs/>
              <w:color w:val="000000"/>
              <w:kern w:val="32"/>
              <w:sz w:val="50"/>
              <w:szCs w:val="32"/>
              <w:lang w:eastAsia="en-AU" w:bidi="ar-SA"/>
            </w:rPr>
            <w:t xml:space="preserve"> </w:t>
          </w:r>
        </w:p>
      </w:tc>
      <w:tc>
        <w:tcPr>
          <w:tcW w:w="1154" w:type="pct"/>
          <w:shd w:val="clear" w:color="auto" w:fill="auto"/>
          <w:vAlign w:val="center"/>
        </w:tcPr>
        <w:p w14:paraId="6123A8B4" w14:textId="1985F4E6" w:rsidR="00E55090" w:rsidRPr="007026C1" w:rsidRDefault="00997615" w:rsidP="000F541D">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val="en-US" w:eastAsia="zh-TW" w:bidi="ar-SA"/>
            </w:rPr>
            <w:drawing>
              <wp:inline distT="0" distB="0" distL="0" distR="0" wp14:anchorId="6123A8BB" wp14:editId="6123A8BC">
                <wp:extent cx="1078302" cy="1073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 high res logo (colour).jpg"/>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tc>
    </w:tr>
    <w:tr w:rsidR="00AF71A0" w:rsidRPr="007026C1" w14:paraId="6123A8B7" w14:textId="77777777" w:rsidTr="00803591">
      <w:trPr>
        <w:trHeight w:val="137"/>
      </w:trPr>
      <w:tc>
        <w:tcPr>
          <w:tcW w:w="5000" w:type="pct"/>
          <w:gridSpan w:val="2"/>
          <w:shd w:val="clear" w:color="auto" w:fill="C4262E"/>
          <w:vAlign w:val="bottom"/>
        </w:tcPr>
        <w:p w14:paraId="6123A8B6" w14:textId="77777777" w:rsidR="00AF71A0" w:rsidRPr="007026C1" w:rsidRDefault="00AF71A0" w:rsidP="00BF548C">
          <w:pPr>
            <w:widowControl/>
            <w:suppressAutoHyphens w:val="0"/>
            <w:jc w:val="right"/>
            <w:rPr>
              <w:rFonts w:ascii="Arial" w:eastAsia="Times New Roman" w:hAnsi="Arial" w:cs="Times New Roman"/>
              <w:color w:val="000000"/>
              <w:kern w:val="0"/>
              <w:sz w:val="18"/>
              <w:lang w:eastAsia="en-AU" w:bidi="ar-SA"/>
            </w:rPr>
          </w:pPr>
        </w:p>
      </w:tc>
    </w:tr>
  </w:tbl>
  <w:p w14:paraId="6123A8B8" w14:textId="77777777" w:rsidR="00997615" w:rsidRDefault="00997615">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4F69"/>
    <w:multiLevelType w:val="hybridMultilevel"/>
    <w:tmpl w:val="6F244580"/>
    <w:lvl w:ilvl="0" w:tplc="414C7DCC">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Q1Mjc0MTQ2MzA1tjBQ0lEKTi0uzszPAykwqQUAc4Z2aiwAAAA="/>
  </w:docVars>
  <w:rsids>
    <w:rsidRoot w:val="007026C1"/>
    <w:rsid w:val="000072B2"/>
    <w:rsid w:val="00010BC2"/>
    <w:rsid w:val="00012633"/>
    <w:rsid w:val="00013D0D"/>
    <w:rsid w:val="00017F07"/>
    <w:rsid w:val="00021431"/>
    <w:rsid w:val="00026819"/>
    <w:rsid w:val="00030BCD"/>
    <w:rsid w:val="000364D0"/>
    <w:rsid w:val="00036769"/>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5560"/>
    <w:rsid w:val="000C688B"/>
    <w:rsid w:val="000D2BEA"/>
    <w:rsid w:val="000D3577"/>
    <w:rsid w:val="000D5571"/>
    <w:rsid w:val="000D6DFE"/>
    <w:rsid w:val="000D7A63"/>
    <w:rsid w:val="000E0A33"/>
    <w:rsid w:val="000E24E9"/>
    <w:rsid w:val="000E2AAA"/>
    <w:rsid w:val="000E3151"/>
    <w:rsid w:val="000E31DF"/>
    <w:rsid w:val="000E455D"/>
    <w:rsid w:val="000F541D"/>
    <w:rsid w:val="0010050A"/>
    <w:rsid w:val="00105D65"/>
    <w:rsid w:val="00110430"/>
    <w:rsid w:val="00110B91"/>
    <w:rsid w:val="001114F7"/>
    <w:rsid w:val="0011263D"/>
    <w:rsid w:val="00131DD0"/>
    <w:rsid w:val="00140E3C"/>
    <w:rsid w:val="00150C8E"/>
    <w:rsid w:val="00155F11"/>
    <w:rsid w:val="001636BE"/>
    <w:rsid w:val="00164401"/>
    <w:rsid w:val="00166EF4"/>
    <w:rsid w:val="00171A2D"/>
    <w:rsid w:val="00174D1F"/>
    <w:rsid w:val="00184840"/>
    <w:rsid w:val="001929CA"/>
    <w:rsid w:val="001A00EC"/>
    <w:rsid w:val="001A2AA7"/>
    <w:rsid w:val="001A314A"/>
    <w:rsid w:val="001A4B91"/>
    <w:rsid w:val="001B1A25"/>
    <w:rsid w:val="001B2DDD"/>
    <w:rsid w:val="001C29E5"/>
    <w:rsid w:val="001C455E"/>
    <w:rsid w:val="001D1E26"/>
    <w:rsid w:val="001D6397"/>
    <w:rsid w:val="001D7B8D"/>
    <w:rsid w:val="001E774A"/>
    <w:rsid w:val="001F5840"/>
    <w:rsid w:val="00203AD6"/>
    <w:rsid w:val="00203CB3"/>
    <w:rsid w:val="002138C7"/>
    <w:rsid w:val="00214C5F"/>
    <w:rsid w:val="002160E3"/>
    <w:rsid w:val="002203AB"/>
    <w:rsid w:val="0022339A"/>
    <w:rsid w:val="00231D5E"/>
    <w:rsid w:val="00232E4A"/>
    <w:rsid w:val="002349FD"/>
    <w:rsid w:val="00246998"/>
    <w:rsid w:val="002475FC"/>
    <w:rsid w:val="00255328"/>
    <w:rsid w:val="00255A44"/>
    <w:rsid w:val="002610F3"/>
    <w:rsid w:val="00272C24"/>
    <w:rsid w:val="00281416"/>
    <w:rsid w:val="002A5063"/>
    <w:rsid w:val="002B2FAA"/>
    <w:rsid w:val="002C2945"/>
    <w:rsid w:val="002C3E3B"/>
    <w:rsid w:val="002D2E17"/>
    <w:rsid w:val="002E239F"/>
    <w:rsid w:val="002E363F"/>
    <w:rsid w:val="002E64B9"/>
    <w:rsid w:val="002F43F1"/>
    <w:rsid w:val="002F463A"/>
    <w:rsid w:val="00307665"/>
    <w:rsid w:val="003079AB"/>
    <w:rsid w:val="0031333B"/>
    <w:rsid w:val="00313AC3"/>
    <w:rsid w:val="003157E8"/>
    <w:rsid w:val="003171A2"/>
    <w:rsid w:val="00321105"/>
    <w:rsid w:val="0032683C"/>
    <w:rsid w:val="00327BF9"/>
    <w:rsid w:val="00327FAF"/>
    <w:rsid w:val="003332FE"/>
    <w:rsid w:val="00337F04"/>
    <w:rsid w:val="003424EB"/>
    <w:rsid w:val="003438BC"/>
    <w:rsid w:val="003452BD"/>
    <w:rsid w:val="00345A57"/>
    <w:rsid w:val="00350672"/>
    <w:rsid w:val="00352196"/>
    <w:rsid w:val="00356711"/>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FEC"/>
    <w:rsid w:val="0041330A"/>
    <w:rsid w:val="00447460"/>
    <w:rsid w:val="00454C37"/>
    <w:rsid w:val="0045549A"/>
    <w:rsid w:val="0046107F"/>
    <w:rsid w:val="00462B7B"/>
    <w:rsid w:val="0047325B"/>
    <w:rsid w:val="004763D7"/>
    <w:rsid w:val="004767D5"/>
    <w:rsid w:val="004770D2"/>
    <w:rsid w:val="0048223F"/>
    <w:rsid w:val="004941AE"/>
    <w:rsid w:val="0049594B"/>
    <w:rsid w:val="00495BC2"/>
    <w:rsid w:val="00497EB7"/>
    <w:rsid w:val="004A3343"/>
    <w:rsid w:val="004A7E5C"/>
    <w:rsid w:val="004B130C"/>
    <w:rsid w:val="004B7742"/>
    <w:rsid w:val="004C336C"/>
    <w:rsid w:val="004D1F71"/>
    <w:rsid w:val="004D56E3"/>
    <w:rsid w:val="004E1A1D"/>
    <w:rsid w:val="004E2063"/>
    <w:rsid w:val="004E4D75"/>
    <w:rsid w:val="004E6E3E"/>
    <w:rsid w:val="004F0D56"/>
    <w:rsid w:val="0051028E"/>
    <w:rsid w:val="0051557E"/>
    <w:rsid w:val="00520ADF"/>
    <w:rsid w:val="005273EF"/>
    <w:rsid w:val="00532921"/>
    <w:rsid w:val="00556E6D"/>
    <w:rsid w:val="00566EFB"/>
    <w:rsid w:val="005721F1"/>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5F4DDB"/>
    <w:rsid w:val="00602133"/>
    <w:rsid w:val="00602433"/>
    <w:rsid w:val="006066D1"/>
    <w:rsid w:val="00613070"/>
    <w:rsid w:val="006144C3"/>
    <w:rsid w:val="006460F4"/>
    <w:rsid w:val="00650A4D"/>
    <w:rsid w:val="00652A25"/>
    <w:rsid w:val="0065589C"/>
    <w:rsid w:val="0065651F"/>
    <w:rsid w:val="006613C5"/>
    <w:rsid w:val="00675F39"/>
    <w:rsid w:val="00676A56"/>
    <w:rsid w:val="0068010E"/>
    <w:rsid w:val="00690B27"/>
    <w:rsid w:val="0069122F"/>
    <w:rsid w:val="006940DE"/>
    <w:rsid w:val="006975AE"/>
    <w:rsid w:val="00697D97"/>
    <w:rsid w:val="006A6696"/>
    <w:rsid w:val="006B009D"/>
    <w:rsid w:val="006C141E"/>
    <w:rsid w:val="006C1F19"/>
    <w:rsid w:val="006C2FBA"/>
    <w:rsid w:val="006D081F"/>
    <w:rsid w:val="006D2A81"/>
    <w:rsid w:val="006D4670"/>
    <w:rsid w:val="006E16D0"/>
    <w:rsid w:val="006E4C3E"/>
    <w:rsid w:val="0070006D"/>
    <w:rsid w:val="00701785"/>
    <w:rsid w:val="007026C1"/>
    <w:rsid w:val="00705F5D"/>
    <w:rsid w:val="00710384"/>
    <w:rsid w:val="00710F0C"/>
    <w:rsid w:val="00711630"/>
    <w:rsid w:val="00715030"/>
    <w:rsid w:val="00715076"/>
    <w:rsid w:val="0072643C"/>
    <w:rsid w:val="00732430"/>
    <w:rsid w:val="007329AC"/>
    <w:rsid w:val="0073612F"/>
    <w:rsid w:val="00742DAB"/>
    <w:rsid w:val="007439B0"/>
    <w:rsid w:val="00760EF5"/>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096E"/>
    <w:rsid w:val="007C5A6F"/>
    <w:rsid w:val="007F47D8"/>
    <w:rsid w:val="007F60DC"/>
    <w:rsid w:val="007F7481"/>
    <w:rsid w:val="00803591"/>
    <w:rsid w:val="00803680"/>
    <w:rsid w:val="0080635A"/>
    <w:rsid w:val="008076D4"/>
    <w:rsid w:val="00810FFC"/>
    <w:rsid w:val="00813FD2"/>
    <w:rsid w:val="008142F7"/>
    <w:rsid w:val="008155A1"/>
    <w:rsid w:val="00825D25"/>
    <w:rsid w:val="00827F7E"/>
    <w:rsid w:val="00833A87"/>
    <w:rsid w:val="00840E21"/>
    <w:rsid w:val="00850F74"/>
    <w:rsid w:val="0085357E"/>
    <w:rsid w:val="00856885"/>
    <w:rsid w:val="00867079"/>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5E1E"/>
    <w:rsid w:val="009064EE"/>
    <w:rsid w:val="009121D4"/>
    <w:rsid w:val="0091371B"/>
    <w:rsid w:val="0091504D"/>
    <w:rsid w:val="0092000D"/>
    <w:rsid w:val="00923E45"/>
    <w:rsid w:val="00924370"/>
    <w:rsid w:val="00924411"/>
    <w:rsid w:val="0092618E"/>
    <w:rsid w:val="00933D32"/>
    <w:rsid w:val="00942547"/>
    <w:rsid w:val="0095136F"/>
    <w:rsid w:val="009537DF"/>
    <w:rsid w:val="00953B4A"/>
    <w:rsid w:val="00961273"/>
    <w:rsid w:val="00962F47"/>
    <w:rsid w:val="009639E9"/>
    <w:rsid w:val="0096502E"/>
    <w:rsid w:val="00974865"/>
    <w:rsid w:val="00974BDA"/>
    <w:rsid w:val="00975C0E"/>
    <w:rsid w:val="00986424"/>
    <w:rsid w:val="00997615"/>
    <w:rsid w:val="009A18D1"/>
    <w:rsid w:val="009A1D84"/>
    <w:rsid w:val="009B03F9"/>
    <w:rsid w:val="009B6964"/>
    <w:rsid w:val="009B756E"/>
    <w:rsid w:val="009B7AE8"/>
    <w:rsid w:val="009C26B7"/>
    <w:rsid w:val="009C3345"/>
    <w:rsid w:val="009C6BCE"/>
    <w:rsid w:val="009C7CDB"/>
    <w:rsid w:val="009D6A9B"/>
    <w:rsid w:val="009E1A7D"/>
    <w:rsid w:val="009E22EE"/>
    <w:rsid w:val="009F64DA"/>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5313"/>
    <w:rsid w:val="00AA6AD8"/>
    <w:rsid w:val="00AC2076"/>
    <w:rsid w:val="00AC5DF5"/>
    <w:rsid w:val="00AD54CC"/>
    <w:rsid w:val="00AF470D"/>
    <w:rsid w:val="00AF71A0"/>
    <w:rsid w:val="00B06B6D"/>
    <w:rsid w:val="00B10802"/>
    <w:rsid w:val="00B178DA"/>
    <w:rsid w:val="00B23D0B"/>
    <w:rsid w:val="00B3165F"/>
    <w:rsid w:val="00B31934"/>
    <w:rsid w:val="00B32865"/>
    <w:rsid w:val="00B33262"/>
    <w:rsid w:val="00B37C57"/>
    <w:rsid w:val="00B43588"/>
    <w:rsid w:val="00B62EFF"/>
    <w:rsid w:val="00B71280"/>
    <w:rsid w:val="00B72511"/>
    <w:rsid w:val="00B744DE"/>
    <w:rsid w:val="00B801B1"/>
    <w:rsid w:val="00B809D3"/>
    <w:rsid w:val="00B82799"/>
    <w:rsid w:val="00B83A09"/>
    <w:rsid w:val="00BC0048"/>
    <w:rsid w:val="00BC21B6"/>
    <w:rsid w:val="00BC4252"/>
    <w:rsid w:val="00BC61BE"/>
    <w:rsid w:val="00BD5807"/>
    <w:rsid w:val="00BD5F64"/>
    <w:rsid w:val="00BE25C6"/>
    <w:rsid w:val="00BE43CC"/>
    <w:rsid w:val="00BF03C4"/>
    <w:rsid w:val="00BF4EFE"/>
    <w:rsid w:val="00BF7A79"/>
    <w:rsid w:val="00C00310"/>
    <w:rsid w:val="00C00461"/>
    <w:rsid w:val="00C01A69"/>
    <w:rsid w:val="00C0759C"/>
    <w:rsid w:val="00C1532C"/>
    <w:rsid w:val="00C36947"/>
    <w:rsid w:val="00C36DC2"/>
    <w:rsid w:val="00C372DE"/>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2481"/>
    <w:rsid w:val="00CA5289"/>
    <w:rsid w:val="00CB1195"/>
    <w:rsid w:val="00CB1C31"/>
    <w:rsid w:val="00CB3C7E"/>
    <w:rsid w:val="00CC2EA4"/>
    <w:rsid w:val="00CC3EAB"/>
    <w:rsid w:val="00CC6412"/>
    <w:rsid w:val="00CD1B22"/>
    <w:rsid w:val="00CD32E5"/>
    <w:rsid w:val="00CD55BB"/>
    <w:rsid w:val="00CE2E25"/>
    <w:rsid w:val="00CF14DA"/>
    <w:rsid w:val="00CF2DA1"/>
    <w:rsid w:val="00CF33FC"/>
    <w:rsid w:val="00CF349E"/>
    <w:rsid w:val="00D0089A"/>
    <w:rsid w:val="00D02CA3"/>
    <w:rsid w:val="00D05623"/>
    <w:rsid w:val="00D12D6F"/>
    <w:rsid w:val="00D149C8"/>
    <w:rsid w:val="00D17294"/>
    <w:rsid w:val="00D20B4F"/>
    <w:rsid w:val="00D20FD7"/>
    <w:rsid w:val="00D237FA"/>
    <w:rsid w:val="00D255A0"/>
    <w:rsid w:val="00D25EF7"/>
    <w:rsid w:val="00D315A6"/>
    <w:rsid w:val="00D3783B"/>
    <w:rsid w:val="00D4122F"/>
    <w:rsid w:val="00D413E0"/>
    <w:rsid w:val="00D45837"/>
    <w:rsid w:val="00D572B4"/>
    <w:rsid w:val="00D579D5"/>
    <w:rsid w:val="00D606E3"/>
    <w:rsid w:val="00D66453"/>
    <w:rsid w:val="00D675B8"/>
    <w:rsid w:val="00D6767F"/>
    <w:rsid w:val="00D70A15"/>
    <w:rsid w:val="00D73330"/>
    <w:rsid w:val="00D73AB9"/>
    <w:rsid w:val="00D76A12"/>
    <w:rsid w:val="00D8241E"/>
    <w:rsid w:val="00D82CAA"/>
    <w:rsid w:val="00D91FA5"/>
    <w:rsid w:val="00D93F61"/>
    <w:rsid w:val="00D941A7"/>
    <w:rsid w:val="00D94D34"/>
    <w:rsid w:val="00DA0CE3"/>
    <w:rsid w:val="00DA3645"/>
    <w:rsid w:val="00DC6C6D"/>
    <w:rsid w:val="00DC7192"/>
    <w:rsid w:val="00DC7201"/>
    <w:rsid w:val="00DD0F95"/>
    <w:rsid w:val="00DF3590"/>
    <w:rsid w:val="00DF4FFE"/>
    <w:rsid w:val="00E02645"/>
    <w:rsid w:val="00E05921"/>
    <w:rsid w:val="00E05ADF"/>
    <w:rsid w:val="00E138E3"/>
    <w:rsid w:val="00E16692"/>
    <w:rsid w:val="00E16DDA"/>
    <w:rsid w:val="00E2361E"/>
    <w:rsid w:val="00E23DF5"/>
    <w:rsid w:val="00E27CB5"/>
    <w:rsid w:val="00E34E5F"/>
    <w:rsid w:val="00E36047"/>
    <w:rsid w:val="00E44C08"/>
    <w:rsid w:val="00E516E0"/>
    <w:rsid w:val="00E518CD"/>
    <w:rsid w:val="00E538B7"/>
    <w:rsid w:val="00E55090"/>
    <w:rsid w:val="00E62E3C"/>
    <w:rsid w:val="00E635D2"/>
    <w:rsid w:val="00E6597B"/>
    <w:rsid w:val="00E75057"/>
    <w:rsid w:val="00E75BCE"/>
    <w:rsid w:val="00E843E7"/>
    <w:rsid w:val="00E85CDF"/>
    <w:rsid w:val="00E87C93"/>
    <w:rsid w:val="00E91778"/>
    <w:rsid w:val="00E91B44"/>
    <w:rsid w:val="00E923D5"/>
    <w:rsid w:val="00E94D19"/>
    <w:rsid w:val="00E96C4F"/>
    <w:rsid w:val="00EA11CB"/>
    <w:rsid w:val="00EA1A6A"/>
    <w:rsid w:val="00EC0E06"/>
    <w:rsid w:val="00EC18C7"/>
    <w:rsid w:val="00EC269F"/>
    <w:rsid w:val="00EC7B09"/>
    <w:rsid w:val="00ED033B"/>
    <w:rsid w:val="00ED2E27"/>
    <w:rsid w:val="00EF246A"/>
    <w:rsid w:val="00EF5181"/>
    <w:rsid w:val="00EF5DC7"/>
    <w:rsid w:val="00EF6437"/>
    <w:rsid w:val="00F001DC"/>
    <w:rsid w:val="00F00541"/>
    <w:rsid w:val="00F01FD6"/>
    <w:rsid w:val="00F043BA"/>
    <w:rsid w:val="00F06FE1"/>
    <w:rsid w:val="00F122DF"/>
    <w:rsid w:val="00F1318A"/>
    <w:rsid w:val="00F13414"/>
    <w:rsid w:val="00F137E6"/>
    <w:rsid w:val="00F15C3B"/>
    <w:rsid w:val="00F20B43"/>
    <w:rsid w:val="00F22DA5"/>
    <w:rsid w:val="00F40902"/>
    <w:rsid w:val="00F41F4B"/>
    <w:rsid w:val="00F5456B"/>
    <w:rsid w:val="00F54CBA"/>
    <w:rsid w:val="00F622ED"/>
    <w:rsid w:val="00F62971"/>
    <w:rsid w:val="00F62C7F"/>
    <w:rsid w:val="00F651B8"/>
    <w:rsid w:val="00F723FA"/>
    <w:rsid w:val="00F96763"/>
    <w:rsid w:val="00FA3A75"/>
    <w:rsid w:val="00FC455E"/>
    <w:rsid w:val="00FC4599"/>
    <w:rsid w:val="00FC752B"/>
    <w:rsid w:val="00FE252F"/>
    <w:rsid w:val="00FE5490"/>
    <w:rsid w:val="00FE54C2"/>
    <w:rsid w:val="00FE6D6B"/>
    <w:rsid w:val="00FE7AD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BB398DAB-D503-4180-86F6-4B20132D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57E"/>
    <w:pPr>
      <w:widowControl w:val="0"/>
      <w:suppressAutoHyphens/>
    </w:pPr>
    <w:rPr>
      <w:rFonts w:eastAsia="SimSun" w:cs="Mangal"/>
      <w:kern w:val="1"/>
      <w:sz w:val="24"/>
      <w:szCs w:val="24"/>
      <w:lang w:eastAsia="hi-IN" w:bidi="hi-IN"/>
    </w:rPr>
  </w:style>
  <w:style w:type="paragraph" w:styleId="1">
    <w:name w:val="heading 1"/>
    <w:basedOn w:val="a"/>
    <w:next w:val="a"/>
    <w:link w:val="10"/>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5">
    <w:name w:val="heading 5"/>
    <w:basedOn w:val="a"/>
    <w:next w:val="a"/>
    <w:link w:val="50"/>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6">
    <w:name w:val="heading 6"/>
    <w:basedOn w:val="a"/>
    <w:next w:val="a"/>
    <w:link w:val="60"/>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50">
    <w:name w:val="標題 5 字元"/>
    <w:basedOn w:val="a0"/>
    <w:link w:val="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60">
    <w:name w:val="標題 6 字元"/>
    <w:basedOn w:val="a0"/>
    <w:link w:val="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11">
    <w:name w:val="toc 1"/>
    <w:basedOn w:val="a"/>
    <w:next w:val="a"/>
    <w:autoRedefine/>
    <w:uiPriority w:val="39"/>
    <w:unhideWhenUsed/>
    <w:qFormat/>
    <w:rsid w:val="0051557E"/>
    <w:pPr>
      <w:spacing w:after="100"/>
    </w:pPr>
    <w:rPr>
      <w:szCs w:val="21"/>
    </w:rPr>
  </w:style>
  <w:style w:type="paragraph" w:styleId="2">
    <w:name w:val="toc 2"/>
    <w:basedOn w:val="a"/>
    <w:next w:val="a"/>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3">
    <w:name w:val="toc 3"/>
    <w:basedOn w:val="a"/>
    <w:next w:val="a"/>
    <w:autoRedefine/>
    <w:uiPriority w:val="39"/>
    <w:unhideWhenUsed/>
    <w:qFormat/>
    <w:rsid w:val="0051557E"/>
    <w:pPr>
      <w:spacing w:after="100"/>
      <w:ind w:left="480"/>
    </w:pPr>
    <w:rPr>
      <w:szCs w:val="21"/>
    </w:rPr>
  </w:style>
  <w:style w:type="paragraph" w:styleId="a3">
    <w:name w:val="caption"/>
    <w:basedOn w:val="a"/>
    <w:qFormat/>
    <w:rsid w:val="0051557E"/>
    <w:pPr>
      <w:suppressLineNumbers/>
      <w:spacing w:before="120" w:after="120"/>
    </w:pPr>
    <w:rPr>
      <w:i/>
      <w:iCs/>
    </w:rPr>
  </w:style>
  <w:style w:type="paragraph" w:styleId="a4">
    <w:name w:val="Title"/>
    <w:basedOn w:val="a"/>
    <w:next w:val="a"/>
    <w:link w:val="a5"/>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a5">
    <w:name w:val="標題 字元"/>
    <w:basedOn w:val="a0"/>
    <w:link w:val="a4"/>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a6">
    <w:name w:val="Subtitle"/>
    <w:basedOn w:val="a"/>
    <w:next w:val="a"/>
    <w:link w:val="a7"/>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a7">
    <w:name w:val="副標題 字元"/>
    <w:basedOn w:val="a0"/>
    <w:link w:val="a6"/>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a8">
    <w:name w:val="Strong"/>
    <w:basedOn w:val="a0"/>
    <w:uiPriority w:val="22"/>
    <w:qFormat/>
    <w:rsid w:val="0051557E"/>
    <w:rPr>
      <w:b/>
      <w:bCs/>
    </w:rPr>
  </w:style>
  <w:style w:type="paragraph" w:styleId="a9">
    <w:name w:val="List Paragraph"/>
    <w:basedOn w:val="a"/>
    <w:uiPriority w:val="34"/>
    <w:qFormat/>
    <w:rsid w:val="0051557E"/>
    <w:pPr>
      <w:ind w:left="720"/>
      <w:contextualSpacing/>
    </w:pPr>
    <w:rPr>
      <w:szCs w:val="21"/>
    </w:rPr>
  </w:style>
  <w:style w:type="paragraph" w:styleId="aa">
    <w:name w:val="TOC Heading"/>
    <w:basedOn w:val="1"/>
    <w:next w:val="a"/>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ab">
    <w:name w:val="header"/>
    <w:basedOn w:val="a"/>
    <w:link w:val="ac"/>
    <w:uiPriority w:val="99"/>
    <w:unhideWhenUsed/>
    <w:rsid w:val="007026C1"/>
    <w:pPr>
      <w:tabs>
        <w:tab w:val="center" w:pos="4513"/>
        <w:tab w:val="right" w:pos="9026"/>
      </w:tabs>
    </w:pPr>
    <w:rPr>
      <w:szCs w:val="21"/>
    </w:rPr>
  </w:style>
  <w:style w:type="character" w:customStyle="1" w:styleId="ac">
    <w:name w:val="頁首 字元"/>
    <w:basedOn w:val="a0"/>
    <w:link w:val="ab"/>
    <w:uiPriority w:val="99"/>
    <w:rsid w:val="007026C1"/>
    <w:rPr>
      <w:rFonts w:eastAsia="SimSun" w:cs="Mangal"/>
      <w:kern w:val="1"/>
      <w:sz w:val="24"/>
      <w:szCs w:val="21"/>
      <w:lang w:eastAsia="hi-IN" w:bidi="hi-IN"/>
    </w:rPr>
  </w:style>
  <w:style w:type="paragraph" w:styleId="ad">
    <w:name w:val="footer"/>
    <w:basedOn w:val="a"/>
    <w:link w:val="ae"/>
    <w:uiPriority w:val="99"/>
    <w:unhideWhenUsed/>
    <w:rsid w:val="007026C1"/>
    <w:pPr>
      <w:tabs>
        <w:tab w:val="center" w:pos="4513"/>
        <w:tab w:val="right" w:pos="9026"/>
      </w:tabs>
    </w:pPr>
    <w:rPr>
      <w:szCs w:val="21"/>
    </w:rPr>
  </w:style>
  <w:style w:type="character" w:customStyle="1" w:styleId="ae">
    <w:name w:val="頁尾 字元"/>
    <w:basedOn w:val="a0"/>
    <w:link w:val="ad"/>
    <w:uiPriority w:val="99"/>
    <w:rsid w:val="007026C1"/>
    <w:rPr>
      <w:rFonts w:eastAsia="SimSun" w:cs="Mangal"/>
      <w:kern w:val="1"/>
      <w:sz w:val="24"/>
      <w:szCs w:val="21"/>
      <w:lang w:eastAsia="hi-IN" w:bidi="hi-IN"/>
    </w:rPr>
  </w:style>
  <w:style w:type="paragraph" w:styleId="af">
    <w:name w:val="Balloon Text"/>
    <w:basedOn w:val="a"/>
    <w:link w:val="af0"/>
    <w:uiPriority w:val="99"/>
    <w:semiHidden/>
    <w:unhideWhenUsed/>
    <w:rsid w:val="007026C1"/>
    <w:rPr>
      <w:rFonts w:ascii="Tahoma" w:hAnsi="Tahoma"/>
      <w:sz w:val="16"/>
      <w:szCs w:val="14"/>
    </w:rPr>
  </w:style>
  <w:style w:type="character" w:customStyle="1" w:styleId="af0">
    <w:name w:val="註解方塊文字 字元"/>
    <w:basedOn w:val="a0"/>
    <w:link w:val="af"/>
    <w:uiPriority w:val="99"/>
    <w:semiHidden/>
    <w:rsid w:val="007026C1"/>
    <w:rPr>
      <w:rFonts w:ascii="Tahoma" w:eastAsia="SimSun" w:hAnsi="Tahoma" w:cs="Mangal"/>
      <w:kern w:val="1"/>
      <w:sz w:val="16"/>
      <w:szCs w:val="14"/>
      <w:lang w:eastAsia="hi-IN" w:bidi="hi-IN"/>
    </w:rPr>
  </w:style>
  <w:style w:type="table" w:styleId="af1">
    <w:name w:val="Table Grid"/>
    <w:basedOn w:val="a1"/>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link w:val="Web0"/>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a"/>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Web0">
    <w:name w:val="內文 (Web) 字元"/>
    <w:link w:val="Web"/>
    <w:rsid w:val="0096502E"/>
    <w:rPr>
      <w:rFonts w:eastAsia="Times New Roman"/>
      <w:sz w:val="24"/>
      <w:szCs w:val="24"/>
      <w:lang w:eastAsia="en-AU"/>
    </w:rPr>
  </w:style>
  <w:style w:type="character" w:styleId="af2">
    <w:name w:val="Hyperlink"/>
    <w:rsid w:val="00E27CB5"/>
    <w:rPr>
      <w:color w:val="0000FF"/>
      <w:u w:val="single"/>
    </w:rPr>
  </w:style>
  <w:style w:type="character" w:styleId="af3">
    <w:name w:val="annotation reference"/>
    <w:basedOn w:val="a0"/>
    <w:uiPriority w:val="99"/>
    <w:semiHidden/>
    <w:unhideWhenUsed/>
    <w:rsid w:val="00FE252F"/>
    <w:rPr>
      <w:sz w:val="16"/>
      <w:szCs w:val="16"/>
    </w:rPr>
  </w:style>
  <w:style w:type="paragraph" w:styleId="af4">
    <w:name w:val="annotation text"/>
    <w:basedOn w:val="a"/>
    <w:link w:val="af5"/>
    <w:uiPriority w:val="99"/>
    <w:semiHidden/>
    <w:unhideWhenUsed/>
    <w:rsid w:val="00FE252F"/>
    <w:rPr>
      <w:sz w:val="20"/>
      <w:szCs w:val="18"/>
    </w:rPr>
  </w:style>
  <w:style w:type="character" w:customStyle="1" w:styleId="af5">
    <w:name w:val="註解文字 字元"/>
    <w:basedOn w:val="a0"/>
    <w:link w:val="af4"/>
    <w:uiPriority w:val="99"/>
    <w:semiHidden/>
    <w:rsid w:val="00FE252F"/>
    <w:rPr>
      <w:rFonts w:eastAsia="SimSun" w:cs="Mangal"/>
      <w:kern w:val="1"/>
      <w:szCs w:val="18"/>
      <w:lang w:eastAsia="hi-IN" w:bidi="hi-IN"/>
    </w:rPr>
  </w:style>
  <w:style w:type="paragraph" w:styleId="af6">
    <w:name w:val="annotation subject"/>
    <w:basedOn w:val="af4"/>
    <w:next w:val="af4"/>
    <w:link w:val="af7"/>
    <w:uiPriority w:val="99"/>
    <w:semiHidden/>
    <w:unhideWhenUsed/>
    <w:rsid w:val="00FE252F"/>
    <w:rPr>
      <w:b/>
      <w:bCs/>
    </w:rPr>
  </w:style>
  <w:style w:type="character" w:customStyle="1" w:styleId="af7">
    <w:name w:val="註解主旨 字元"/>
    <w:basedOn w:val="af5"/>
    <w:link w:val="af6"/>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af8">
    <w:name w:val="page number"/>
    <w:basedOn w:val="a0"/>
    <w:uiPriority w:val="99"/>
    <w:semiHidden/>
    <w:unhideWhenUsed/>
    <w:rsid w:val="004770D2"/>
  </w:style>
  <w:style w:type="paragraph" w:customStyle="1" w:styleId="Tabletext">
    <w:name w:val="Table text"/>
    <w:basedOn w:val="a"/>
    <w:qFormat/>
    <w:rsid w:val="001929CA"/>
    <w:pPr>
      <w:spacing w:before="80" w:after="80" w:line="300" w:lineRule="auto"/>
    </w:pPr>
    <w:rPr>
      <w:rFonts w:ascii="Arial" w:hAnsi="Arial" w:cs="Arial"/>
      <w:kern w:val="2"/>
      <w:sz w:val="22"/>
      <w:szCs w:val="20"/>
    </w:rPr>
  </w:style>
  <w:style w:type="paragraph" w:customStyle="1" w:styleId="Tableheading">
    <w:name w:val="Table heading"/>
    <w:basedOn w:val="a"/>
    <w:qFormat/>
    <w:rsid w:val="001929CA"/>
    <w:pPr>
      <w:spacing w:before="80" w:after="80" w:line="300" w:lineRule="auto"/>
    </w:pPr>
    <w:rPr>
      <w:rFonts w:ascii="Arial" w:hAnsi="Arial" w:cs="Arial"/>
      <w:b/>
      <w:kern w:val="2"/>
      <w:sz w:val="22"/>
      <w:szCs w:val="22"/>
    </w:rPr>
  </w:style>
  <w:style w:type="paragraph" w:customStyle="1" w:styleId="Privacydisclaimer">
    <w:name w:val="Privacy disclaimer"/>
    <w:basedOn w:val="Tabletext"/>
    <w:qFormat/>
    <w:rsid w:val="001929CA"/>
    <w:pPr>
      <w:spacing w:before="120" w:after="120" w:line="240" w:lineRule="auto"/>
    </w:pPr>
    <w:rPr>
      <w:sz w:val="14"/>
      <w:lang w:eastAsia="en-AU" w:bidi="ar-SA"/>
    </w:rPr>
  </w:style>
  <w:style w:type="paragraph" w:customStyle="1" w:styleId="TableText0">
    <w:name w:val="Table Text"/>
    <w:basedOn w:val="a"/>
    <w:uiPriority w:val="4"/>
    <w:qFormat/>
    <w:rsid w:val="001929CA"/>
    <w:pPr>
      <w:widowControl/>
      <w:suppressAutoHyphens w:val="0"/>
      <w:spacing w:before="80" w:after="80" w:line="300" w:lineRule="auto"/>
    </w:pPr>
    <w:rPr>
      <w:rFonts w:ascii="Arial" w:eastAsia="MS Mincho" w:hAnsi="Arial"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9955">
      <w:bodyDiv w:val="1"/>
      <w:marLeft w:val="0"/>
      <w:marRight w:val="0"/>
      <w:marTop w:val="0"/>
      <w:marBottom w:val="0"/>
      <w:divBdr>
        <w:top w:val="none" w:sz="0" w:space="0" w:color="auto"/>
        <w:left w:val="none" w:sz="0" w:space="0" w:color="auto"/>
        <w:bottom w:val="none" w:sz="0" w:space="0" w:color="auto"/>
        <w:right w:val="none" w:sz="0" w:space="0" w:color="auto"/>
      </w:divBdr>
    </w:div>
    <w:div w:id="355153357">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26163392">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970018983">
      <w:bodyDiv w:val="1"/>
      <w:marLeft w:val="0"/>
      <w:marRight w:val="0"/>
      <w:marTop w:val="0"/>
      <w:marBottom w:val="0"/>
      <w:divBdr>
        <w:top w:val="none" w:sz="0" w:space="0" w:color="auto"/>
        <w:left w:val="none" w:sz="0" w:space="0" w:color="auto"/>
        <w:bottom w:val="none" w:sz="0" w:space="0" w:color="auto"/>
        <w:right w:val="none" w:sz="0" w:space="0" w:color="auto"/>
      </w:divBdr>
    </w:div>
    <w:div w:id="1074084239">
      <w:bodyDiv w:val="1"/>
      <w:marLeft w:val="0"/>
      <w:marRight w:val="0"/>
      <w:marTop w:val="0"/>
      <w:marBottom w:val="0"/>
      <w:divBdr>
        <w:top w:val="none" w:sz="0" w:space="0" w:color="auto"/>
        <w:left w:val="none" w:sz="0" w:space="0" w:color="auto"/>
        <w:bottom w:val="none" w:sz="0" w:space="0" w:color="auto"/>
        <w:right w:val="none" w:sz="0" w:space="0" w:color="auto"/>
      </w:divBdr>
    </w:div>
    <w:div w:id="1147163662">
      <w:bodyDiv w:val="1"/>
      <w:marLeft w:val="0"/>
      <w:marRight w:val="0"/>
      <w:marTop w:val="0"/>
      <w:marBottom w:val="0"/>
      <w:divBdr>
        <w:top w:val="none" w:sz="0" w:space="0" w:color="auto"/>
        <w:left w:val="none" w:sz="0" w:space="0" w:color="auto"/>
        <w:bottom w:val="none" w:sz="0" w:space="0" w:color="auto"/>
        <w:right w:val="none" w:sz="0" w:space="0" w:color="auto"/>
      </w:divBdr>
    </w:div>
    <w:div w:id="1231234144">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1867786088">
      <w:bodyDiv w:val="1"/>
      <w:marLeft w:val="0"/>
      <w:marRight w:val="0"/>
      <w:marTop w:val="0"/>
      <w:marBottom w:val="0"/>
      <w:divBdr>
        <w:top w:val="none" w:sz="0" w:space="0" w:color="auto"/>
        <w:left w:val="none" w:sz="0" w:space="0" w:color="auto"/>
        <w:bottom w:val="none" w:sz="0" w:space="0" w:color="auto"/>
        <w:right w:val="none" w:sz="0" w:space="0" w:color="auto"/>
      </w:divBdr>
    </w:div>
    <w:div w:id="2043675065">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sswordreset.tafeqld.edu.au/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nect.tafeqld.edu.au/d2l/login"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8AA752D-2B9E-45D1-9704-E9773B1A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 Fiona</dc:creator>
  <cp:lastModifiedBy>Celeste</cp:lastModifiedBy>
  <cp:revision>57</cp:revision>
  <cp:lastPrinted>2018-05-31T04:19:00Z</cp:lastPrinted>
  <dcterms:created xsi:type="dcterms:W3CDTF">2018-05-16T00:59:00Z</dcterms:created>
  <dcterms:modified xsi:type="dcterms:W3CDTF">2020-11-11T03:25:00Z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