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B5C70" w14:textId="406C35E5" w:rsidR="00830C53" w:rsidRPr="0027054C" w:rsidRDefault="0027054C">
      <w:pPr>
        <w:rPr>
          <w:lang w:val="es-ES"/>
        </w:rPr>
      </w:pPr>
      <w:r>
        <w:rPr>
          <w:lang w:val="es-ES"/>
        </w:rPr>
        <w:t xml:space="preserve">Hola daniel es gey </w:t>
      </w:r>
    </w:p>
    <w:sectPr w:rsidR="00830C53" w:rsidRPr="002705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4C"/>
    <w:rsid w:val="00146E32"/>
    <w:rsid w:val="0027054C"/>
    <w:rsid w:val="00830C53"/>
    <w:rsid w:val="00C9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DF694"/>
  <w15:chartTrackingRefBased/>
  <w15:docId w15:val="{01F19D88-0F5E-4758-B0E4-D36F083D0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0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0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0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0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0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05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05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05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05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05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05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05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05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05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0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05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05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TEJADA</dc:creator>
  <cp:keywords/>
  <dc:description/>
  <cp:lastModifiedBy>GERARDO TEJADA</cp:lastModifiedBy>
  <cp:revision>1</cp:revision>
  <dcterms:created xsi:type="dcterms:W3CDTF">2025-08-27T13:55:00Z</dcterms:created>
  <dcterms:modified xsi:type="dcterms:W3CDTF">2025-08-27T13:55:00Z</dcterms:modified>
</cp:coreProperties>
</file>