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39C45" w14:textId="7EEB971A" w:rsidR="00C1742A" w:rsidRPr="007D2AF5" w:rsidRDefault="00960DE5">
      <w:pPr>
        <w:rPr>
          <w:rFonts w:asciiTheme="minorHAnsi" w:hAnsiTheme="minorHAnsi" w:cstheme="minorHAnsi"/>
        </w:rPr>
      </w:pPr>
      <w:r w:rsidRPr="007D2AF5">
        <w:rPr>
          <w:rFonts w:asciiTheme="minorHAnsi" w:hAnsiTheme="minorHAnsi" w:cstheme="minorHAnsi"/>
          <w:noProof/>
        </w:rPr>
        <w:drawing>
          <wp:anchor distT="0" distB="0" distL="114300" distR="114300" simplePos="0" relativeHeight="251613184" behindDoc="0" locked="0" layoutInCell="1" allowOverlap="1" wp14:anchorId="7ACA3D5F" wp14:editId="456A12D0">
            <wp:simplePos x="0" y="0"/>
            <wp:positionH relativeFrom="margin">
              <wp:posOffset>4482465</wp:posOffset>
            </wp:positionH>
            <wp:positionV relativeFrom="paragraph">
              <wp:posOffset>-641985</wp:posOffset>
            </wp:positionV>
            <wp:extent cx="1881963" cy="486375"/>
            <wp:effectExtent l="0" t="0" r="4445"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lum contrast="20000"/>
                      <a:extLst>
                        <a:ext uri="{28A0092B-C50C-407E-A947-70E740481C1C}">
                          <a14:useLocalDpi xmlns:a14="http://schemas.microsoft.com/office/drawing/2010/main" val="0"/>
                        </a:ext>
                      </a:extLst>
                    </a:blip>
                    <a:srcRect/>
                    <a:stretch>
                      <a:fillRect/>
                    </a:stretch>
                  </pic:blipFill>
                  <pic:spPr bwMode="auto">
                    <a:xfrm>
                      <a:off x="0" y="0"/>
                      <a:ext cx="1881963" cy="4863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6DDA783" w14:textId="2CF7146E" w:rsidR="00F41AF7" w:rsidRPr="007D2AF5" w:rsidRDefault="00F41AF7">
      <w:pPr>
        <w:rPr>
          <w:rFonts w:asciiTheme="minorHAnsi" w:hAnsiTheme="minorHAnsi" w:cstheme="minorHAnsi"/>
        </w:rPr>
      </w:pPr>
    </w:p>
    <w:p w14:paraId="78CC66B0" w14:textId="65800F2F" w:rsidR="00960DE5" w:rsidRPr="007D2AF5" w:rsidRDefault="00960DE5">
      <w:pPr>
        <w:rPr>
          <w:rFonts w:asciiTheme="minorHAnsi" w:hAnsiTheme="minorHAnsi" w:cstheme="minorHAnsi"/>
        </w:rPr>
      </w:pPr>
    </w:p>
    <w:p w14:paraId="288D024B" w14:textId="583E5835" w:rsidR="00960DE5" w:rsidRPr="007D2AF5" w:rsidRDefault="00960DE5">
      <w:pPr>
        <w:rPr>
          <w:rFonts w:asciiTheme="minorHAnsi" w:hAnsiTheme="minorHAnsi" w:cstheme="minorHAnsi"/>
        </w:rPr>
      </w:pPr>
    </w:p>
    <w:tbl>
      <w:tblPr>
        <w:tblStyle w:val="GridTable1Light"/>
        <w:tblpPr w:leftFromText="180" w:rightFromText="180" w:vertAnchor="page" w:horzAnchor="margin" w:tblpY="3260"/>
        <w:tblW w:w="0" w:type="auto"/>
        <w:tblLook w:val="04A0" w:firstRow="1" w:lastRow="0" w:firstColumn="1" w:lastColumn="0" w:noHBand="0" w:noVBand="1"/>
      </w:tblPr>
      <w:tblGrid>
        <w:gridCol w:w="3284"/>
        <w:gridCol w:w="2450"/>
        <w:gridCol w:w="3282"/>
      </w:tblGrid>
      <w:tr w:rsidR="005864E2" w:rsidRPr="007D2AF5" w14:paraId="58FF615F" w14:textId="77777777" w:rsidTr="00931706">
        <w:trPr>
          <w:cnfStyle w:val="100000000000" w:firstRow="1" w:lastRow="0" w:firstColumn="0" w:lastColumn="0" w:oddVBand="0" w:evenVBand="0" w:oddHBand="0" w:evenHBand="0" w:firstRowFirstColumn="0" w:firstRowLastColumn="0" w:lastRowFirstColumn="0" w:lastRowLastColumn="0"/>
          <w:trHeight w:val="1089"/>
        </w:trPr>
        <w:tc>
          <w:tcPr>
            <w:cnfStyle w:val="001000000000" w:firstRow="0" w:lastRow="0" w:firstColumn="1" w:lastColumn="0" w:oddVBand="0" w:evenVBand="0" w:oddHBand="0" w:evenHBand="0" w:firstRowFirstColumn="0" w:firstRowLastColumn="0" w:lastRowFirstColumn="0" w:lastRowLastColumn="0"/>
            <w:tcW w:w="9350" w:type="dxa"/>
            <w:gridSpan w:val="3"/>
          </w:tcPr>
          <w:p w14:paraId="62EC81C7" w14:textId="77777777" w:rsidR="005864E2" w:rsidRPr="007D2AF5" w:rsidRDefault="005864E2" w:rsidP="00931706">
            <w:pPr>
              <w:tabs>
                <w:tab w:val="left" w:pos="3398"/>
              </w:tabs>
              <w:spacing w:line="360" w:lineRule="auto"/>
              <w:jc w:val="both"/>
              <w:rPr>
                <w:rFonts w:asciiTheme="minorHAnsi" w:hAnsiTheme="minorHAnsi" w:cstheme="minorHAnsi"/>
                <w:sz w:val="28"/>
                <w:szCs w:val="24"/>
              </w:rPr>
            </w:pPr>
            <w:r w:rsidRPr="007D2AF5">
              <w:rPr>
                <w:rFonts w:asciiTheme="minorHAnsi" w:hAnsiTheme="minorHAnsi" w:cstheme="minorHAnsi"/>
                <w:noProof/>
                <w:sz w:val="28"/>
                <w:szCs w:val="24"/>
              </w:rPr>
              <mc:AlternateContent>
                <mc:Choice Requires="wps">
                  <w:drawing>
                    <wp:anchor distT="45720" distB="45720" distL="114300" distR="114300" simplePos="0" relativeHeight="251617280" behindDoc="0" locked="0" layoutInCell="1" allowOverlap="1" wp14:anchorId="3BCB1ECA" wp14:editId="3B5E4700">
                      <wp:simplePos x="0" y="0"/>
                      <wp:positionH relativeFrom="column">
                        <wp:posOffset>3651250</wp:posOffset>
                      </wp:positionH>
                      <wp:positionV relativeFrom="paragraph">
                        <wp:posOffset>24130</wp:posOffset>
                      </wp:positionV>
                      <wp:extent cx="2201545" cy="1404620"/>
                      <wp:effectExtent l="0" t="0" r="0" b="381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1545" cy="1404620"/>
                              </a:xfrm>
                              <a:prstGeom prst="rect">
                                <a:avLst/>
                              </a:prstGeom>
                              <a:noFill/>
                              <a:ln w="9525">
                                <a:noFill/>
                                <a:miter lim="800000"/>
                                <a:headEnd/>
                                <a:tailEnd/>
                              </a:ln>
                            </wps:spPr>
                            <wps:txbx>
                              <w:txbxContent>
                                <w:p w14:paraId="70688104" w14:textId="77777777" w:rsidR="005864E2" w:rsidRPr="0047623D" w:rsidRDefault="005864E2" w:rsidP="005864E2">
                                  <w:pPr>
                                    <w:jc w:val="center"/>
                                    <w:rPr>
                                      <w:b/>
                                      <w:bCs/>
                                      <w:sz w:val="22"/>
                                      <w:szCs w:val="20"/>
                                    </w:rPr>
                                  </w:pPr>
                                  <w:r w:rsidRPr="0047623D">
                                    <w:rPr>
                                      <w:b/>
                                      <w:bCs/>
                                      <w:sz w:val="22"/>
                                      <w:szCs w:val="20"/>
                                    </w:rPr>
                                    <w:t>Laboratory for Instrumentation and Measurement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BCB1ECA" id="_x0000_t202" coordsize="21600,21600" o:spt="202" path="m,l,21600r21600,l21600,xe">
                      <v:stroke joinstyle="miter"/>
                      <v:path gradientshapeok="t" o:connecttype="rect"/>
                    </v:shapetype>
                    <v:shape id="Text Box 3" o:spid="_x0000_s1026" type="#_x0000_t202" style="position:absolute;left:0;text-align:left;margin-left:287.5pt;margin-top:1.9pt;width:173.35pt;height:110.6pt;z-index:2516172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CLR+gEAAM4DAAAOAAAAZHJzL2Uyb0RvYy54bWysU8tu2zAQvBfoPxC815INOU0Ey0Ga1EWB&#10;9AGk/QCaoiyiJJdd0pbcr++SchyjvRXVgSC13Nmd2eHqdrSGHRQGDa7h81nJmXISWu12Df/+bfPm&#10;mrMQhWuFAacaflSB365fv1oNvlYL6MG0ChmBuFAPvuF9jL4uiiB7ZUWYgVeOgh2gFZGOuCtaFAOh&#10;W1MsyvKqGABbjyBVCPT3YQrydcbvOiXjl64LKjLTcOot5hXzuk1rsV6JeofC91qe2hD/0IUV2lHR&#10;M9SDiILtUf8FZbVECNDFmQRbQNdpqTIHYjMv/2Dz1AuvMhcSJ/izTOH/wcrPhyf/FVkc38FIA8wk&#10;gn8E+SMwB/e9cDt1hwhDr0RLhedJsmLwoT6lJqlDHRLIdvgELQ1Z7CNkoLFDm1QhnozQaQDHs+hq&#10;jEzSzwURX1ZLziTF5lVZXS3yWApRP6d7DPGDAsvSpuFIU83w4vAYYmpH1M9XUjUHG21MnqxxbGj4&#10;zXKxzAkXEasjGc9o2/DrMn2TFRLL967NyVFoM+2pgHEn2onpxDmO25EuJvpbaI8kAMJkMHoQtOkB&#10;f3E2kLkaHn7uBSrOzEdHIt7Mqyq5MR+q5VtizPAysr2MCCcJquGRs2l7H7ODE9fg70jsjc4yvHRy&#10;6pVMk9U5GTy58vKcb708w/VvAAAA//8DAFBLAwQUAAYACAAAACEATm0CWN0AAAAJAQAADwAAAGRy&#10;cy9kb3ducmV2LnhtbEyPwU7DMBBE70j8g7VI3KhToxII2VQVassRKBFnNzZJRLy2YjcNf89yguPq&#10;rWbelOvZDWKyY+w9ISwXGQhLjTc9tQj1++7mHkRMmowePFmEbxthXV1elLow/kxvdjqkVnAIxUIj&#10;dCmFQsrYdNbpuPDBErNPPzqd+BxbaUZ95nA3SJVld9Lpnrih08E+dbb5OpwcQkhhnz+PL6+b7W7K&#10;6o99rfp2i3h9NW8eQSQ7p79n+NVndajY6ehPZKIYEFb5irckhFtewPxBLXMQRwSlGMiqlP8XVD8A&#10;AAD//wMAUEsBAi0AFAAGAAgAAAAhALaDOJL+AAAA4QEAABMAAAAAAAAAAAAAAAAAAAAAAFtDb250&#10;ZW50X1R5cGVzXS54bWxQSwECLQAUAAYACAAAACEAOP0h/9YAAACUAQAACwAAAAAAAAAAAAAAAAAv&#10;AQAAX3JlbHMvLnJlbHNQSwECLQAUAAYACAAAACEAAMAi0foBAADOAwAADgAAAAAAAAAAAAAAAAAu&#10;AgAAZHJzL2Uyb0RvYy54bWxQSwECLQAUAAYACAAAACEATm0CWN0AAAAJAQAADwAAAAAAAAAAAAAA&#10;AABUBAAAZHJzL2Rvd25yZXYueG1sUEsFBgAAAAAEAAQA8wAAAF4FAAAAAA==&#10;" filled="f" stroked="f">
                      <v:textbox style="mso-fit-shape-to-text:t">
                        <w:txbxContent>
                          <w:p w14:paraId="70688104" w14:textId="77777777" w:rsidR="005864E2" w:rsidRPr="0047623D" w:rsidRDefault="005864E2" w:rsidP="005864E2">
                            <w:pPr>
                              <w:jc w:val="center"/>
                              <w:rPr>
                                <w:b/>
                                <w:bCs/>
                                <w:sz w:val="22"/>
                                <w:szCs w:val="20"/>
                              </w:rPr>
                            </w:pPr>
                            <w:r w:rsidRPr="0047623D">
                              <w:rPr>
                                <w:b/>
                                <w:bCs/>
                                <w:sz w:val="22"/>
                                <w:szCs w:val="20"/>
                              </w:rPr>
                              <w:t>Laboratory for Instrumentation and Measurement</w:t>
                            </w:r>
                          </w:p>
                        </w:txbxContent>
                      </v:textbox>
                      <w10:wrap type="square"/>
                    </v:shape>
                  </w:pict>
                </mc:Fallback>
              </mc:AlternateContent>
            </w:r>
            <w:r w:rsidRPr="007D2AF5">
              <w:rPr>
                <w:rFonts w:asciiTheme="minorHAnsi" w:hAnsiTheme="minorHAnsi" w:cstheme="minorHAnsi"/>
                <w:noProof/>
                <w:sz w:val="28"/>
                <w:szCs w:val="24"/>
              </w:rPr>
              <mc:AlternateContent>
                <mc:Choice Requires="wps">
                  <w:drawing>
                    <wp:anchor distT="45720" distB="45720" distL="114300" distR="114300" simplePos="0" relativeHeight="251615232" behindDoc="0" locked="0" layoutInCell="1" allowOverlap="1" wp14:anchorId="27598BA5" wp14:editId="11609566">
                      <wp:simplePos x="0" y="0"/>
                      <wp:positionH relativeFrom="column">
                        <wp:posOffset>2210232</wp:posOffset>
                      </wp:positionH>
                      <wp:positionV relativeFrom="paragraph">
                        <wp:posOffset>33782</wp:posOffset>
                      </wp:positionV>
                      <wp:extent cx="117729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7290" cy="1404620"/>
                              </a:xfrm>
                              <a:prstGeom prst="rect">
                                <a:avLst/>
                              </a:prstGeom>
                              <a:noFill/>
                              <a:ln w="9525">
                                <a:noFill/>
                                <a:miter lim="800000"/>
                                <a:headEnd/>
                                <a:tailEnd/>
                              </a:ln>
                            </wps:spPr>
                            <wps:txbx>
                              <w:txbxContent>
                                <w:p w14:paraId="1CA97643" w14:textId="77777777" w:rsidR="005864E2" w:rsidRPr="0047623D" w:rsidRDefault="005864E2" w:rsidP="005864E2">
                                  <w:pPr>
                                    <w:jc w:val="center"/>
                                    <w:rPr>
                                      <w:sz w:val="20"/>
                                      <w:szCs w:val="18"/>
                                    </w:rPr>
                                  </w:pPr>
                                  <w:r w:rsidRPr="0047623D">
                                    <w:rPr>
                                      <w:sz w:val="20"/>
                                      <w:szCs w:val="18"/>
                                    </w:rPr>
                                    <w:t>Department of Electrical Engineering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598BA5" id="Text Box 2" o:spid="_x0000_s1027" type="#_x0000_t202" style="position:absolute;left:0;text-align:left;margin-left:174.05pt;margin-top:2.65pt;width:92.7pt;height:110.6pt;z-index:2516152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aSY/AEAANUDAAAOAAAAZHJzL2Uyb0RvYy54bWysU9Fu2yAUfZ+0f0C8L7ajpGmsOFXXLtOk&#10;rpvU9QMwxjEacBmQ2NnX74LdNNreqvkBgS/33HvOPWxuBq3IUTgvwVS0mOWUCMOhkWZf0ecfuw/X&#10;lPjATMMUGFHRk/D0Zvv+3aa3pZhDB6oRjiCI8WVvK9qFYMss87wTmvkZWGEw2ILTLODR7bPGsR7R&#10;tcrmeX6V9eAa64AL7/Hv/Rik24TftoKHb23rRSCqothbSKtLax3XbLth5d4x20k+tcHe0IVm0mDR&#10;M9Q9C4wcnPwHSkvuwEMbZhx0Bm0ruUgckE2R/8XmqWNWJC4ojrdnmfz/g+WPxyf73ZEwfIQBB5hI&#10;ePsA/KcnBu46Zvbi1jnoO8EaLFxEybLe+nJKjVL70keQuv8KDQ6ZHQIkoKF1OqqCPAmi4wBOZ9HF&#10;EAiPJYvVar7GEMdYscgXV/M0loyVL+nW+fBZgCZxU1GHU03w7PjgQ2yHlS9XYjUDO6lUmqwypK/o&#10;ejlfpoSLiJYBjaekruh1Hr/RCpHlJ9Ok5MCkGvdYQJmJdmQ6cg5DPRDZTJpEFWpoTqiDg9Fn+C5w&#10;04H7TUmPHquo/3VgTlCivhjUcl0sFtGU6bBYrpA4cZeR+jLCDEeoigZKxu1dSEaOlL29Rc13Mqnx&#10;2snUMnoniTT5PJrz8pxuvb7G7R8AAAD//wMAUEsDBBQABgAIAAAAIQCICjw73gAAAAkBAAAPAAAA&#10;ZHJzL2Rvd25yZXYueG1sTI/BTsMwEETvSPyDtUjcqNOElCpkU1WoLUegRJzdeEki4rUVu2n4e8wJ&#10;jqMZzbwpN7MZxESj7y0jLBcJCOLG6p5bhPp9f7cG4YNirQbLhPBNHjbV9VWpCm0v/EbTMbQilrAv&#10;FEIXgiuk9E1HRvmFdcTR+7SjUSHKsZV6VJdYbgaZJslKGtVzXOiUo6eOmq/j2SC44A4Pz+PL63a3&#10;n5L641CnfbtDvL2Zt48gAs3hLwy/+BEdqsh0smfWXgwI2f16GaMIeQYi+nmW5SBOCGm6ykFWpfz/&#10;oPoBAAD//wMAUEsBAi0AFAAGAAgAAAAhALaDOJL+AAAA4QEAABMAAAAAAAAAAAAAAAAAAAAAAFtD&#10;b250ZW50X1R5cGVzXS54bWxQSwECLQAUAAYACAAAACEAOP0h/9YAAACUAQAACwAAAAAAAAAAAAAA&#10;AAAvAQAAX3JlbHMvLnJlbHNQSwECLQAUAAYACAAAACEAlxWkmPwBAADVAwAADgAAAAAAAAAAAAAA&#10;AAAuAgAAZHJzL2Uyb0RvYy54bWxQSwECLQAUAAYACAAAACEAiAo8O94AAAAJAQAADwAAAAAAAAAA&#10;AAAAAABWBAAAZHJzL2Rvd25yZXYueG1sUEsFBgAAAAAEAAQA8wAAAGEFAAAAAA==&#10;" filled="f" stroked="f">
                      <v:textbox style="mso-fit-shape-to-text:t">
                        <w:txbxContent>
                          <w:p w14:paraId="1CA97643" w14:textId="77777777" w:rsidR="005864E2" w:rsidRPr="0047623D" w:rsidRDefault="005864E2" w:rsidP="005864E2">
                            <w:pPr>
                              <w:jc w:val="center"/>
                              <w:rPr>
                                <w:sz w:val="20"/>
                                <w:szCs w:val="18"/>
                              </w:rPr>
                            </w:pPr>
                            <w:r w:rsidRPr="0047623D">
                              <w:rPr>
                                <w:sz w:val="20"/>
                                <w:szCs w:val="18"/>
                              </w:rPr>
                              <w:t>Department of Electrical Engineering</w:t>
                            </w:r>
                          </w:p>
                        </w:txbxContent>
                      </v:textbox>
                    </v:shape>
                  </w:pict>
                </mc:Fallback>
              </mc:AlternateContent>
            </w:r>
            <w:r w:rsidRPr="007D2AF5">
              <w:rPr>
                <w:rFonts w:asciiTheme="minorHAnsi" w:hAnsiTheme="minorHAnsi" w:cstheme="minorHAnsi"/>
                <w:noProof/>
                <w:sz w:val="28"/>
                <w:szCs w:val="24"/>
              </w:rPr>
              <mc:AlternateContent>
                <mc:Choice Requires="wps">
                  <w:drawing>
                    <wp:anchor distT="45720" distB="45720" distL="114300" distR="114300" simplePos="0" relativeHeight="251616256" behindDoc="0" locked="0" layoutInCell="1" allowOverlap="1" wp14:anchorId="3C888E44" wp14:editId="415029BE">
                      <wp:simplePos x="0" y="0"/>
                      <wp:positionH relativeFrom="column">
                        <wp:posOffset>-43002</wp:posOffset>
                      </wp:positionH>
                      <wp:positionV relativeFrom="paragraph">
                        <wp:posOffset>19685</wp:posOffset>
                      </wp:positionV>
                      <wp:extent cx="1177290" cy="1404620"/>
                      <wp:effectExtent l="0" t="0" r="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7290" cy="1404620"/>
                              </a:xfrm>
                              <a:prstGeom prst="rect">
                                <a:avLst/>
                              </a:prstGeom>
                              <a:noFill/>
                              <a:ln w="9525">
                                <a:noFill/>
                                <a:miter lim="800000"/>
                                <a:headEnd/>
                                <a:tailEnd/>
                              </a:ln>
                            </wps:spPr>
                            <wps:txbx>
                              <w:txbxContent>
                                <w:p w14:paraId="78F07ADF" w14:textId="77777777" w:rsidR="005864E2" w:rsidRPr="0047623D" w:rsidRDefault="005864E2" w:rsidP="005864E2">
                                  <w:pPr>
                                    <w:rPr>
                                      <w:sz w:val="22"/>
                                      <w:szCs w:val="20"/>
                                    </w:rPr>
                                  </w:pPr>
                                  <w:r w:rsidRPr="0047623D">
                                    <w:rPr>
                                      <w:sz w:val="22"/>
                                      <w:szCs w:val="20"/>
                                    </w:rPr>
                                    <w:t>University of Applied Sciences Hamburg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C888E44" id="Text Box 7" o:spid="_x0000_s1028" type="#_x0000_t202" style="position:absolute;left:0;text-align:left;margin-left:-3.4pt;margin-top:1.55pt;width:92.7pt;height:110.6pt;z-index:2516162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2ZZ/QEAANUDAAAOAAAAZHJzL2Uyb0RvYy54bWysU9tuGyEQfa/Uf0C813uRHccr4yhN6qpS&#10;mlZK+wGYZb2owFDA3k2/vgPrOFb7VnUfEOwwZ+acOaxvRqPJUfqgwDJazUpKpBXQKrtn9Pu37btr&#10;SkLktuUarGT0WQZ6s3n7Zj24RtbQg26lJwhiQzM4RvsYXVMUQfTS8DADJy0GO/CGRzz6fdF6PiC6&#10;0UVdllfFAL51HoQMAf/eT0G6yfhdJ0X80nVBRqIZxd5iXn1ed2ktNmve7D13vRKnNvg/dGG4slj0&#10;DHXPIycHr/6CMkp4CNDFmQBTQNcpITMHZFOVf7B56rmTmQuKE9xZpvD/YMXj8cl99SSO72HEAWYS&#10;wT2A+BGIhbue27289R6GXvIWC1dJsmJwoTmlJqlDExLIbvgMLQ6ZHyJkoLHzJqmCPAmi4wCez6LL&#10;MRKRSlbLZb3CkMBYNS/nV3UeS8Gbl3TnQ/wowZC0YdTjVDM8Pz6EmNrhzcuVVM3CVmmdJ6stGRhd&#10;LepFTriIGBXReFoZRq/L9E1WSCw/2DYnR670tMcC2p5oJ6YT5zjuRqJaRuuUm1TYQfuMOniYfIbv&#10;Ajc9+F+UDOgxRsPPA/eSEv3Joparaj5PpsyH+WKJxIm/jOwuI9wKhGI0UjJt72I2cqIc3C1qvlVZ&#10;jddOTi2jd7JIJ58nc16e863X17j5DQAA//8DAFBLAwQUAAYACAAAACEAeutsbN0AAAAIAQAADwAA&#10;AGRycy9kb3ducmV2LnhtbEyPwU7DMBBE70j8g7VI3FqnKUqrkE1VobYcgRJxduMliYjXVuym4e9x&#10;T/Q4mtHMm2IzmV6MNPjOMsJinoAgrq3uuEGoPvezNQgfFGvVWyaEX/KwKe/vCpVre+EPGo+hEbGE&#10;fa4Q2hBcLqWvWzLKz60jjt63HYwKUQ6N1IO6xHLTyzRJMmlUx3GhVY5eWqp/jmeD4II7rF6Ht/ft&#10;bj8m1dehSrtmh/j4MG2fQQSawn8YrvgRHcrIdLJn1l70CLMskgeE5QLE1V6tMxAnhDR9WoIsC3l7&#10;oPwDAAD//wMAUEsBAi0AFAAGAAgAAAAhALaDOJL+AAAA4QEAABMAAAAAAAAAAAAAAAAAAAAAAFtD&#10;b250ZW50X1R5cGVzXS54bWxQSwECLQAUAAYACAAAACEAOP0h/9YAAACUAQAACwAAAAAAAAAAAAAA&#10;AAAvAQAAX3JlbHMvLnJlbHNQSwECLQAUAAYACAAAACEAoMtmWf0BAADVAwAADgAAAAAAAAAAAAAA&#10;AAAuAgAAZHJzL2Uyb0RvYy54bWxQSwECLQAUAAYACAAAACEAeutsbN0AAAAIAQAADwAAAAAAAAAA&#10;AAAAAABXBAAAZHJzL2Rvd25yZXYueG1sUEsFBgAAAAAEAAQA8wAAAGEFAAAAAA==&#10;" filled="f" stroked="f">
                      <v:textbox style="mso-fit-shape-to-text:t">
                        <w:txbxContent>
                          <w:p w14:paraId="78F07ADF" w14:textId="77777777" w:rsidR="005864E2" w:rsidRPr="0047623D" w:rsidRDefault="005864E2" w:rsidP="005864E2">
                            <w:pPr>
                              <w:rPr>
                                <w:sz w:val="22"/>
                                <w:szCs w:val="20"/>
                              </w:rPr>
                            </w:pPr>
                            <w:r w:rsidRPr="0047623D">
                              <w:rPr>
                                <w:sz w:val="22"/>
                                <w:szCs w:val="20"/>
                              </w:rPr>
                              <w:t>University of Applied Sciences Hamburg</w:t>
                            </w:r>
                          </w:p>
                        </w:txbxContent>
                      </v:textbox>
                      <w10:wrap type="square"/>
                    </v:shape>
                  </w:pict>
                </mc:Fallback>
              </mc:AlternateContent>
            </w:r>
            <w:r w:rsidRPr="007D2AF5">
              <w:rPr>
                <w:rFonts w:asciiTheme="minorHAnsi" w:hAnsiTheme="minorHAnsi" w:cstheme="minorHAnsi"/>
                <w:sz w:val="28"/>
                <w:szCs w:val="24"/>
              </w:rPr>
              <w:tab/>
            </w:r>
          </w:p>
          <w:p w14:paraId="263BA395" w14:textId="77777777" w:rsidR="005864E2" w:rsidRPr="007D2AF5" w:rsidRDefault="005864E2" w:rsidP="00931706">
            <w:pPr>
              <w:tabs>
                <w:tab w:val="left" w:pos="3398"/>
              </w:tabs>
              <w:spacing w:line="360" w:lineRule="auto"/>
              <w:jc w:val="both"/>
              <w:rPr>
                <w:rFonts w:asciiTheme="minorHAnsi" w:hAnsiTheme="minorHAnsi" w:cstheme="minorHAnsi"/>
                <w:sz w:val="28"/>
                <w:szCs w:val="24"/>
              </w:rPr>
            </w:pPr>
            <w:r w:rsidRPr="007D2AF5">
              <w:rPr>
                <w:rFonts w:asciiTheme="minorHAnsi" w:hAnsiTheme="minorHAnsi" w:cstheme="minorHAnsi"/>
                <w:sz w:val="28"/>
                <w:szCs w:val="24"/>
              </w:rPr>
              <w:tab/>
            </w:r>
          </w:p>
        </w:tc>
      </w:tr>
      <w:tr w:rsidR="00DB2886" w:rsidRPr="007D2AF5" w14:paraId="5FC15D0C" w14:textId="77777777" w:rsidTr="00554835">
        <w:trPr>
          <w:trHeight w:val="247"/>
        </w:trPr>
        <w:tc>
          <w:tcPr>
            <w:cnfStyle w:val="001000000000" w:firstRow="0" w:lastRow="0" w:firstColumn="1" w:lastColumn="0" w:oddVBand="0" w:evenVBand="0" w:oddHBand="0" w:evenHBand="0" w:firstRowFirstColumn="0" w:firstRowLastColumn="0" w:lastRowFirstColumn="0" w:lastRowLastColumn="0"/>
            <w:tcW w:w="3397" w:type="dxa"/>
          </w:tcPr>
          <w:p w14:paraId="584755F9" w14:textId="0AAF622F" w:rsidR="005864E2" w:rsidRPr="007D2AF5" w:rsidRDefault="005864E2" w:rsidP="00931706">
            <w:pPr>
              <w:spacing w:line="360" w:lineRule="auto"/>
              <w:jc w:val="both"/>
              <w:rPr>
                <w:rFonts w:asciiTheme="minorHAnsi" w:hAnsiTheme="minorHAnsi" w:cstheme="minorHAnsi"/>
              </w:rPr>
            </w:pPr>
            <w:r w:rsidRPr="007D2AF5">
              <w:rPr>
                <w:rFonts w:asciiTheme="minorHAnsi" w:hAnsiTheme="minorHAnsi" w:cstheme="minorHAnsi"/>
                <w:b w:val="0"/>
                <w:bCs w:val="0"/>
              </w:rPr>
              <w:t>Group No</w:t>
            </w:r>
            <w:r w:rsidRPr="007D2AF5">
              <w:rPr>
                <w:rFonts w:asciiTheme="minorHAnsi" w:hAnsiTheme="minorHAnsi" w:cstheme="minorHAnsi"/>
              </w:rPr>
              <w:t xml:space="preserve">: </w:t>
            </w:r>
            <w:r w:rsidR="006D2A51" w:rsidRPr="007D2AF5">
              <w:rPr>
                <w:rFonts w:asciiTheme="minorHAnsi" w:hAnsiTheme="minorHAnsi" w:cstheme="minorHAnsi"/>
              </w:rPr>
              <w:t>0</w:t>
            </w:r>
            <w:r w:rsidR="00DB2886" w:rsidRPr="007D2AF5">
              <w:rPr>
                <w:rFonts w:asciiTheme="minorHAnsi" w:hAnsiTheme="minorHAnsi" w:cstheme="minorHAnsi"/>
              </w:rPr>
              <w:t>2</w:t>
            </w:r>
          </w:p>
        </w:tc>
        <w:tc>
          <w:tcPr>
            <w:tcW w:w="2552" w:type="dxa"/>
            <w:vMerge w:val="restart"/>
            <w:vAlign w:val="center"/>
          </w:tcPr>
          <w:p w14:paraId="43BA10D7" w14:textId="48E2BBF1" w:rsidR="005864E2" w:rsidRPr="007D2AF5" w:rsidRDefault="005864E2" w:rsidP="00DB2886">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32"/>
                <w:szCs w:val="28"/>
              </w:rPr>
            </w:pPr>
            <w:r w:rsidRPr="007D2AF5">
              <w:rPr>
                <w:rFonts w:asciiTheme="minorHAnsi" w:hAnsiTheme="minorHAnsi" w:cstheme="minorHAnsi"/>
                <w:b/>
                <w:bCs/>
                <w:sz w:val="32"/>
                <w:szCs w:val="28"/>
              </w:rPr>
              <w:t xml:space="preserve">LAB </w:t>
            </w:r>
            <w:r w:rsidR="00DB2886" w:rsidRPr="007D2AF5">
              <w:rPr>
                <w:rFonts w:asciiTheme="minorHAnsi" w:hAnsiTheme="minorHAnsi" w:cstheme="minorHAnsi"/>
                <w:b/>
                <w:bCs/>
                <w:sz w:val="32"/>
                <w:szCs w:val="28"/>
              </w:rPr>
              <w:t>0</w:t>
            </w:r>
            <w:r w:rsidR="001A367F" w:rsidRPr="007D2AF5">
              <w:rPr>
                <w:rFonts w:asciiTheme="minorHAnsi" w:hAnsiTheme="minorHAnsi" w:cstheme="minorHAnsi"/>
                <w:b/>
                <w:bCs/>
                <w:sz w:val="32"/>
                <w:szCs w:val="28"/>
              </w:rPr>
              <w:t>2</w:t>
            </w:r>
          </w:p>
          <w:p w14:paraId="6904EA4B" w14:textId="07A6AC1A" w:rsidR="00B7318B" w:rsidRPr="007D2AF5" w:rsidRDefault="00B7318B" w:rsidP="00DB2886">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14:paraId="5424EAB6" w14:textId="0C4AAC06" w:rsidR="005864E2" w:rsidRPr="007D2AF5" w:rsidRDefault="005864E2" w:rsidP="00DB2886">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4"/>
              </w:rPr>
            </w:pPr>
          </w:p>
        </w:tc>
        <w:tc>
          <w:tcPr>
            <w:tcW w:w="3401" w:type="dxa"/>
          </w:tcPr>
          <w:p w14:paraId="32AF3804" w14:textId="5A457454" w:rsidR="00554835" w:rsidRPr="007D2AF5" w:rsidRDefault="00554835" w:rsidP="00554835">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8"/>
                <w:szCs w:val="24"/>
              </w:rPr>
            </w:pPr>
            <w:r w:rsidRPr="007D2AF5">
              <w:rPr>
                <w:rFonts w:asciiTheme="minorHAnsi" w:hAnsiTheme="minorHAnsi" w:cstheme="minorHAnsi"/>
                <w:b/>
                <w:bCs/>
                <w:sz w:val="28"/>
                <w:szCs w:val="24"/>
              </w:rPr>
              <w:t>Cele</w:t>
            </w:r>
            <w:r w:rsidR="00D05708" w:rsidRPr="007D2AF5">
              <w:rPr>
                <w:rFonts w:asciiTheme="minorHAnsi" w:hAnsiTheme="minorHAnsi" w:cstheme="minorHAnsi"/>
                <w:b/>
                <w:bCs/>
                <w:sz w:val="28"/>
                <w:szCs w:val="24"/>
              </w:rPr>
              <w:t>s</w:t>
            </w:r>
            <w:r w:rsidRPr="007D2AF5">
              <w:rPr>
                <w:rFonts w:asciiTheme="minorHAnsi" w:hAnsiTheme="minorHAnsi" w:cstheme="minorHAnsi"/>
                <w:b/>
                <w:bCs/>
                <w:sz w:val="28"/>
                <w:szCs w:val="24"/>
              </w:rPr>
              <w:t>tine Machuca</w:t>
            </w:r>
          </w:p>
          <w:p w14:paraId="55560317" w14:textId="4B370630" w:rsidR="00554835" w:rsidRPr="007D2AF5" w:rsidRDefault="00176DE9" w:rsidP="00931706">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4"/>
              </w:rPr>
            </w:pPr>
            <w:r w:rsidRPr="007D2AF5">
              <w:rPr>
                <w:rFonts w:asciiTheme="minorHAnsi" w:hAnsiTheme="minorHAnsi" w:cstheme="minorHAnsi"/>
                <w:sz w:val="28"/>
                <w:szCs w:val="24"/>
              </w:rPr>
              <w:t>2570138</w:t>
            </w:r>
          </w:p>
        </w:tc>
      </w:tr>
      <w:tr w:rsidR="00DB2886" w:rsidRPr="007D2AF5" w14:paraId="757DD3B4" w14:textId="77777777" w:rsidTr="00931706">
        <w:trPr>
          <w:trHeight w:val="400"/>
        </w:trPr>
        <w:tc>
          <w:tcPr>
            <w:cnfStyle w:val="001000000000" w:firstRow="0" w:lastRow="0" w:firstColumn="1" w:lastColumn="0" w:oddVBand="0" w:evenVBand="0" w:oddHBand="0" w:evenHBand="0" w:firstRowFirstColumn="0" w:firstRowLastColumn="0" w:lastRowFirstColumn="0" w:lastRowLastColumn="0"/>
            <w:tcW w:w="3397" w:type="dxa"/>
          </w:tcPr>
          <w:p w14:paraId="181B9172" w14:textId="5EEB108B" w:rsidR="005864E2" w:rsidRPr="007D2AF5" w:rsidRDefault="005864E2" w:rsidP="00931706">
            <w:pPr>
              <w:spacing w:line="360" w:lineRule="auto"/>
              <w:jc w:val="both"/>
              <w:rPr>
                <w:rFonts w:asciiTheme="minorHAnsi" w:hAnsiTheme="minorHAnsi" w:cstheme="minorHAnsi"/>
              </w:rPr>
            </w:pPr>
            <w:r w:rsidRPr="007D2AF5">
              <w:rPr>
                <w:rFonts w:asciiTheme="minorHAnsi" w:hAnsiTheme="minorHAnsi" w:cstheme="minorHAnsi"/>
                <w:b w:val="0"/>
                <w:bCs w:val="0"/>
              </w:rPr>
              <w:t>Date:</w:t>
            </w:r>
            <w:r w:rsidRPr="007D2AF5">
              <w:rPr>
                <w:rFonts w:asciiTheme="minorHAnsi" w:hAnsiTheme="minorHAnsi" w:cstheme="minorHAnsi"/>
              </w:rPr>
              <w:t xml:space="preserve"> </w:t>
            </w:r>
            <w:r w:rsidR="00B7318B" w:rsidRPr="007D2AF5">
              <w:rPr>
                <w:rFonts w:asciiTheme="minorHAnsi" w:hAnsiTheme="minorHAnsi" w:cstheme="minorHAnsi"/>
              </w:rPr>
              <w:t>2</w:t>
            </w:r>
            <w:r w:rsidR="007C45D3">
              <w:rPr>
                <w:rFonts w:asciiTheme="minorHAnsi" w:hAnsiTheme="minorHAnsi" w:cstheme="minorHAnsi"/>
              </w:rPr>
              <w:t>6</w:t>
            </w:r>
            <w:r w:rsidRPr="007D2AF5">
              <w:rPr>
                <w:rFonts w:asciiTheme="minorHAnsi" w:hAnsiTheme="minorHAnsi" w:cstheme="minorHAnsi"/>
              </w:rPr>
              <w:t>.0</w:t>
            </w:r>
            <w:r w:rsidR="00B7318B" w:rsidRPr="007D2AF5">
              <w:rPr>
                <w:rFonts w:asciiTheme="minorHAnsi" w:hAnsiTheme="minorHAnsi" w:cstheme="minorHAnsi"/>
              </w:rPr>
              <w:t>4</w:t>
            </w:r>
            <w:r w:rsidRPr="007D2AF5">
              <w:rPr>
                <w:rFonts w:asciiTheme="minorHAnsi" w:hAnsiTheme="minorHAnsi" w:cstheme="minorHAnsi"/>
              </w:rPr>
              <w:t>.202</w:t>
            </w:r>
            <w:r w:rsidR="00B7318B" w:rsidRPr="007D2AF5">
              <w:rPr>
                <w:rFonts w:asciiTheme="minorHAnsi" w:hAnsiTheme="minorHAnsi" w:cstheme="minorHAnsi"/>
              </w:rPr>
              <w:t>3</w:t>
            </w:r>
          </w:p>
        </w:tc>
        <w:tc>
          <w:tcPr>
            <w:tcW w:w="2552" w:type="dxa"/>
            <w:vMerge/>
          </w:tcPr>
          <w:p w14:paraId="74A76E18" w14:textId="77777777" w:rsidR="005864E2" w:rsidRPr="007D2AF5" w:rsidRDefault="005864E2" w:rsidP="00931706">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4"/>
              </w:rPr>
            </w:pPr>
          </w:p>
        </w:tc>
        <w:tc>
          <w:tcPr>
            <w:tcW w:w="3401" w:type="dxa"/>
            <w:vMerge w:val="restart"/>
          </w:tcPr>
          <w:p w14:paraId="426EB368" w14:textId="77777777" w:rsidR="00554835" w:rsidRPr="007D2AF5" w:rsidRDefault="00554835" w:rsidP="00554835">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8"/>
                <w:szCs w:val="24"/>
              </w:rPr>
            </w:pPr>
            <w:r w:rsidRPr="007D2AF5">
              <w:rPr>
                <w:rFonts w:asciiTheme="minorHAnsi" w:hAnsiTheme="minorHAnsi" w:cstheme="minorHAnsi"/>
                <w:b/>
                <w:bCs/>
                <w:sz w:val="28"/>
                <w:szCs w:val="24"/>
              </w:rPr>
              <w:t>Soodeh Mousavi asl</w:t>
            </w:r>
          </w:p>
          <w:p w14:paraId="2BDA6C69" w14:textId="2BE571D4" w:rsidR="00554835" w:rsidRPr="007D2AF5" w:rsidRDefault="00554835" w:rsidP="00554835">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D2AF5">
              <w:rPr>
                <w:rFonts w:asciiTheme="minorHAnsi" w:hAnsiTheme="minorHAnsi" w:cstheme="minorHAnsi"/>
                <w:sz w:val="28"/>
                <w:szCs w:val="24"/>
              </w:rPr>
              <w:t>2571713</w:t>
            </w:r>
          </w:p>
        </w:tc>
      </w:tr>
      <w:tr w:rsidR="00DB2886" w:rsidRPr="007D2AF5" w14:paraId="0FC5C4C2" w14:textId="77777777" w:rsidTr="00931706">
        <w:trPr>
          <w:trHeight w:val="561"/>
        </w:trPr>
        <w:tc>
          <w:tcPr>
            <w:cnfStyle w:val="001000000000" w:firstRow="0" w:lastRow="0" w:firstColumn="1" w:lastColumn="0" w:oddVBand="0" w:evenVBand="0" w:oddHBand="0" w:evenHBand="0" w:firstRowFirstColumn="0" w:firstRowLastColumn="0" w:lastRowFirstColumn="0" w:lastRowLastColumn="0"/>
            <w:tcW w:w="3397" w:type="dxa"/>
          </w:tcPr>
          <w:p w14:paraId="7B06085F" w14:textId="77777777" w:rsidR="000F17E8" w:rsidRPr="007D2AF5" w:rsidRDefault="005864E2" w:rsidP="00931706">
            <w:pPr>
              <w:spacing w:line="360" w:lineRule="auto"/>
              <w:rPr>
                <w:rFonts w:asciiTheme="minorHAnsi" w:hAnsiTheme="minorHAnsi" w:cstheme="minorHAnsi"/>
                <w:b w:val="0"/>
                <w:bCs w:val="0"/>
                <w:lang w:val="de-DE"/>
              </w:rPr>
            </w:pPr>
            <w:r w:rsidRPr="007D2AF5">
              <w:rPr>
                <w:rFonts w:asciiTheme="minorHAnsi" w:hAnsiTheme="minorHAnsi" w:cstheme="minorHAnsi"/>
                <w:b w:val="0"/>
                <w:bCs w:val="0"/>
                <w:lang w:val="de-DE"/>
              </w:rPr>
              <w:t>Professor:</w:t>
            </w:r>
            <w:r w:rsidRPr="007D2AF5">
              <w:rPr>
                <w:rFonts w:asciiTheme="minorHAnsi" w:hAnsiTheme="minorHAnsi" w:cstheme="minorHAnsi"/>
                <w:lang w:val="de-DE"/>
              </w:rPr>
              <w:t xml:space="preserve"> </w:t>
            </w:r>
          </w:p>
          <w:p w14:paraId="772F9F3E" w14:textId="1DC3DD97" w:rsidR="005864E2" w:rsidRPr="007D2AF5" w:rsidRDefault="00554835" w:rsidP="00931706">
            <w:pPr>
              <w:spacing w:line="360" w:lineRule="auto"/>
              <w:rPr>
                <w:rFonts w:asciiTheme="minorHAnsi" w:hAnsiTheme="minorHAnsi" w:cstheme="minorHAnsi"/>
                <w:lang w:val="de-DE"/>
              </w:rPr>
            </w:pPr>
            <w:r w:rsidRPr="007D2AF5">
              <w:rPr>
                <w:rFonts w:asciiTheme="minorHAnsi" w:hAnsiTheme="minorHAnsi" w:cstheme="minorHAnsi"/>
                <w:lang w:val="de-DE"/>
              </w:rPr>
              <w:t>Prof.</w:t>
            </w:r>
            <w:r w:rsidR="005864E2" w:rsidRPr="007D2AF5">
              <w:rPr>
                <w:rFonts w:asciiTheme="minorHAnsi" w:hAnsiTheme="minorHAnsi" w:cstheme="minorHAnsi"/>
                <w:lang w:val="de-DE"/>
              </w:rPr>
              <w:t>Dr</w:t>
            </w:r>
            <w:r w:rsidRPr="007D2AF5">
              <w:rPr>
                <w:rFonts w:asciiTheme="minorHAnsi" w:hAnsiTheme="minorHAnsi" w:cstheme="minorHAnsi"/>
                <w:lang w:val="de-DE"/>
              </w:rPr>
              <w:t>. Rasmus Retting</w:t>
            </w:r>
          </w:p>
        </w:tc>
        <w:tc>
          <w:tcPr>
            <w:tcW w:w="2552" w:type="dxa"/>
            <w:vMerge/>
          </w:tcPr>
          <w:p w14:paraId="78FCFB4A" w14:textId="77777777" w:rsidR="005864E2" w:rsidRPr="007D2AF5" w:rsidRDefault="005864E2" w:rsidP="00931706">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4"/>
                <w:lang w:val="de-DE"/>
              </w:rPr>
            </w:pPr>
          </w:p>
        </w:tc>
        <w:tc>
          <w:tcPr>
            <w:tcW w:w="3401" w:type="dxa"/>
            <w:vMerge/>
          </w:tcPr>
          <w:p w14:paraId="1C414A22" w14:textId="77777777" w:rsidR="005864E2" w:rsidRPr="007D2AF5" w:rsidRDefault="005864E2" w:rsidP="00931706">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4"/>
                <w:lang w:val="de-DE"/>
              </w:rPr>
            </w:pPr>
          </w:p>
        </w:tc>
      </w:tr>
      <w:tr w:rsidR="005864E2" w:rsidRPr="007D2AF5" w14:paraId="4EB61EDF" w14:textId="77777777" w:rsidTr="00931706">
        <w:trPr>
          <w:trHeight w:val="433"/>
        </w:trPr>
        <w:tc>
          <w:tcPr>
            <w:cnfStyle w:val="001000000000" w:firstRow="0" w:lastRow="0" w:firstColumn="1" w:lastColumn="0" w:oddVBand="0" w:evenVBand="0" w:oddHBand="0" w:evenHBand="0" w:firstRowFirstColumn="0" w:firstRowLastColumn="0" w:lastRowFirstColumn="0" w:lastRowLastColumn="0"/>
            <w:tcW w:w="9350" w:type="dxa"/>
            <w:gridSpan w:val="3"/>
          </w:tcPr>
          <w:p w14:paraId="63607C64" w14:textId="77777777" w:rsidR="001A367F" w:rsidRPr="007D2AF5" w:rsidRDefault="001A367F" w:rsidP="00DD477E">
            <w:pPr>
              <w:autoSpaceDE w:val="0"/>
              <w:autoSpaceDN w:val="0"/>
              <w:adjustRightInd w:val="0"/>
              <w:jc w:val="center"/>
              <w:rPr>
                <w:rFonts w:asciiTheme="minorHAnsi" w:hAnsiTheme="minorHAnsi" w:cstheme="minorHAnsi"/>
                <w:sz w:val="32"/>
                <w:szCs w:val="32"/>
              </w:rPr>
            </w:pPr>
            <w:r w:rsidRPr="007D2AF5">
              <w:rPr>
                <w:rFonts w:asciiTheme="minorHAnsi" w:hAnsiTheme="minorHAnsi" w:cstheme="minorHAnsi"/>
                <w:sz w:val="32"/>
                <w:szCs w:val="32"/>
              </w:rPr>
              <w:t xml:space="preserve">Function and Characterization of </w:t>
            </w:r>
          </w:p>
          <w:p w14:paraId="311A081D" w14:textId="71EB1A65" w:rsidR="005864E2" w:rsidRPr="007D2AF5" w:rsidRDefault="001A367F" w:rsidP="00DD477E">
            <w:pPr>
              <w:autoSpaceDE w:val="0"/>
              <w:autoSpaceDN w:val="0"/>
              <w:adjustRightInd w:val="0"/>
              <w:jc w:val="center"/>
              <w:rPr>
                <w:rFonts w:asciiTheme="minorHAnsi" w:hAnsiTheme="minorHAnsi" w:cstheme="minorHAnsi"/>
                <w:b w:val="0"/>
                <w:bCs w:val="0"/>
                <w:sz w:val="34"/>
                <w:szCs w:val="34"/>
              </w:rPr>
            </w:pPr>
            <w:r w:rsidRPr="007D2AF5">
              <w:rPr>
                <w:rFonts w:asciiTheme="minorHAnsi" w:hAnsiTheme="minorHAnsi" w:cstheme="minorHAnsi"/>
                <w:sz w:val="32"/>
                <w:szCs w:val="32"/>
              </w:rPr>
              <w:t>an Inertial Sensor Cluster / I2C bus</w:t>
            </w:r>
          </w:p>
        </w:tc>
      </w:tr>
    </w:tbl>
    <w:p w14:paraId="756DEA88" w14:textId="4830F1F4" w:rsidR="00960DE5" w:rsidRPr="007D2AF5" w:rsidRDefault="00960DE5">
      <w:pPr>
        <w:rPr>
          <w:rFonts w:asciiTheme="minorHAnsi" w:hAnsiTheme="minorHAnsi" w:cstheme="minorHAnsi"/>
        </w:rPr>
      </w:pPr>
    </w:p>
    <w:p w14:paraId="5909D162" w14:textId="68B272C4" w:rsidR="00960DE5" w:rsidRPr="007D2AF5" w:rsidRDefault="00960DE5">
      <w:pPr>
        <w:rPr>
          <w:rFonts w:asciiTheme="minorHAnsi" w:hAnsiTheme="minorHAnsi" w:cstheme="minorHAnsi"/>
        </w:rPr>
      </w:pPr>
    </w:p>
    <w:p w14:paraId="20E9C510" w14:textId="4339B3F4" w:rsidR="00960DE5" w:rsidRPr="007D2AF5" w:rsidRDefault="00960DE5">
      <w:pPr>
        <w:rPr>
          <w:rFonts w:asciiTheme="minorHAnsi" w:hAnsiTheme="minorHAnsi" w:cstheme="minorHAnsi"/>
        </w:rPr>
      </w:pPr>
    </w:p>
    <w:p w14:paraId="17B979E0" w14:textId="41853EDF" w:rsidR="00960DE5" w:rsidRPr="007D2AF5" w:rsidRDefault="00960DE5">
      <w:pPr>
        <w:rPr>
          <w:rFonts w:asciiTheme="minorHAnsi" w:hAnsiTheme="minorHAnsi" w:cstheme="minorHAnsi"/>
        </w:rPr>
      </w:pPr>
    </w:p>
    <w:p w14:paraId="2FC9C934" w14:textId="6B38A1B6" w:rsidR="00960DE5" w:rsidRPr="007D2AF5" w:rsidRDefault="00960DE5">
      <w:pPr>
        <w:rPr>
          <w:rFonts w:asciiTheme="minorHAnsi" w:hAnsiTheme="minorHAnsi" w:cstheme="minorHAnsi"/>
        </w:rPr>
      </w:pPr>
    </w:p>
    <w:p w14:paraId="76A0AA71" w14:textId="0CB79D7A" w:rsidR="00960DE5" w:rsidRPr="007D2AF5" w:rsidRDefault="00960DE5">
      <w:pPr>
        <w:rPr>
          <w:rFonts w:asciiTheme="minorHAnsi" w:hAnsiTheme="minorHAnsi" w:cstheme="minorHAnsi"/>
        </w:rPr>
      </w:pPr>
    </w:p>
    <w:p w14:paraId="7B20FE80" w14:textId="3BD062A5" w:rsidR="00960DE5" w:rsidRPr="007D2AF5" w:rsidRDefault="00960DE5">
      <w:pPr>
        <w:rPr>
          <w:rFonts w:asciiTheme="minorHAnsi" w:hAnsiTheme="minorHAnsi" w:cstheme="minorHAnsi"/>
        </w:rPr>
      </w:pPr>
    </w:p>
    <w:p w14:paraId="44652E61" w14:textId="78B1224A" w:rsidR="00960DE5" w:rsidRPr="007D2AF5" w:rsidRDefault="00960DE5">
      <w:pPr>
        <w:rPr>
          <w:rFonts w:asciiTheme="minorHAnsi" w:hAnsiTheme="minorHAnsi" w:cstheme="minorHAnsi"/>
        </w:rPr>
      </w:pPr>
    </w:p>
    <w:p w14:paraId="3E7D7608" w14:textId="6E25E233" w:rsidR="00960DE5" w:rsidRPr="007D2AF5" w:rsidRDefault="00960DE5">
      <w:pPr>
        <w:rPr>
          <w:rFonts w:asciiTheme="minorHAnsi" w:hAnsiTheme="minorHAnsi" w:cstheme="minorHAnsi"/>
        </w:rPr>
      </w:pPr>
    </w:p>
    <w:p w14:paraId="3E63C1CD" w14:textId="140EB84E" w:rsidR="00960DE5" w:rsidRPr="007D2AF5" w:rsidRDefault="00960DE5">
      <w:pPr>
        <w:rPr>
          <w:rFonts w:asciiTheme="minorHAnsi" w:hAnsiTheme="minorHAnsi" w:cstheme="minorHAnsi"/>
        </w:rPr>
      </w:pPr>
    </w:p>
    <w:p w14:paraId="13C15238" w14:textId="7A7BE590" w:rsidR="00960DE5" w:rsidRPr="007D2AF5" w:rsidRDefault="00960DE5">
      <w:pPr>
        <w:rPr>
          <w:rFonts w:asciiTheme="minorHAnsi" w:hAnsiTheme="minorHAnsi" w:cstheme="minorHAnsi"/>
        </w:rPr>
      </w:pPr>
    </w:p>
    <w:p w14:paraId="7E22C07E" w14:textId="163F934B" w:rsidR="00960DE5" w:rsidRPr="007D2AF5" w:rsidRDefault="00960DE5">
      <w:pPr>
        <w:rPr>
          <w:rFonts w:asciiTheme="minorHAnsi" w:hAnsiTheme="minorHAnsi" w:cstheme="minorHAnsi"/>
        </w:rPr>
      </w:pPr>
    </w:p>
    <w:p w14:paraId="20025EEB" w14:textId="16001977" w:rsidR="00960DE5" w:rsidRPr="007D2AF5" w:rsidRDefault="00960DE5">
      <w:pPr>
        <w:rPr>
          <w:rFonts w:asciiTheme="minorHAnsi" w:hAnsiTheme="minorHAnsi" w:cstheme="minorHAnsi"/>
        </w:rPr>
      </w:pPr>
    </w:p>
    <w:p w14:paraId="1CDDB7A2" w14:textId="00DA8DAF" w:rsidR="00960DE5" w:rsidRPr="007D2AF5" w:rsidRDefault="00960DE5">
      <w:pPr>
        <w:rPr>
          <w:rFonts w:asciiTheme="minorHAnsi" w:hAnsiTheme="minorHAnsi" w:cstheme="minorHAnsi"/>
        </w:rPr>
      </w:pPr>
    </w:p>
    <w:p w14:paraId="5B7A1F28" w14:textId="3653A974" w:rsidR="00960DE5" w:rsidRPr="007D2AF5" w:rsidRDefault="00960DE5">
      <w:pPr>
        <w:rPr>
          <w:rFonts w:asciiTheme="minorHAnsi" w:hAnsiTheme="minorHAnsi" w:cstheme="minorHAnsi"/>
        </w:rPr>
      </w:pPr>
    </w:p>
    <w:p w14:paraId="4298A630" w14:textId="752C55E7" w:rsidR="00110B14" w:rsidRPr="007D2AF5" w:rsidRDefault="00110B14">
      <w:pPr>
        <w:rPr>
          <w:rFonts w:asciiTheme="minorHAnsi" w:hAnsiTheme="minorHAnsi" w:cstheme="minorHAnsi"/>
        </w:rPr>
      </w:pPr>
    </w:p>
    <w:p w14:paraId="40E87049" w14:textId="5181CFDF" w:rsidR="00110B14" w:rsidRPr="007D2AF5" w:rsidRDefault="00110B14" w:rsidP="00192247">
      <w:pPr>
        <w:jc w:val="both"/>
        <w:rPr>
          <w:rFonts w:asciiTheme="minorHAnsi" w:hAnsiTheme="minorHAnsi" w:cstheme="minorHAnsi"/>
        </w:rPr>
      </w:pPr>
    </w:p>
    <w:p w14:paraId="7C108E7A" w14:textId="2236D0D0" w:rsidR="00445FB1" w:rsidRPr="007D2AF5" w:rsidRDefault="00445FB1" w:rsidP="00192247">
      <w:pPr>
        <w:jc w:val="both"/>
        <w:rPr>
          <w:rFonts w:asciiTheme="minorHAnsi" w:hAnsiTheme="minorHAnsi" w:cstheme="minorHAnsi"/>
        </w:rPr>
      </w:pPr>
    </w:p>
    <w:sdt>
      <w:sdtPr>
        <w:rPr>
          <w:rFonts w:asciiTheme="minorHAnsi" w:eastAsiaTheme="minorHAnsi" w:hAnsiTheme="minorHAnsi" w:cstheme="minorHAnsi"/>
          <w:color w:val="auto"/>
          <w:sz w:val="24"/>
          <w:szCs w:val="22"/>
        </w:rPr>
        <w:id w:val="-544058374"/>
        <w:docPartObj>
          <w:docPartGallery w:val="Table of Contents"/>
          <w:docPartUnique/>
        </w:docPartObj>
      </w:sdtPr>
      <w:sdtEndPr>
        <w:rPr>
          <w:b/>
          <w:bCs/>
          <w:noProof/>
        </w:rPr>
      </w:sdtEndPr>
      <w:sdtContent>
        <w:p w14:paraId="3C2E6B13" w14:textId="5531BA6D" w:rsidR="00445FB1" w:rsidRPr="007D2AF5" w:rsidRDefault="00445FB1" w:rsidP="00192247">
          <w:pPr>
            <w:pStyle w:val="TOCHeading"/>
            <w:numPr>
              <w:ilvl w:val="0"/>
              <w:numId w:val="0"/>
            </w:numPr>
            <w:ind w:left="720"/>
            <w:jc w:val="both"/>
            <w:rPr>
              <w:rFonts w:asciiTheme="minorHAnsi" w:hAnsiTheme="minorHAnsi" w:cstheme="minorHAnsi"/>
              <w:b/>
              <w:bCs/>
              <w:color w:val="auto"/>
              <w:sz w:val="24"/>
              <w:szCs w:val="24"/>
            </w:rPr>
          </w:pPr>
          <w:r w:rsidRPr="007D2AF5">
            <w:rPr>
              <w:rFonts w:asciiTheme="minorHAnsi" w:hAnsiTheme="minorHAnsi" w:cstheme="minorHAnsi"/>
              <w:b/>
              <w:bCs/>
              <w:color w:val="auto"/>
              <w:sz w:val="24"/>
              <w:szCs w:val="24"/>
            </w:rPr>
            <w:t>Contents</w:t>
          </w:r>
        </w:p>
        <w:p w14:paraId="3181E443" w14:textId="0724061D" w:rsidR="00F34F2F" w:rsidRPr="007D2AF5" w:rsidRDefault="00445FB1">
          <w:pPr>
            <w:pStyle w:val="TOC1"/>
            <w:tabs>
              <w:tab w:val="right" w:leader="dot" w:pos="9016"/>
            </w:tabs>
            <w:rPr>
              <w:rFonts w:cstheme="minorHAnsi"/>
              <w:noProof/>
            </w:rPr>
          </w:pPr>
          <w:r w:rsidRPr="007D2AF5">
            <w:rPr>
              <w:rFonts w:cstheme="minorHAnsi"/>
              <w:sz w:val="24"/>
              <w:szCs w:val="24"/>
            </w:rPr>
            <w:fldChar w:fldCharType="begin"/>
          </w:r>
          <w:r w:rsidRPr="007D2AF5">
            <w:rPr>
              <w:rFonts w:cstheme="minorHAnsi"/>
              <w:sz w:val="24"/>
              <w:szCs w:val="24"/>
            </w:rPr>
            <w:instrText xml:space="preserve"> TOC \o "1-3" \h \z \u </w:instrText>
          </w:r>
          <w:r w:rsidRPr="007D2AF5">
            <w:rPr>
              <w:rFonts w:cstheme="minorHAnsi"/>
              <w:sz w:val="24"/>
              <w:szCs w:val="24"/>
            </w:rPr>
            <w:fldChar w:fldCharType="separate"/>
          </w:r>
          <w:hyperlink w:anchor="_Toc133540851" w:history="1">
            <w:r w:rsidR="00F34F2F" w:rsidRPr="007D2AF5">
              <w:rPr>
                <w:rStyle w:val="Hyperlink"/>
                <w:rFonts w:cstheme="minorHAnsi"/>
                <w:noProof/>
              </w:rPr>
              <w:t>Objectives</w:t>
            </w:r>
            <w:r w:rsidR="00F34F2F" w:rsidRPr="007D2AF5">
              <w:rPr>
                <w:rFonts w:cstheme="minorHAnsi"/>
                <w:noProof/>
                <w:webHidden/>
              </w:rPr>
              <w:tab/>
            </w:r>
            <w:r w:rsidR="00F34F2F" w:rsidRPr="007D2AF5">
              <w:rPr>
                <w:rFonts w:cstheme="minorHAnsi"/>
                <w:noProof/>
                <w:webHidden/>
              </w:rPr>
              <w:fldChar w:fldCharType="begin"/>
            </w:r>
            <w:r w:rsidR="00F34F2F" w:rsidRPr="007D2AF5">
              <w:rPr>
                <w:rFonts w:cstheme="minorHAnsi"/>
                <w:noProof/>
                <w:webHidden/>
              </w:rPr>
              <w:instrText xml:space="preserve"> PAGEREF _Toc133540851 \h </w:instrText>
            </w:r>
            <w:r w:rsidR="00F34F2F" w:rsidRPr="007D2AF5">
              <w:rPr>
                <w:rFonts w:cstheme="minorHAnsi"/>
                <w:noProof/>
                <w:webHidden/>
              </w:rPr>
            </w:r>
            <w:r w:rsidR="00F34F2F" w:rsidRPr="007D2AF5">
              <w:rPr>
                <w:rFonts w:cstheme="minorHAnsi"/>
                <w:noProof/>
                <w:webHidden/>
              </w:rPr>
              <w:fldChar w:fldCharType="separate"/>
            </w:r>
            <w:r w:rsidR="00F34F2F" w:rsidRPr="007D2AF5">
              <w:rPr>
                <w:rFonts w:cstheme="minorHAnsi"/>
                <w:noProof/>
                <w:webHidden/>
              </w:rPr>
              <w:t>3</w:t>
            </w:r>
            <w:r w:rsidR="00F34F2F" w:rsidRPr="007D2AF5">
              <w:rPr>
                <w:rFonts w:cstheme="minorHAnsi"/>
                <w:noProof/>
                <w:webHidden/>
              </w:rPr>
              <w:fldChar w:fldCharType="end"/>
            </w:r>
          </w:hyperlink>
        </w:p>
        <w:p w14:paraId="5F1E9A6E" w14:textId="2A1979DF" w:rsidR="00F34F2F" w:rsidRPr="007D2AF5" w:rsidRDefault="00000000">
          <w:pPr>
            <w:pStyle w:val="TOC1"/>
            <w:tabs>
              <w:tab w:val="right" w:leader="dot" w:pos="9016"/>
            </w:tabs>
            <w:rPr>
              <w:rFonts w:cstheme="minorHAnsi"/>
              <w:noProof/>
            </w:rPr>
          </w:pPr>
          <w:hyperlink w:anchor="_Toc133540852" w:history="1">
            <w:r w:rsidR="00F34F2F" w:rsidRPr="007D2AF5">
              <w:rPr>
                <w:rStyle w:val="Hyperlink"/>
                <w:rFonts w:cstheme="minorHAnsi"/>
                <w:noProof/>
              </w:rPr>
              <w:t>Materials used</w:t>
            </w:r>
            <w:r w:rsidR="00F34F2F" w:rsidRPr="007D2AF5">
              <w:rPr>
                <w:rFonts w:cstheme="minorHAnsi"/>
                <w:noProof/>
                <w:webHidden/>
              </w:rPr>
              <w:tab/>
            </w:r>
            <w:r w:rsidR="00F34F2F" w:rsidRPr="007D2AF5">
              <w:rPr>
                <w:rFonts w:cstheme="minorHAnsi"/>
                <w:noProof/>
                <w:webHidden/>
              </w:rPr>
              <w:fldChar w:fldCharType="begin"/>
            </w:r>
            <w:r w:rsidR="00F34F2F" w:rsidRPr="007D2AF5">
              <w:rPr>
                <w:rFonts w:cstheme="minorHAnsi"/>
                <w:noProof/>
                <w:webHidden/>
              </w:rPr>
              <w:instrText xml:space="preserve"> PAGEREF _Toc133540852 \h </w:instrText>
            </w:r>
            <w:r w:rsidR="00F34F2F" w:rsidRPr="007D2AF5">
              <w:rPr>
                <w:rFonts w:cstheme="minorHAnsi"/>
                <w:noProof/>
                <w:webHidden/>
              </w:rPr>
            </w:r>
            <w:r w:rsidR="00F34F2F" w:rsidRPr="007D2AF5">
              <w:rPr>
                <w:rFonts w:cstheme="minorHAnsi"/>
                <w:noProof/>
                <w:webHidden/>
              </w:rPr>
              <w:fldChar w:fldCharType="separate"/>
            </w:r>
            <w:r w:rsidR="00F34F2F" w:rsidRPr="007D2AF5">
              <w:rPr>
                <w:rFonts w:cstheme="minorHAnsi"/>
                <w:noProof/>
                <w:webHidden/>
              </w:rPr>
              <w:t>3</w:t>
            </w:r>
            <w:r w:rsidR="00F34F2F" w:rsidRPr="007D2AF5">
              <w:rPr>
                <w:rFonts w:cstheme="minorHAnsi"/>
                <w:noProof/>
                <w:webHidden/>
              </w:rPr>
              <w:fldChar w:fldCharType="end"/>
            </w:r>
          </w:hyperlink>
        </w:p>
        <w:p w14:paraId="341761BA" w14:textId="794FD58F" w:rsidR="00F34F2F" w:rsidRPr="007D2AF5" w:rsidRDefault="00000000">
          <w:pPr>
            <w:pStyle w:val="TOC1"/>
            <w:tabs>
              <w:tab w:val="left" w:pos="440"/>
              <w:tab w:val="right" w:leader="dot" w:pos="9016"/>
            </w:tabs>
            <w:rPr>
              <w:rFonts w:cstheme="minorHAnsi"/>
              <w:noProof/>
            </w:rPr>
          </w:pPr>
          <w:hyperlink w:anchor="_Toc133540853" w:history="1">
            <w:r w:rsidR="00F34F2F" w:rsidRPr="007D2AF5">
              <w:rPr>
                <w:rStyle w:val="Hyperlink"/>
                <w:rFonts w:cstheme="minorHAnsi"/>
                <w:noProof/>
              </w:rPr>
              <w:t>1</w:t>
            </w:r>
            <w:r w:rsidR="00F34F2F" w:rsidRPr="007D2AF5">
              <w:rPr>
                <w:rFonts w:cstheme="minorHAnsi"/>
                <w:noProof/>
              </w:rPr>
              <w:tab/>
            </w:r>
            <w:r w:rsidR="00F34F2F" w:rsidRPr="007D2AF5">
              <w:rPr>
                <w:rStyle w:val="Hyperlink"/>
                <w:rFonts w:cstheme="minorHAnsi"/>
                <w:noProof/>
              </w:rPr>
              <w:t>Setup</w:t>
            </w:r>
            <w:r w:rsidR="00F34F2F" w:rsidRPr="007D2AF5">
              <w:rPr>
                <w:rFonts w:cstheme="minorHAnsi"/>
                <w:noProof/>
                <w:webHidden/>
              </w:rPr>
              <w:tab/>
            </w:r>
            <w:r w:rsidR="00F34F2F" w:rsidRPr="007D2AF5">
              <w:rPr>
                <w:rFonts w:cstheme="minorHAnsi"/>
                <w:noProof/>
                <w:webHidden/>
              </w:rPr>
              <w:fldChar w:fldCharType="begin"/>
            </w:r>
            <w:r w:rsidR="00F34F2F" w:rsidRPr="007D2AF5">
              <w:rPr>
                <w:rFonts w:cstheme="minorHAnsi"/>
                <w:noProof/>
                <w:webHidden/>
              </w:rPr>
              <w:instrText xml:space="preserve"> PAGEREF _Toc133540853 \h </w:instrText>
            </w:r>
            <w:r w:rsidR="00F34F2F" w:rsidRPr="007D2AF5">
              <w:rPr>
                <w:rFonts w:cstheme="minorHAnsi"/>
                <w:noProof/>
                <w:webHidden/>
              </w:rPr>
            </w:r>
            <w:r w:rsidR="00F34F2F" w:rsidRPr="007D2AF5">
              <w:rPr>
                <w:rFonts w:cstheme="minorHAnsi"/>
                <w:noProof/>
                <w:webHidden/>
              </w:rPr>
              <w:fldChar w:fldCharType="separate"/>
            </w:r>
            <w:r w:rsidR="00F34F2F" w:rsidRPr="007D2AF5">
              <w:rPr>
                <w:rFonts w:cstheme="minorHAnsi"/>
                <w:noProof/>
                <w:webHidden/>
              </w:rPr>
              <w:t>3</w:t>
            </w:r>
            <w:r w:rsidR="00F34F2F" w:rsidRPr="007D2AF5">
              <w:rPr>
                <w:rFonts w:cstheme="minorHAnsi"/>
                <w:noProof/>
                <w:webHidden/>
              </w:rPr>
              <w:fldChar w:fldCharType="end"/>
            </w:r>
          </w:hyperlink>
        </w:p>
        <w:p w14:paraId="000CE867" w14:textId="2BC134F9" w:rsidR="00F34F2F" w:rsidRPr="007D2AF5" w:rsidRDefault="00000000">
          <w:pPr>
            <w:pStyle w:val="TOC1"/>
            <w:tabs>
              <w:tab w:val="left" w:pos="440"/>
              <w:tab w:val="right" w:leader="dot" w:pos="9016"/>
            </w:tabs>
            <w:rPr>
              <w:rFonts w:cstheme="minorHAnsi"/>
              <w:noProof/>
            </w:rPr>
          </w:pPr>
          <w:hyperlink w:anchor="_Toc133540854" w:history="1">
            <w:r w:rsidR="00F34F2F" w:rsidRPr="007D2AF5">
              <w:rPr>
                <w:rStyle w:val="Hyperlink"/>
                <w:rFonts w:cstheme="minorHAnsi"/>
                <w:noProof/>
              </w:rPr>
              <w:t>2</w:t>
            </w:r>
            <w:r w:rsidR="00F34F2F" w:rsidRPr="007D2AF5">
              <w:rPr>
                <w:rFonts w:cstheme="minorHAnsi"/>
                <w:noProof/>
              </w:rPr>
              <w:tab/>
            </w:r>
            <w:r w:rsidR="00F34F2F" w:rsidRPr="007D2AF5">
              <w:rPr>
                <w:rStyle w:val="Hyperlink"/>
                <w:rFonts w:cstheme="minorHAnsi"/>
                <w:noProof/>
              </w:rPr>
              <w:t>The Interface</w:t>
            </w:r>
            <w:r w:rsidR="00F34F2F" w:rsidRPr="007D2AF5">
              <w:rPr>
                <w:rFonts w:cstheme="minorHAnsi"/>
                <w:noProof/>
                <w:webHidden/>
              </w:rPr>
              <w:tab/>
            </w:r>
            <w:r w:rsidR="00F34F2F" w:rsidRPr="007D2AF5">
              <w:rPr>
                <w:rFonts w:cstheme="minorHAnsi"/>
                <w:noProof/>
                <w:webHidden/>
              </w:rPr>
              <w:fldChar w:fldCharType="begin"/>
            </w:r>
            <w:r w:rsidR="00F34F2F" w:rsidRPr="007D2AF5">
              <w:rPr>
                <w:rFonts w:cstheme="minorHAnsi"/>
                <w:noProof/>
                <w:webHidden/>
              </w:rPr>
              <w:instrText xml:space="preserve"> PAGEREF _Toc133540854 \h </w:instrText>
            </w:r>
            <w:r w:rsidR="00F34F2F" w:rsidRPr="007D2AF5">
              <w:rPr>
                <w:rFonts w:cstheme="minorHAnsi"/>
                <w:noProof/>
                <w:webHidden/>
              </w:rPr>
            </w:r>
            <w:r w:rsidR="00F34F2F" w:rsidRPr="007D2AF5">
              <w:rPr>
                <w:rFonts w:cstheme="minorHAnsi"/>
                <w:noProof/>
                <w:webHidden/>
              </w:rPr>
              <w:fldChar w:fldCharType="separate"/>
            </w:r>
            <w:r w:rsidR="00F34F2F" w:rsidRPr="007D2AF5">
              <w:rPr>
                <w:rFonts w:cstheme="minorHAnsi"/>
                <w:noProof/>
                <w:webHidden/>
              </w:rPr>
              <w:t>6</w:t>
            </w:r>
            <w:r w:rsidR="00F34F2F" w:rsidRPr="007D2AF5">
              <w:rPr>
                <w:rFonts w:cstheme="minorHAnsi"/>
                <w:noProof/>
                <w:webHidden/>
              </w:rPr>
              <w:fldChar w:fldCharType="end"/>
            </w:r>
          </w:hyperlink>
        </w:p>
        <w:p w14:paraId="0A3C6401" w14:textId="33C0E38A" w:rsidR="00F34F2F" w:rsidRPr="007D2AF5" w:rsidRDefault="00000000">
          <w:pPr>
            <w:pStyle w:val="TOC1"/>
            <w:tabs>
              <w:tab w:val="left" w:pos="440"/>
              <w:tab w:val="right" w:leader="dot" w:pos="9016"/>
            </w:tabs>
            <w:rPr>
              <w:rFonts w:cstheme="minorHAnsi"/>
              <w:noProof/>
            </w:rPr>
          </w:pPr>
          <w:hyperlink w:anchor="_Toc133540855" w:history="1">
            <w:r w:rsidR="00F34F2F" w:rsidRPr="007D2AF5">
              <w:rPr>
                <w:rStyle w:val="Hyperlink"/>
                <w:rFonts w:cstheme="minorHAnsi"/>
                <w:noProof/>
              </w:rPr>
              <w:t>3</w:t>
            </w:r>
            <w:r w:rsidR="00F34F2F" w:rsidRPr="007D2AF5">
              <w:rPr>
                <w:rFonts w:cstheme="minorHAnsi"/>
                <w:noProof/>
              </w:rPr>
              <w:tab/>
            </w:r>
            <w:r w:rsidR="00F34F2F" w:rsidRPr="007D2AF5">
              <w:rPr>
                <w:rStyle w:val="Hyperlink"/>
                <w:rFonts w:cstheme="minorHAnsi"/>
                <w:noProof/>
              </w:rPr>
              <w:t>Sensor characteristics (Accuracy/Resolution/Quantization)</w:t>
            </w:r>
            <w:r w:rsidR="00F34F2F" w:rsidRPr="007D2AF5">
              <w:rPr>
                <w:rFonts w:cstheme="minorHAnsi"/>
                <w:noProof/>
                <w:webHidden/>
              </w:rPr>
              <w:tab/>
            </w:r>
            <w:r w:rsidR="00F34F2F" w:rsidRPr="007D2AF5">
              <w:rPr>
                <w:rFonts w:cstheme="minorHAnsi"/>
                <w:noProof/>
                <w:webHidden/>
              </w:rPr>
              <w:fldChar w:fldCharType="begin"/>
            </w:r>
            <w:r w:rsidR="00F34F2F" w:rsidRPr="007D2AF5">
              <w:rPr>
                <w:rFonts w:cstheme="minorHAnsi"/>
                <w:noProof/>
                <w:webHidden/>
              </w:rPr>
              <w:instrText xml:space="preserve"> PAGEREF _Toc133540855 \h </w:instrText>
            </w:r>
            <w:r w:rsidR="00F34F2F" w:rsidRPr="007D2AF5">
              <w:rPr>
                <w:rFonts w:cstheme="minorHAnsi"/>
                <w:noProof/>
                <w:webHidden/>
              </w:rPr>
            </w:r>
            <w:r w:rsidR="00F34F2F" w:rsidRPr="007D2AF5">
              <w:rPr>
                <w:rFonts w:cstheme="minorHAnsi"/>
                <w:noProof/>
                <w:webHidden/>
              </w:rPr>
              <w:fldChar w:fldCharType="separate"/>
            </w:r>
            <w:r w:rsidR="00F34F2F" w:rsidRPr="007D2AF5">
              <w:rPr>
                <w:rFonts w:cstheme="minorHAnsi"/>
                <w:noProof/>
                <w:webHidden/>
              </w:rPr>
              <w:t>7</w:t>
            </w:r>
            <w:r w:rsidR="00F34F2F" w:rsidRPr="007D2AF5">
              <w:rPr>
                <w:rFonts w:cstheme="minorHAnsi"/>
                <w:noProof/>
                <w:webHidden/>
              </w:rPr>
              <w:fldChar w:fldCharType="end"/>
            </w:r>
          </w:hyperlink>
        </w:p>
        <w:p w14:paraId="49D530C3" w14:textId="55D29AE1" w:rsidR="00F34F2F" w:rsidRPr="007D2AF5" w:rsidRDefault="00000000">
          <w:pPr>
            <w:pStyle w:val="TOC1"/>
            <w:tabs>
              <w:tab w:val="left" w:pos="440"/>
              <w:tab w:val="right" w:leader="dot" w:pos="9016"/>
            </w:tabs>
            <w:rPr>
              <w:rFonts w:cstheme="minorHAnsi"/>
              <w:noProof/>
            </w:rPr>
          </w:pPr>
          <w:hyperlink w:anchor="_Toc133540856" w:history="1">
            <w:r w:rsidR="00F34F2F" w:rsidRPr="007D2AF5">
              <w:rPr>
                <w:rStyle w:val="Hyperlink"/>
                <w:rFonts w:cstheme="minorHAnsi"/>
                <w:noProof/>
              </w:rPr>
              <w:t>4</w:t>
            </w:r>
            <w:r w:rsidR="00F34F2F" w:rsidRPr="007D2AF5">
              <w:rPr>
                <w:rFonts w:cstheme="minorHAnsi"/>
                <w:noProof/>
              </w:rPr>
              <w:tab/>
            </w:r>
            <w:r w:rsidR="00F34F2F" w:rsidRPr="007D2AF5">
              <w:rPr>
                <w:rStyle w:val="Hyperlink"/>
                <w:rFonts w:cstheme="minorHAnsi"/>
                <w:noProof/>
              </w:rPr>
              <w:t>Modifying the program</w:t>
            </w:r>
            <w:r w:rsidR="00F34F2F" w:rsidRPr="007D2AF5">
              <w:rPr>
                <w:rFonts w:cstheme="minorHAnsi"/>
                <w:noProof/>
                <w:webHidden/>
              </w:rPr>
              <w:tab/>
            </w:r>
            <w:r w:rsidR="00F34F2F" w:rsidRPr="007D2AF5">
              <w:rPr>
                <w:rFonts w:cstheme="minorHAnsi"/>
                <w:noProof/>
                <w:webHidden/>
              </w:rPr>
              <w:fldChar w:fldCharType="begin"/>
            </w:r>
            <w:r w:rsidR="00F34F2F" w:rsidRPr="007D2AF5">
              <w:rPr>
                <w:rFonts w:cstheme="minorHAnsi"/>
                <w:noProof/>
                <w:webHidden/>
              </w:rPr>
              <w:instrText xml:space="preserve"> PAGEREF _Toc133540856 \h </w:instrText>
            </w:r>
            <w:r w:rsidR="00F34F2F" w:rsidRPr="007D2AF5">
              <w:rPr>
                <w:rFonts w:cstheme="minorHAnsi"/>
                <w:noProof/>
                <w:webHidden/>
              </w:rPr>
            </w:r>
            <w:r w:rsidR="00F34F2F" w:rsidRPr="007D2AF5">
              <w:rPr>
                <w:rFonts w:cstheme="minorHAnsi"/>
                <w:noProof/>
                <w:webHidden/>
              </w:rPr>
              <w:fldChar w:fldCharType="separate"/>
            </w:r>
            <w:r w:rsidR="00F34F2F" w:rsidRPr="007D2AF5">
              <w:rPr>
                <w:rFonts w:cstheme="minorHAnsi"/>
                <w:noProof/>
                <w:webHidden/>
              </w:rPr>
              <w:t>10</w:t>
            </w:r>
            <w:r w:rsidR="00F34F2F" w:rsidRPr="007D2AF5">
              <w:rPr>
                <w:rFonts w:cstheme="minorHAnsi"/>
                <w:noProof/>
                <w:webHidden/>
              </w:rPr>
              <w:fldChar w:fldCharType="end"/>
            </w:r>
          </w:hyperlink>
        </w:p>
        <w:p w14:paraId="12BC8B64" w14:textId="2BDF5110" w:rsidR="00F34F2F" w:rsidRPr="007D2AF5" w:rsidRDefault="00000000">
          <w:pPr>
            <w:pStyle w:val="TOC1"/>
            <w:tabs>
              <w:tab w:val="left" w:pos="440"/>
              <w:tab w:val="right" w:leader="dot" w:pos="9016"/>
            </w:tabs>
            <w:rPr>
              <w:rFonts w:cstheme="minorHAnsi"/>
              <w:noProof/>
            </w:rPr>
          </w:pPr>
          <w:hyperlink w:anchor="_Toc133540857" w:history="1">
            <w:r w:rsidR="00F34F2F" w:rsidRPr="007D2AF5">
              <w:rPr>
                <w:rStyle w:val="Hyperlink"/>
                <w:rFonts w:cstheme="minorHAnsi"/>
                <w:noProof/>
              </w:rPr>
              <w:t>5</w:t>
            </w:r>
            <w:r w:rsidR="00F34F2F" w:rsidRPr="007D2AF5">
              <w:rPr>
                <w:rFonts w:cstheme="minorHAnsi"/>
                <w:noProof/>
              </w:rPr>
              <w:tab/>
            </w:r>
            <w:r w:rsidR="00F34F2F" w:rsidRPr="007D2AF5">
              <w:rPr>
                <w:rStyle w:val="Hyperlink"/>
                <w:rFonts w:cstheme="minorHAnsi"/>
                <w:noProof/>
              </w:rPr>
              <w:t>Ultrasound sensing of different objects.</w:t>
            </w:r>
            <w:r w:rsidR="00F34F2F" w:rsidRPr="007D2AF5">
              <w:rPr>
                <w:rFonts w:cstheme="minorHAnsi"/>
                <w:noProof/>
                <w:webHidden/>
              </w:rPr>
              <w:tab/>
            </w:r>
            <w:r w:rsidR="00F34F2F" w:rsidRPr="007D2AF5">
              <w:rPr>
                <w:rFonts w:cstheme="minorHAnsi"/>
                <w:noProof/>
                <w:webHidden/>
              </w:rPr>
              <w:fldChar w:fldCharType="begin"/>
            </w:r>
            <w:r w:rsidR="00F34F2F" w:rsidRPr="007D2AF5">
              <w:rPr>
                <w:rFonts w:cstheme="minorHAnsi"/>
                <w:noProof/>
                <w:webHidden/>
              </w:rPr>
              <w:instrText xml:space="preserve"> PAGEREF _Toc133540857 \h </w:instrText>
            </w:r>
            <w:r w:rsidR="00F34F2F" w:rsidRPr="007D2AF5">
              <w:rPr>
                <w:rFonts w:cstheme="minorHAnsi"/>
                <w:noProof/>
                <w:webHidden/>
              </w:rPr>
            </w:r>
            <w:r w:rsidR="00F34F2F" w:rsidRPr="007D2AF5">
              <w:rPr>
                <w:rFonts w:cstheme="minorHAnsi"/>
                <w:noProof/>
                <w:webHidden/>
              </w:rPr>
              <w:fldChar w:fldCharType="separate"/>
            </w:r>
            <w:r w:rsidR="00F34F2F" w:rsidRPr="007D2AF5">
              <w:rPr>
                <w:rFonts w:cstheme="minorHAnsi"/>
                <w:noProof/>
                <w:webHidden/>
              </w:rPr>
              <w:t>10</w:t>
            </w:r>
            <w:r w:rsidR="00F34F2F" w:rsidRPr="007D2AF5">
              <w:rPr>
                <w:rFonts w:cstheme="minorHAnsi"/>
                <w:noProof/>
                <w:webHidden/>
              </w:rPr>
              <w:fldChar w:fldCharType="end"/>
            </w:r>
          </w:hyperlink>
        </w:p>
        <w:p w14:paraId="663C47D4" w14:textId="72D9F816" w:rsidR="00F34F2F" w:rsidRPr="007D2AF5" w:rsidRDefault="00000000">
          <w:pPr>
            <w:pStyle w:val="TOC1"/>
            <w:tabs>
              <w:tab w:val="left" w:pos="440"/>
              <w:tab w:val="right" w:leader="dot" w:pos="9016"/>
            </w:tabs>
            <w:rPr>
              <w:rFonts w:cstheme="minorHAnsi"/>
              <w:noProof/>
            </w:rPr>
          </w:pPr>
          <w:hyperlink w:anchor="_Toc133540858" w:history="1">
            <w:r w:rsidR="00F34F2F" w:rsidRPr="007D2AF5">
              <w:rPr>
                <w:rStyle w:val="Hyperlink"/>
                <w:rFonts w:cstheme="minorHAnsi"/>
                <w:noProof/>
              </w:rPr>
              <w:t>6</w:t>
            </w:r>
            <w:r w:rsidR="00F34F2F" w:rsidRPr="007D2AF5">
              <w:rPr>
                <w:rFonts w:cstheme="minorHAnsi"/>
                <w:noProof/>
              </w:rPr>
              <w:tab/>
            </w:r>
            <w:r w:rsidR="00F34F2F" w:rsidRPr="007D2AF5">
              <w:rPr>
                <w:rStyle w:val="Hyperlink"/>
                <w:rFonts w:cstheme="minorHAnsi"/>
                <w:noProof/>
              </w:rPr>
              <w:t>Programming a threshold</w:t>
            </w:r>
            <w:r w:rsidR="00F34F2F" w:rsidRPr="007D2AF5">
              <w:rPr>
                <w:rFonts w:cstheme="minorHAnsi"/>
                <w:noProof/>
                <w:webHidden/>
              </w:rPr>
              <w:tab/>
            </w:r>
            <w:r w:rsidR="00F34F2F" w:rsidRPr="007D2AF5">
              <w:rPr>
                <w:rFonts w:cstheme="minorHAnsi"/>
                <w:noProof/>
                <w:webHidden/>
              </w:rPr>
              <w:fldChar w:fldCharType="begin"/>
            </w:r>
            <w:r w:rsidR="00F34F2F" w:rsidRPr="007D2AF5">
              <w:rPr>
                <w:rFonts w:cstheme="minorHAnsi"/>
                <w:noProof/>
                <w:webHidden/>
              </w:rPr>
              <w:instrText xml:space="preserve"> PAGEREF _Toc133540858 \h </w:instrText>
            </w:r>
            <w:r w:rsidR="00F34F2F" w:rsidRPr="007D2AF5">
              <w:rPr>
                <w:rFonts w:cstheme="minorHAnsi"/>
                <w:noProof/>
                <w:webHidden/>
              </w:rPr>
            </w:r>
            <w:r w:rsidR="00F34F2F" w:rsidRPr="007D2AF5">
              <w:rPr>
                <w:rFonts w:cstheme="minorHAnsi"/>
                <w:noProof/>
                <w:webHidden/>
              </w:rPr>
              <w:fldChar w:fldCharType="separate"/>
            </w:r>
            <w:r w:rsidR="00F34F2F" w:rsidRPr="007D2AF5">
              <w:rPr>
                <w:rFonts w:cstheme="minorHAnsi"/>
                <w:noProof/>
                <w:webHidden/>
              </w:rPr>
              <w:t>13</w:t>
            </w:r>
            <w:r w:rsidR="00F34F2F" w:rsidRPr="007D2AF5">
              <w:rPr>
                <w:rFonts w:cstheme="minorHAnsi"/>
                <w:noProof/>
                <w:webHidden/>
              </w:rPr>
              <w:fldChar w:fldCharType="end"/>
            </w:r>
          </w:hyperlink>
        </w:p>
        <w:p w14:paraId="5BCE927D" w14:textId="319C7B50" w:rsidR="00445FB1" w:rsidRPr="007D2AF5" w:rsidRDefault="00445FB1" w:rsidP="00192247">
          <w:pPr>
            <w:jc w:val="both"/>
            <w:rPr>
              <w:rFonts w:asciiTheme="minorHAnsi" w:hAnsiTheme="minorHAnsi" w:cstheme="minorHAnsi"/>
            </w:rPr>
          </w:pPr>
          <w:r w:rsidRPr="007D2AF5">
            <w:rPr>
              <w:rFonts w:asciiTheme="minorHAnsi" w:hAnsiTheme="minorHAnsi" w:cstheme="minorHAnsi"/>
              <w:b/>
              <w:bCs/>
              <w:noProof/>
              <w:szCs w:val="24"/>
            </w:rPr>
            <w:fldChar w:fldCharType="end"/>
          </w:r>
        </w:p>
      </w:sdtContent>
    </w:sdt>
    <w:p w14:paraId="2BF58405" w14:textId="04D68019" w:rsidR="00445FB1" w:rsidRPr="007D2AF5" w:rsidRDefault="00445FB1">
      <w:pPr>
        <w:rPr>
          <w:rFonts w:asciiTheme="minorHAnsi" w:hAnsiTheme="minorHAnsi" w:cstheme="minorHAnsi"/>
        </w:rPr>
      </w:pPr>
    </w:p>
    <w:p w14:paraId="33FCEF1D" w14:textId="096DEF93" w:rsidR="00445FB1" w:rsidRPr="007D2AF5" w:rsidRDefault="00445FB1">
      <w:pPr>
        <w:rPr>
          <w:rFonts w:asciiTheme="minorHAnsi" w:hAnsiTheme="minorHAnsi" w:cstheme="minorHAnsi"/>
        </w:rPr>
      </w:pPr>
    </w:p>
    <w:p w14:paraId="598C8B2E" w14:textId="5FE418CA" w:rsidR="00445FB1" w:rsidRPr="007D2AF5" w:rsidRDefault="00445FB1">
      <w:pPr>
        <w:rPr>
          <w:rFonts w:asciiTheme="minorHAnsi" w:hAnsiTheme="minorHAnsi" w:cstheme="minorHAnsi"/>
        </w:rPr>
      </w:pPr>
    </w:p>
    <w:p w14:paraId="4C97EDB3" w14:textId="7B86D094" w:rsidR="00445FB1" w:rsidRPr="007D2AF5" w:rsidRDefault="00445FB1">
      <w:pPr>
        <w:rPr>
          <w:rFonts w:asciiTheme="minorHAnsi" w:hAnsiTheme="minorHAnsi" w:cstheme="minorHAnsi"/>
        </w:rPr>
      </w:pPr>
    </w:p>
    <w:p w14:paraId="7DFCB4D3" w14:textId="62B1F49E" w:rsidR="00445FB1" w:rsidRPr="007D2AF5" w:rsidRDefault="00445FB1">
      <w:pPr>
        <w:rPr>
          <w:rFonts w:asciiTheme="minorHAnsi" w:hAnsiTheme="minorHAnsi" w:cstheme="minorHAnsi"/>
        </w:rPr>
      </w:pPr>
    </w:p>
    <w:p w14:paraId="600235E0" w14:textId="4FD9C278" w:rsidR="00445FB1" w:rsidRPr="007D2AF5" w:rsidRDefault="00445FB1">
      <w:pPr>
        <w:rPr>
          <w:rFonts w:asciiTheme="minorHAnsi" w:hAnsiTheme="minorHAnsi" w:cstheme="minorHAnsi"/>
        </w:rPr>
      </w:pPr>
    </w:p>
    <w:p w14:paraId="7006453D" w14:textId="3B9B3896" w:rsidR="00445FB1" w:rsidRPr="007D2AF5" w:rsidRDefault="00445FB1">
      <w:pPr>
        <w:rPr>
          <w:rFonts w:asciiTheme="minorHAnsi" w:hAnsiTheme="minorHAnsi" w:cstheme="minorHAnsi"/>
        </w:rPr>
      </w:pPr>
    </w:p>
    <w:p w14:paraId="4CD69D0C" w14:textId="6053A4EE" w:rsidR="00445FB1" w:rsidRPr="007D2AF5" w:rsidRDefault="00445FB1">
      <w:pPr>
        <w:rPr>
          <w:rFonts w:asciiTheme="minorHAnsi" w:hAnsiTheme="minorHAnsi" w:cstheme="minorHAnsi"/>
        </w:rPr>
      </w:pPr>
    </w:p>
    <w:p w14:paraId="03EB3AEC" w14:textId="724017E5" w:rsidR="00445FB1" w:rsidRPr="007D2AF5" w:rsidRDefault="00445FB1">
      <w:pPr>
        <w:rPr>
          <w:rFonts w:asciiTheme="minorHAnsi" w:hAnsiTheme="minorHAnsi" w:cstheme="minorHAnsi"/>
        </w:rPr>
      </w:pPr>
    </w:p>
    <w:p w14:paraId="1FE193D2" w14:textId="2BF09ADC" w:rsidR="00445FB1" w:rsidRPr="007D2AF5" w:rsidRDefault="00445FB1">
      <w:pPr>
        <w:rPr>
          <w:rFonts w:asciiTheme="minorHAnsi" w:hAnsiTheme="minorHAnsi" w:cstheme="minorHAnsi"/>
        </w:rPr>
      </w:pPr>
    </w:p>
    <w:p w14:paraId="4871ACE8" w14:textId="4C0328F5" w:rsidR="00445FB1" w:rsidRPr="007D2AF5" w:rsidRDefault="00445FB1">
      <w:pPr>
        <w:rPr>
          <w:rFonts w:asciiTheme="minorHAnsi" w:hAnsiTheme="minorHAnsi" w:cstheme="minorHAnsi"/>
        </w:rPr>
      </w:pPr>
    </w:p>
    <w:p w14:paraId="30470F54" w14:textId="3123D891" w:rsidR="00445FB1" w:rsidRPr="007D2AF5" w:rsidRDefault="00445FB1">
      <w:pPr>
        <w:rPr>
          <w:rFonts w:asciiTheme="minorHAnsi" w:hAnsiTheme="minorHAnsi" w:cstheme="minorHAnsi"/>
        </w:rPr>
      </w:pPr>
    </w:p>
    <w:p w14:paraId="4737FE5A" w14:textId="4A25AE11" w:rsidR="00445FB1" w:rsidRPr="007D2AF5" w:rsidRDefault="00445FB1">
      <w:pPr>
        <w:rPr>
          <w:rFonts w:asciiTheme="minorHAnsi" w:hAnsiTheme="minorHAnsi" w:cstheme="minorHAnsi"/>
        </w:rPr>
      </w:pPr>
    </w:p>
    <w:p w14:paraId="2293A72E" w14:textId="158163DC" w:rsidR="00445FB1" w:rsidRPr="007D2AF5" w:rsidRDefault="00445FB1">
      <w:pPr>
        <w:rPr>
          <w:rFonts w:asciiTheme="minorHAnsi" w:hAnsiTheme="minorHAnsi" w:cstheme="minorHAnsi"/>
        </w:rPr>
      </w:pPr>
    </w:p>
    <w:p w14:paraId="1FE0A1BA" w14:textId="07A915E5" w:rsidR="00445FB1" w:rsidRPr="007D2AF5" w:rsidRDefault="00445FB1">
      <w:pPr>
        <w:rPr>
          <w:rFonts w:asciiTheme="minorHAnsi" w:hAnsiTheme="minorHAnsi" w:cstheme="minorHAnsi"/>
        </w:rPr>
      </w:pPr>
    </w:p>
    <w:p w14:paraId="7CB9A3F1" w14:textId="78D345C4" w:rsidR="00445FB1" w:rsidRPr="007D2AF5" w:rsidRDefault="00445FB1">
      <w:pPr>
        <w:rPr>
          <w:rFonts w:asciiTheme="minorHAnsi" w:hAnsiTheme="minorHAnsi" w:cstheme="minorHAnsi"/>
        </w:rPr>
      </w:pPr>
    </w:p>
    <w:p w14:paraId="521EE8F9" w14:textId="77777777" w:rsidR="00B7318B" w:rsidRPr="007D2AF5" w:rsidRDefault="00B7318B">
      <w:pPr>
        <w:rPr>
          <w:rFonts w:asciiTheme="minorHAnsi" w:hAnsiTheme="minorHAnsi" w:cstheme="minorHAnsi"/>
        </w:rPr>
      </w:pPr>
    </w:p>
    <w:p w14:paraId="2747574F" w14:textId="4D1D7038" w:rsidR="00445FB1" w:rsidRPr="007D2AF5" w:rsidRDefault="00445FB1">
      <w:pPr>
        <w:rPr>
          <w:rFonts w:asciiTheme="minorHAnsi" w:hAnsiTheme="minorHAnsi" w:cstheme="minorHAnsi"/>
        </w:rPr>
      </w:pPr>
    </w:p>
    <w:p w14:paraId="0607FADF" w14:textId="58F1716A" w:rsidR="00445FB1" w:rsidRPr="007D2AF5" w:rsidRDefault="008A76A6" w:rsidP="008B2591">
      <w:pPr>
        <w:pStyle w:val="Heading1"/>
        <w:numPr>
          <w:ilvl w:val="0"/>
          <w:numId w:val="0"/>
        </w:numPr>
        <w:ind w:left="720"/>
        <w:rPr>
          <w:rFonts w:asciiTheme="minorHAnsi" w:hAnsiTheme="minorHAnsi" w:cstheme="minorHAnsi"/>
        </w:rPr>
      </w:pPr>
      <w:bookmarkStart w:id="0" w:name="_Toc133540851"/>
      <w:r w:rsidRPr="007C45D3">
        <w:rPr>
          <w:rFonts w:asciiTheme="minorHAnsi" w:hAnsiTheme="minorHAnsi" w:cstheme="minorHAnsi"/>
          <w:highlight w:val="yellow"/>
        </w:rPr>
        <w:t>Objectives</w:t>
      </w:r>
      <w:bookmarkEnd w:id="0"/>
    </w:p>
    <w:p w14:paraId="212E61F1" w14:textId="77777777" w:rsidR="008A76A6" w:rsidRPr="007D2AF5" w:rsidRDefault="008A76A6" w:rsidP="008A76A6">
      <w:pPr>
        <w:rPr>
          <w:rFonts w:asciiTheme="minorHAnsi" w:hAnsiTheme="minorHAnsi" w:cstheme="minorHAnsi"/>
        </w:rPr>
      </w:pPr>
    </w:p>
    <w:p w14:paraId="263F3173" w14:textId="0BC620DC" w:rsidR="008A76A6" w:rsidRPr="007D2AF5" w:rsidRDefault="00280D34" w:rsidP="008B2591">
      <w:pPr>
        <w:pStyle w:val="Heading1"/>
        <w:numPr>
          <w:ilvl w:val="0"/>
          <w:numId w:val="0"/>
        </w:numPr>
        <w:ind w:left="720"/>
        <w:rPr>
          <w:rFonts w:asciiTheme="minorHAnsi" w:hAnsiTheme="minorHAnsi" w:cstheme="minorHAnsi"/>
        </w:rPr>
      </w:pPr>
      <w:bookmarkStart w:id="1" w:name="_Toc133540852"/>
      <w:r w:rsidRPr="007D2AF5">
        <w:rPr>
          <w:rFonts w:asciiTheme="minorHAnsi" w:hAnsiTheme="minorHAnsi" w:cstheme="minorHAnsi"/>
        </w:rPr>
        <w:t>Materials used</w:t>
      </w:r>
      <w:bookmarkEnd w:id="1"/>
    </w:p>
    <w:p w14:paraId="289555D9" w14:textId="120FFAEB" w:rsidR="00903A19" w:rsidRPr="007D2AF5" w:rsidRDefault="00903A19" w:rsidP="00903A19">
      <w:pPr>
        <w:autoSpaceDE w:val="0"/>
        <w:autoSpaceDN w:val="0"/>
        <w:adjustRightInd w:val="0"/>
        <w:spacing w:after="0" w:line="240" w:lineRule="auto"/>
        <w:rPr>
          <w:rFonts w:asciiTheme="minorHAnsi" w:hAnsiTheme="minorHAnsi" w:cstheme="minorHAnsi"/>
          <w:szCs w:val="24"/>
          <w:lang w:val="it-IT"/>
        </w:rPr>
      </w:pPr>
    </w:p>
    <w:p w14:paraId="75510AF4" w14:textId="21859438" w:rsidR="00903A19" w:rsidRPr="007D2AF5" w:rsidRDefault="00903A19" w:rsidP="00903A19">
      <w:pPr>
        <w:pStyle w:val="ListParagraph"/>
        <w:numPr>
          <w:ilvl w:val="0"/>
          <w:numId w:val="10"/>
        </w:numPr>
        <w:rPr>
          <w:rFonts w:asciiTheme="minorHAnsi" w:hAnsiTheme="minorHAnsi" w:cstheme="minorHAnsi"/>
          <w:sz w:val="22"/>
          <w:szCs w:val="20"/>
        </w:rPr>
      </w:pPr>
      <w:r w:rsidRPr="007D2AF5">
        <w:rPr>
          <w:rFonts w:asciiTheme="minorHAnsi" w:hAnsiTheme="minorHAnsi" w:cstheme="minorHAnsi"/>
          <w:sz w:val="22"/>
        </w:rPr>
        <w:t>Arduino nano microcontroller</w:t>
      </w:r>
    </w:p>
    <w:p w14:paraId="2723E993" w14:textId="73A87D2E" w:rsidR="00903A19" w:rsidRPr="007D2AF5" w:rsidRDefault="00903A19" w:rsidP="00903A19">
      <w:pPr>
        <w:pStyle w:val="ListParagraph"/>
        <w:numPr>
          <w:ilvl w:val="0"/>
          <w:numId w:val="10"/>
        </w:numPr>
        <w:rPr>
          <w:rFonts w:asciiTheme="minorHAnsi" w:hAnsiTheme="minorHAnsi" w:cstheme="minorHAnsi"/>
          <w:sz w:val="22"/>
          <w:szCs w:val="20"/>
        </w:rPr>
      </w:pPr>
      <w:r w:rsidRPr="007D2AF5">
        <w:rPr>
          <w:rFonts w:asciiTheme="minorHAnsi" w:hAnsiTheme="minorHAnsi" w:cstheme="minorHAnsi"/>
          <w:sz w:val="22"/>
        </w:rPr>
        <w:t>Breadboard for prototyping</w:t>
      </w:r>
    </w:p>
    <w:p w14:paraId="2F74778D" w14:textId="42F39BEB" w:rsidR="00905368" w:rsidRPr="007D2AF5" w:rsidRDefault="00905368" w:rsidP="00903A19">
      <w:pPr>
        <w:pStyle w:val="ListParagraph"/>
        <w:numPr>
          <w:ilvl w:val="0"/>
          <w:numId w:val="10"/>
        </w:numPr>
        <w:rPr>
          <w:rFonts w:asciiTheme="minorHAnsi" w:hAnsiTheme="minorHAnsi" w:cstheme="minorHAnsi"/>
          <w:sz w:val="22"/>
          <w:szCs w:val="20"/>
        </w:rPr>
      </w:pPr>
      <w:r w:rsidRPr="007D2AF5">
        <w:rPr>
          <w:rFonts w:asciiTheme="minorHAnsi" w:hAnsiTheme="minorHAnsi" w:cstheme="minorHAnsi"/>
          <w:sz w:val="22"/>
        </w:rPr>
        <w:t>MPU_6050 Inertial sensor</w:t>
      </w:r>
    </w:p>
    <w:p w14:paraId="654037DA" w14:textId="6BAB802F" w:rsidR="00905368" w:rsidRPr="007D2AF5" w:rsidRDefault="00905368" w:rsidP="00903A19">
      <w:pPr>
        <w:pStyle w:val="ListParagraph"/>
        <w:numPr>
          <w:ilvl w:val="0"/>
          <w:numId w:val="10"/>
        </w:numPr>
        <w:rPr>
          <w:rFonts w:asciiTheme="minorHAnsi" w:hAnsiTheme="minorHAnsi" w:cstheme="minorHAnsi"/>
          <w:sz w:val="22"/>
          <w:szCs w:val="20"/>
        </w:rPr>
      </w:pPr>
      <w:r w:rsidRPr="007D2AF5">
        <w:rPr>
          <w:rFonts w:asciiTheme="minorHAnsi" w:hAnsiTheme="minorHAnsi" w:cstheme="minorHAnsi"/>
          <w:color w:val="000000"/>
          <w:sz w:val="22"/>
        </w:rPr>
        <w:t>USB-Mini Kabel</w:t>
      </w:r>
    </w:p>
    <w:p w14:paraId="30A673B5" w14:textId="7E6AB2F7" w:rsidR="00905368" w:rsidRPr="007D2AF5" w:rsidRDefault="00905368" w:rsidP="00903A19">
      <w:pPr>
        <w:pStyle w:val="ListParagraph"/>
        <w:numPr>
          <w:ilvl w:val="0"/>
          <w:numId w:val="10"/>
        </w:numPr>
        <w:rPr>
          <w:rFonts w:asciiTheme="minorHAnsi" w:hAnsiTheme="minorHAnsi" w:cstheme="minorHAnsi"/>
          <w:sz w:val="22"/>
          <w:szCs w:val="20"/>
        </w:rPr>
      </w:pPr>
      <w:r w:rsidRPr="007D2AF5">
        <w:rPr>
          <w:rFonts w:asciiTheme="minorHAnsi" w:hAnsiTheme="minorHAnsi" w:cstheme="minorHAnsi"/>
          <w:color w:val="000000"/>
          <w:sz w:val="22"/>
        </w:rPr>
        <w:t>4 Male-Male Connectors</w:t>
      </w:r>
    </w:p>
    <w:p w14:paraId="0D43CE7C" w14:textId="42B230EC" w:rsidR="00905368" w:rsidRPr="007D2AF5" w:rsidRDefault="00905368" w:rsidP="00905368">
      <w:pPr>
        <w:pStyle w:val="ListParagraph"/>
        <w:numPr>
          <w:ilvl w:val="0"/>
          <w:numId w:val="10"/>
        </w:numPr>
        <w:autoSpaceDE w:val="0"/>
        <w:autoSpaceDN w:val="0"/>
        <w:adjustRightInd w:val="0"/>
        <w:spacing w:after="0" w:line="240" w:lineRule="auto"/>
        <w:rPr>
          <w:rFonts w:asciiTheme="minorHAnsi" w:hAnsiTheme="minorHAnsi" w:cstheme="minorHAnsi"/>
          <w:color w:val="000000"/>
          <w:sz w:val="22"/>
          <w:highlight w:val="yellow"/>
        </w:rPr>
      </w:pPr>
      <w:r w:rsidRPr="007D2AF5">
        <w:rPr>
          <w:rFonts w:asciiTheme="minorHAnsi" w:hAnsiTheme="minorHAnsi" w:cstheme="minorHAnsi"/>
          <w:color w:val="000000"/>
          <w:sz w:val="22"/>
          <w:highlight w:val="yellow"/>
        </w:rPr>
        <w:t>Terminal-Software (</w:t>
      </w:r>
      <w:proofErr w:type="spellStart"/>
      <w:r w:rsidRPr="007D2AF5">
        <w:rPr>
          <w:rFonts w:asciiTheme="minorHAnsi" w:hAnsiTheme="minorHAnsi" w:cstheme="minorHAnsi"/>
          <w:color w:val="000000"/>
          <w:sz w:val="22"/>
          <w:highlight w:val="yellow"/>
        </w:rPr>
        <w:t>HTerm</w:t>
      </w:r>
      <w:proofErr w:type="spellEnd"/>
      <w:r w:rsidRPr="007D2AF5">
        <w:rPr>
          <w:rFonts w:asciiTheme="minorHAnsi" w:hAnsiTheme="minorHAnsi" w:cstheme="minorHAnsi"/>
          <w:color w:val="000000"/>
          <w:sz w:val="22"/>
          <w:highlight w:val="yellow"/>
        </w:rPr>
        <w:t>), Processing (</w:t>
      </w:r>
      <w:r w:rsidRPr="007D2AF5">
        <w:rPr>
          <w:rFonts w:asciiTheme="minorHAnsi" w:hAnsiTheme="minorHAnsi" w:cstheme="minorHAnsi"/>
          <w:color w:val="0000FF"/>
          <w:sz w:val="22"/>
          <w:highlight w:val="yellow"/>
        </w:rPr>
        <w:t>https://processing.org</w:t>
      </w:r>
      <w:r w:rsidRPr="007D2AF5">
        <w:rPr>
          <w:rFonts w:asciiTheme="minorHAnsi" w:hAnsiTheme="minorHAnsi" w:cstheme="minorHAnsi"/>
          <w:color w:val="000000"/>
          <w:sz w:val="22"/>
          <w:highlight w:val="yellow"/>
        </w:rPr>
        <w:t>)</w:t>
      </w:r>
    </w:p>
    <w:p w14:paraId="1696DD76" w14:textId="6ED4B25C" w:rsidR="008A76A6" w:rsidRPr="007D2AF5" w:rsidRDefault="00903A19" w:rsidP="00ED3643">
      <w:pPr>
        <w:pStyle w:val="ListParagraph"/>
        <w:numPr>
          <w:ilvl w:val="0"/>
          <w:numId w:val="10"/>
        </w:numPr>
        <w:rPr>
          <w:rFonts w:asciiTheme="minorHAnsi" w:hAnsiTheme="minorHAnsi" w:cstheme="minorHAnsi"/>
          <w:sz w:val="22"/>
          <w:szCs w:val="20"/>
          <w:highlight w:val="yellow"/>
        </w:rPr>
      </w:pPr>
      <w:r w:rsidRPr="007D2AF5">
        <w:rPr>
          <w:rFonts w:asciiTheme="minorHAnsi" w:hAnsiTheme="minorHAnsi" w:cstheme="minorHAnsi"/>
          <w:sz w:val="22"/>
          <w:highlight w:val="yellow"/>
        </w:rPr>
        <w:t>PlatformIO for code compilation and uploading</w:t>
      </w:r>
    </w:p>
    <w:p w14:paraId="36BBD160" w14:textId="7F1F1263" w:rsidR="008B2591" w:rsidRPr="007D2AF5" w:rsidRDefault="00816FC7" w:rsidP="00ED3643">
      <w:pPr>
        <w:pStyle w:val="ListParagraph"/>
        <w:numPr>
          <w:ilvl w:val="0"/>
          <w:numId w:val="10"/>
        </w:numPr>
        <w:rPr>
          <w:rFonts w:asciiTheme="minorHAnsi" w:hAnsiTheme="minorHAnsi" w:cstheme="minorHAnsi"/>
          <w:sz w:val="22"/>
          <w:szCs w:val="20"/>
        </w:rPr>
      </w:pPr>
      <w:r w:rsidRPr="007D2AF5">
        <w:rPr>
          <w:rFonts w:asciiTheme="minorHAnsi" w:hAnsiTheme="minorHAnsi" w:cstheme="minorHAnsi"/>
          <w:sz w:val="22"/>
          <w:highlight w:val="yellow"/>
        </w:rPr>
        <w:t xml:space="preserve">Jupiter Notebook </w:t>
      </w:r>
      <w:r w:rsidR="0098395F" w:rsidRPr="007D2AF5">
        <w:rPr>
          <w:rFonts w:asciiTheme="minorHAnsi" w:hAnsiTheme="minorHAnsi" w:cstheme="minorHAnsi"/>
          <w:sz w:val="22"/>
          <w:highlight w:val="yellow"/>
        </w:rPr>
        <w:t xml:space="preserve">running Python </w:t>
      </w:r>
      <w:r w:rsidR="008B2591" w:rsidRPr="007D2AF5">
        <w:rPr>
          <w:rFonts w:asciiTheme="minorHAnsi" w:hAnsiTheme="minorHAnsi" w:cstheme="minorHAnsi"/>
          <w:sz w:val="22"/>
          <w:highlight w:val="yellow"/>
        </w:rPr>
        <w:t>For histograms</w:t>
      </w:r>
    </w:p>
    <w:p w14:paraId="4B80BE8A" w14:textId="66668BB1" w:rsidR="00E7630E" w:rsidRPr="007D2AF5" w:rsidRDefault="00E7630E" w:rsidP="00ED3643">
      <w:pPr>
        <w:pStyle w:val="ListParagraph"/>
        <w:numPr>
          <w:ilvl w:val="0"/>
          <w:numId w:val="10"/>
        </w:numPr>
        <w:rPr>
          <w:rFonts w:asciiTheme="minorHAnsi" w:hAnsiTheme="minorHAnsi" w:cstheme="minorHAnsi"/>
          <w:sz w:val="22"/>
          <w:szCs w:val="20"/>
        </w:rPr>
      </w:pPr>
      <w:r w:rsidRPr="007D2AF5">
        <w:rPr>
          <w:rFonts w:asciiTheme="minorHAnsi" w:hAnsiTheme="minorHAnsi" w:cstheme="minorHAnsi"/>
          <w:sz w:val="22"/>
        </w:rPr>
        <w:t>Oscilloscope</w:t>
      </w:r>
    </w:p>
    <w:p w14:paraId="22602721" w14:textId="5DC9E465" w:rsidR="00E7630E" w:rsidRPr="007D2AF5" w:rsidRDefault="00E7630E" w:rsidP="00ED3643">
      <w:pPr>
        <w:pStyle w:val="ListParagraph"/>
        <w:numPr>
          <w:ilvl w:val="0"/>
          <w:numId w:val="10"/>
        </w:numPr>
        <w:rPr>
          <w:rFonts w:asciiTheme="minorHAnsi" w:hAnsiTheme="minorHAnsi" w:cstheme="minorHAnsi"/>
          <w:sz w:val="22"/>
          <w:szCs w:val="20"/>
        </w:rPr>
      </w:pPr>
      <w:r w:rsidRPr="007D2AF5">
        <w:rPr>
          <w:rFonts w:asciiTheme="minorHAnsi" w:hAnsiTheme="minorHAnsi" w:cstheme="minorHAnsi"/>
          <w:color w:val="000000"/>
          <w:sz w:val="22"/>
        </w:rPr>
        <w:t>Personal PC</w:t>
      </w:r>
    </w:p>
    <w:p w14:paraId="00DFE81D" w14:textId="43B75071" w:rsidR="00445FB1" w:rsidRPr="007D2AF5" w:rsidRDefault="00D15884" w:rsidP="00D15884">
      <w:pPr>
        <w:pStyle w:val="Heading1"/>
        <w:rPr>
          <w:rFonts w:asciiTheme="minorHAnsi" w:hAnsiTheme="minorHAnsi" w:cstheme="minorHAnsi"/>
        </w:rPr>
      </w:pPr>
      <w:r w:rsidRPr="007D2AF5">
        <w:rPr>
          <w:rFonts w:asciiTheme="minorHAnsi" w:hAnsiTheme="minorHAnsi" w:cstheme="minorHAnsi"/>
        </w:rPr>
        <w:t xml:space="preserve"> </w:t>
      </w:r>
      <w:bookmarkStart w:id="2" w:name="_Toc133540853"/>
      <w:r w:rsidR="00280D34" w:rsidRPr="007D2AF5">
        <w:rPr>
          <w:rFonts w:asciiTheme="minorHAnsi" w:hAnsiTheme="minorHAnsi" w:cstheme="minorHAnsi"/>
        </w:rPr>
        <w:t>Setup</w:t>
      </w:r>
      <w:bookmarkEnd w:id="2"/>
    </w:p>
    <w:p w14:paraId="115719F5" w14:textId="77777777" w:rsidR="00FF155C" w:rsidRPr="007D2AF5" w:rsidRDefault="00FF155C" w:rsidP="00FF155C">
      <w:pPr>
        <w:rPr>
          <w:rFonts w:asciiTheme="minorHAnsi" w:hAnsiTheme="minorHAnsi" w:cstheme="minorHAnsi"/>
        </w:rPr>
      </w:pPr>
    </w:p>
    <w:p w14:paraId="00453638" w14:textId="5AE33080" w:rsidR="00FF155C" w:rsidRPr="00FF155C" w:rsidRDefault="00FF155C" w:rsidP="00FF155C">
      <w:pPr>
        <w:rPr>
          <w:rFonts w:asciiTheme="minorHAnsi" w:hAnsiTheme="minorHAnsi" w:cstheme="minorHAnsi"/>
        </w:rPr>
      </w:pPr>
      <w:r w:rsidRPr="007D2AF5">
        <w:rPr>
          <w:rFonts w:asciiTheme="minorHAnsi" w:hAnsiTheme="minorHAnsi" w:cstheme="minorHAnsi"/>
        </w:rPr>
        <w:t>The MPU6050 inertial sensor cluster has been connected to Arduino using the I2C protocol for communication. Only two wires were needed for connection, and two wires for the power. See tables below:</w:t>
      </w:r>
    </w:p>
    <w:tbl>
      <w:tblPr>
        <w:tblStyle w:val="TableGrid"/>
        <w:tblW w:w="0" w:type="auto"/>
        <w:tblInd w:w="2515" w:type="dxa"/>
        <w:tblLook w:val="04A0" w:firstRow="1" w:lastRow="0" w:firstColumn="1" w:lastColumn="0" w:noHBand="0" w:noVBand="1"/>
      </w:tblPr>
      <w:tblGrid>
        <w:gridCol w:w="2160"/>
        <w:gridCol w:w="2070"/>
      </w:tblGrid>
      <w:tr w:rsidR="00FF155C" w:rsidRPr="00FF155C" w14:paraId="0B6CCEC5" w14:textId="77777777" w:rsidTr="00FF155C">
        <w:tc>
          <w:tcPr>
            <w:tcW w:w="2160" w:type="dxa"/>
          </w:tcPr>
          <w:p w14:paraId="7A3DBA3D" w14:textId="77777777" w:rsidR="00FF155C" w:rsidRPr="00FF155C" w:rsidRDefault="00FF155C" w:rsidP="00FF155C">
            <w:pPr>
              <w:spacing w:after="160"/>
              <w:ind w:left="720"/>
              <w:rPr>
                <w:rFonts w:asciiTheme="minorHAnsi" w:hAnsiTheme="minorHAnsi" w:cstheme="minorHAnsi"/>
              </w:rPr>
            </w:pPr>
            <w:r w:rsidRPr="00FF155C">
              <w:rPr>
                <w:rFonts w:asciiTheme="minorHAnsi" w:hAnsiTheme="minorHAnsi" w:cstheme="minorHAnsi"/>
              </w:rPr>
              <w:t>MPU-6050</w:t>
            </w:r>
          </w:p>
        </w:tc>
        <w:tc>
          <w:tcPr>
            <w:tcW w:w="2070" w:type="dxa"/>
          </w:tcPr>
          <w:p w14:paraId="2D1EA355" w14:textId="77777777" w:rsidR="00FF155C" w:rsidRPr="00FF155C" w:rsidRDefault="00FF155C" w:rsidP="00FF155C">
            <w:pPr>
              <w:spacing w:after="160"/>
              <w:ind w:left="720"/>
              <w:rPr>
                <w:rFonts w:asciiTheme="minorHAnsi" w:hAnsiTheme="minorHAnsi" w:cstheme="minorHAnsi"/>
              </w:rPr>
            </w:pPr>
            <w:r w:rsidRPr="00FF155C">
              <w:rPr>
                <w:rFonts w:asciiTheme="minorHAnsi" w:hAnsiTheme="minorHAnsi" w:cstheme="minorHAnsi"/>
              </w:rPr>
              <w:t>Arduino</w:t>
            </w:r>
          </w:p>
        </w:tc>
      </w:tr>
      <w:tr w:rsidR="00FF155C" w:rsidRPr="00FF155C" w14:paraId="6CD96308" w14:textId="77777777" w:rsidTr="00FF155C">
        <w:tc>
          <w:tcPr>
            <w:tcW w:w="2160" w:type="dxa"/>
          </w:tcPr>
          <w:p w14:paraId="68451BB4" w14:textId="77777777" w:rsidR="00FF155C" w:rsidRPr="00FF155C" w:rsidRDefault="00FF155C" w:rsidP="00FF155C">
            <w:pPr>
              <w:spacing w:after="160"/>
              <w:ind w:left="720"/>
              <w:rPr>
                <w:rFonts w:asciiTheme="minorHAnsi" w:hAnsiTheme="minorHAnsi" w:cstheme="minorHAnsi"/>
              </w:rPr>
            </w:pPr>
            <w:r w:rsidRPr="00FF155C">
              <w:rPr>
                <w:rFonts w:asciiTheme="minorHAnsi" w:hAnsiTheme="minorHAnsi" w:cstheme="minorHAnsi"/>
              </w:rPr>
              <w:t>VCC</w:t>
            </w:r>
          </w:p>
        </w:tc>
        <w:tc>
          <w:tcPr>
            <w:tcW w:w="2070" w:type="dxa"/>
          </w:tcPr>
          <w:p w14:paraId="3E44B4D0" w14:textId="77777777" w:rsidR="00FF155C" w:rsidRPr="00FF155C" w:rsidRDefault="00FF155C" w:rsidP="00FF155C">
            <w:pPr>
              <w:spacing w:after="160"/>
              <w:ind w:left="720"/>
              <w:rPr>
                <w:rFonts w:asciiTheme="minorHAnsi" w:hAnsiTheme="minorHAnsi" w:cstheme="minorHAnsi"/>
              </w:rPr>
            </w:pPr>
            <w:r w:rsidRPr="00FF155C">
              <w:rPr>
                <w:rFonts w:asciiTheme="minorHAnsi" w:hAnsiTheme="minorHAnsi" w:cstheme="minorHAnsi"/>
              </w:rPr>
              <w:t>+5V</w:t>
            </w:r>
          </w:p>
        </w:tc>
      </w:tr>
      <w:tr w:rsidR="00FF155C" w:rsidRPr="00FF155C" w14:paraId="6C56013F" w14:textId="77777777" w:rsidTr="00FF155C">
        <w:tc>
          <w:tcPr>
            <w:tcW w:w="2160" w:type="dxa"/>
          </w:tcPr>
          <w:p w14:paraId="6AB91115" w14:textId="77777777" w:rsidR="00FF155C" w:rsidRPr="00FF155C" w:rsidRDefault="00FF155C" w:rsidP="00FF155C">
            <w:pPr>
              <w:spacing w:after="160"/>
              <w:ind w:left="720"/>
              <w:rPr>
                <w:rFonts w:asciiTheme="minorHAnsi" w:hAnsiTheme="minorHAnsi" w:cstheme="minorHAnsi"/>
              </w:rPr>
            </w:pPr>
            <w:r w:rsidRPr="00FF155C">
              <w:rPr>
                <w:rFonts w:asciiTheme="minorHAnsi" w:hAnsiTheme="minorHAnsi" w:cstheme="minorHAnsi"/>
              </w:rPr>
              <w:t>GND</w:t>
            </w:r>
          </w:p>
        </w:tc>
        <w:tc>
          <w:tcPr>
            <w:tcW w:w="2070" w:type="dxa"/>
          </w:tcPr>
          <w:p w14:paraId="58D1311D" w14:textId="77777777" w:rsidR="00FF155C" w:rsidRPr="00FF155C" w:rsidRDefault="00FF155C" w:rsidP="00FF155C">
            <w:pPr>
              <w:spacing w:after="160"/>
              <w:ind w:left="720"/>
              <w:rPr>
                <w:rFonts w:asciiTheme="minorHAnsi" w:hAnsiTheme="minorHAnsi" w:cstheme="minorHAnsi"/>
              </w:rPr>
            </w:pPr>
            <w:r w:rsidRPr="00FF155C">
              <w:rPr>
                <w:rFonts w:asciiTheme="minorHAnsi" w:hAnsiTheme="minorHAnsi" w:cstheme="minorHAnsi"/>
              </w:rPr>
              <w:t>GND</w:t>
            </w:r>
          </w:p>
        </w:tc>
      </w:tr>
      <w:tr w:rsidR="00FF155C" w:rsidRPr="00FF155C" w14:paraId="71F4ED6A" w14:textId="77777777" w:rsidTr="00FF155C">
        <w:tc>
          <w:tcPr>
            <w:tcW w:w="2160" w:type="dxa"/>
          </w:tcPr>
          <w:p w14:paraId="3A7AB450" w14:textId="77777777" w:rsidR="00FF155C" w:rsidRPr="00FF155C" w:rsidRDefault="00FF155C" w:rsidP="00FF155C">
            <w:pPr>
              <w:spacing w:after="160"/>
              <w:ind w:left="720"/>
              <w:rPr>
                <w:rFonts w:asciiTheme="minorHAnsi" w:hAnsiTheme="minorHAnsi" w:cstheme="minorHAnsi"/>
              </w:rPr>
            </w:pPr>
            <w:r w:rsidRPr="00FF155C">
              <w:rPr>
                <w:rFonts w:asciiTheme="minorHAnsi" w:hAnsiTheme="minorHAnsi" w:cstheme="minorHAnsi"/>
              </w:rPr>
              <w:t>SCL</w:t>
            </w:r>
          </w:p>
        </w:tc>
        <w:tc>
          <w:tcPr>
            <w:tcW w:w="2070" w:type="dxa"/>
          </w:tcPr>
          <w:p w14:paraId="10644698" w14:textId="77777777" w:rsidR="00FF155C" w:rsidRPr="00FF155C" w:rsidRDefault="00FF155C" w:rsidP="00FF155C">
            <w:pPr>
              <w:spacing w:after="160"/>
              <w:ind w:left="720"/>
              <w:rPr>
                <w:rFonts w:asciiTheme="minorHAnsi" w:hAnsiTheme="minorHAnsi" w:cstheme="minorHAnsi"/>
              </w:rPr>
            </w:pPr>
            <w:r w:rsidRPr="00FF155C">
              <w:rPr>
                <w:rFonts w:asciiTheme="minorHAnsi" w:hAnsiTheme="minorHAnsi" w:cstheme="minorHAnsi"/>
              </w:rPr>
              <w:t>D7</w:t>
            </w:r>
          </w:p>
        </w:tc>
      </w:tr>
      <w:tr w:rsidR="00FF155C" w:rsidRPr="00FF155C" w14:paraId="584173B8" w14:textId="77777777" w:rsidTr="00FF155C">
        <w:tc>
          <w:tcPr>
            <w:tcW w:w="2160" w:type="dxa"/>
          </w:tcPr>
          <w:p w14:paraId="5C44DE30" w14:textId="77777777" w:rsidR="00FF155C" w:rsidRPr="00FF155C" w:rsidRDefault="00FF155C" w:rsidP="00FF155C">
            <w:pPr>
              <w:spacing w:after="160"/>
              <w:ind w:left="720"/>
              <w:rPr>
                <w:rFonts w:asciiTheme="minorHAnsi" w:hAnsiTheme="minorHAnsi" w:cstheme="minorHAnsi"/>
              </w:rPr>
            </w:pPr>
            <w:r w:rsidRPr="00FF155C">
              <w:rPr>
                <w:rFonts w:asciiTheme="minorHAnsi" w:hAnsiTheme="minorHAnsi" w:cstheme="minorHAnsi"/>
              </w:rPr>
              <w:t>SDA</w:t>
            </w:r>
          </w:p>
        </w:tc>
        <w:tc>
          <w:tcPr>
            <w:tcW w:w="2070" w:type="dxa"/>
          </w:tcPr>
          <w:p w14:paraId="590CB9D1" w14:textId="77777777" w:rsidR="00FF155C" w:rsidRPr="00FF155C" w:rsidRDefault="00FF155C" w:rsidP="00FF155C">
            <w:pPr>
              <w:spacing w:after="160"/>
              <w:ind w:left="720"/>
              <w:rPr>
                <w:rFonts w:asciiTheme="minorHAnsi" w:hAnsiTheme="minorHAnsi" w:cstheme="minorHAnsi"/>
              </w:rPr>
            </w:pPr>
            <w:r w:rsidRPr="00FF155C">
              <w:rPr>
                <w:rFonts w:asciiTheme="minorHAnsi" w:hAnsiTheme="minorHAnsi" w:cstheme="minorHAnsi"/>
              </w:rPr>
              <w:t>D6</w:t>
            </w:r>
          </w:p>
        </w:tc>
      </w:tr>
    </w:tbl>
    <w:p w14:paraId="62015027" w14:textId="77777777" w:rsidR="00FF155C" w:rsidRPr="00FF155C" w:rsidRDefault="00FF155C" w:rsidP="00FF155C">
      <w:pPr>
        <w:rPr>
          <w:rFonts w:asciiTheme="minorHAnsi" w:hAnsiTheme="minorHAnsi" w:cstheme="minorHAnsi"/>
        </w:rPr>
      </w:pPr>
    </w:p>
    <w:p w14:paraId="676CE11A" w14:textId="3BCCF7AD" w:rsidR="00FF155C" w:rsidRPr="00FF155C" w:rsidRDefault="00FF155C" w:rsidP="00FF155C">
      <w:pPr>
        <w:rPr>
          <w:rFonts w:asciiTheme="minorHAnsi" w:hAnsiTheme="minorHAnsi" w:cstheme="minorHAnsi"/>
        </w:rPr>
      </w:pPr>
      <w:r w:rsidRPr="00FF155C">
        <w:rPr>
          <w:rFonts w:asciiTheme="minorHAnsi" w:hAnsiTheme="minorHAnsi" w:cstheme="minorHAnsi"/>
        </w:rPr>
        <w:t xml:space="preserve"> The diagram </w:t>
      </w:r>
      <w:r w:rsidRPr="007D2AF5">
        <w:rPr>
          <w:rFonts w:asciiTheme="minorHAnsi" w:hAnsiTheme="minorHAnsi" w:cstheme="minorHAnsi"/>
        </w:rPr>
        <w:t xml:space="preserve">in </w:t>
      </w:r>
      <w:r w:rsidRPr="007D2AF5">
        <w:rPr>
          <w:rFonts w:asciiTheme="minorHAnsi" w:hAnsiTheme="minorHAnsi" w:cstheme="minorHAnsi"/>
          <w:highlight w:val="yellow"/>
        </w:rPr>
        <w:t>figure 1</w:t>
      </w:r>
      <w:r w:rsidRPr="007D2AF5">
        <w:rPr>
          <w:rFonts w:asciiTheme="minorHAnsi" w:hAnsiTheme="minorHAnsi" w:cstheme="minorHAnsi"/>
        </w:rPr>
        <w:t xml:space="preserve"> </w:t>
      </w:r>
      <w:r w:rsidRPr="00FF155C">
        <w:rPr>
          <w:rFonts w:asciiTheme="minorHAnsi" w:hAnsiTheme="minorHAnsi" w:cstheme="minorHAnsi"/>
        </w:rPr>
        <w:t>shows the hardware setup and pin connections:</w:t>
      </w:r>
    </w:p>
    <w:p w14:paraId="570482BA" w14:textId="77777777" w:rsidR="00FF155C" w:rsidRPr="00FF155C" w:rsidRDefault="00FF155C" w:rsidP="00FF155C">
      <w:pPr>
        <w:rPr>
          <w:rFonts w:asciiTheme="minorHAnsi" w:hAnsiTheme="minorHAnsi" w:cstheme="minorHAnsi"/>
        </w:rPr>
      </w:pPr>
      <w:r w:rsidRPr="00FF155C">
        <w:rPr>
          <w:rFonts w:asciiTheme="minorHAnsi" w:hAnsiTheme="minorHAnsi" w:cstheme="minorHAnsi"/>
          <w:noProof/>
        </w:rPr>
        <w:lastRenderedPageBreak/>
        <w:drawing>
          <wp:inline distT="0" distB="0" distL="0" distR="0" wp14:anchorId="022AA278" wp14:editId="38A77F08">
            <wp:extent cx="4285297" cy="2758775"/>
            <wp:effectExtent l="0" t="0" r="1270" b="3810"/>
            <wp:docPr id="998206127" name="Picture 998206127" descr="MPU-6050 conne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PU-6050 connectio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9187" cy="2767717"/>
                    </a:xfrm>
                    <a:prstGeom prst="rect">
                      <a:avLst/>
                    </a:prstGeom>
                    <a:noFill/>
                    <a:ln>
                      <a:noFill/>
                    </a:ln>
                  </pic:spPr>
                </pic:pic>
              </a:graphicData>
            </a:graphic>
          </wp:inline>
        </w:drawing>
      </w:r>
    </w:p>
    <w:p w14:paraId="63180311" w14:textId="1C32F793" w:rsidR="00FF155C" w:rsidRPr="00FF155C" w:rsidRDefault="00FF155C" w:rsidP="00FF155C">
      <w:pPr>
        <w:rPr>
          <w:rFonts w:asciiTheme="minorHAnsi" w:hAnsiTheme="minorHAnsi" w:cstheme="minorHAnsi"/>
        </w:rPr>
      </w:pPr>
      <w:r w:rsidRPr="00FF155C">
        <w:rPr>
          <w:rFonts w:asciiTheme="minorHAnsi" w:hAnsiTheme="minorHAnsi" w:cstheme="minorHAnsi"/>
        </w:rPr>
        <w:t>Next, the given program (BasisMPU6050) was compiled and transferred to the Arduino. After that the "Basisprogramm_ReadUSB_MPU" program was loaded into the editor (</w:t>
      </w:r>
      <w:proofErr w:type="spellStart"/>
      <w:r w:rsidRPr="00FF155C">
        <w:rPr>
          <w:rFonts w:asciiTheme="minorHAnsi" w:hAnsiTheme="minorHAnsi" w:cstheme="minorHAnsi"/>
          <w:highlight w:val="yellow"/>
        </w:rPr>
        <w:t>Spyder?Jupiter</w:t>
      </w:r>
      <w:proofErr w:type="spellEnd"/>
      <w:r w:rsidRPr="00FF155C">
        <w:rPr>
          <w:rFonts w:asciiTheme="minorHAnsi" w:hAnsiTheme="minorHAnsi" w:cstheme="minorHAnsi"/>
          <w:highlight w:val="yellow"/>
        </w:rPr>
        <w:t>?)</w:t>
      </w:r>
      <w:r w:rsidRPr="00FF155C">
        <w:rPr>
          <w:rFonts w:asciiTheme="minorHAnsi" w:hAnsiTheme="minorHAnsi" w:cstheme="minorHAnsi"/>
        </w:rPr>
        <w:t>.</w:t>
      </w:r>
    </w:p>
    <w:p w14:paraId="5A7F2F75" w14:textId="40FB8045" w:rsidR="00FF155C" w:rsidRPr="007D2AF5" w:rsidRDefault="00FF155C" w:rsidP="00FF155C">
      <w:pPr>
        <w:rPr>
          <w:rFonts w:asciiTheme="minorHAnsi" w:hAnsiTheme="minorHAnsi" w:cstheme="minorHAnsi"/>
        </w:rPr>
      </w:pPr>
      <w:r w:rsidRPr="007D2AF5">
        <w:rPr>
          <w:rFonts w:asciiTheme="minorHAnsi" w:hAnsiTheme="minorHAnsi" w:cstheme="minorHAnsi"/>
        </w:rPr>
        <w:t xml:space="preserve">To investigate the data flow, both programs were analyzed. </w:t>
      </w:r>
    </w:p>
    <w:p w14:paraId="0C8ED3BC" w14:textId="6AED055F" w:rsidR="00FF155C" w:rsidRPr="007D2AF5" w:rsidRDefault="00FF155C" w:rsidP="00FF155C">
      <w:pPr>
        <w:rPr>
          <w:rFonts w:asciiTheme="minorHAnsi" w:hAnsiTheme="minorHAnsi" w:cstheme="minorHAnsi"/>
        </w:rPr>
      </w:pPr>
      <w:r w:rsidRPr="007D2AF5">
        <w:rPr>
          <w:rFonts w:asciiTheme="minorHAnsi" w:hAnsiTheme="minorHAnsi" w:cstheme="minorHAnsi"/>
          <w:b/>
          <w:bCs/>
        </w:rPr>
        <w:t>BasisMPU6050</w:t>
      </w:r>
      <w:r w:rsidRPr="007D2AF5">
        <w:rPr>
          <w:rFonts w:asciiTheme="minorHAnsi" w:hAnsiTheme="minorHAnsi" w:cstheme="minorHAnsi"/>
        </w:rPr>
        <w:t>: this program is reading and recording data from the sensor. It uses the I2C protocol to communicate with sensor using the Wire library and obtain the measurement data including acceleration and gyroscope values along x, y, and z axis as well as the temperature value. At the end the program outputs these values to the serial monitor for display using Serial.print() function. The overall data flow of this program</w:t>
      </w:r>
      <w:r w:rsidR="00255869" w:rsidRPr="007D2AF5">
        <w:rPr>
          <w:rFonts w:asciiTheme="minorHAnsi" w:hAnsiTheme="minorHAnsi" w:cstheme="minorHAnsi"/>
        </w:rPr>
        <w:t xml:space="preserve"> can be </w:t>
      </w:r>
      <w:r w:rsidR="00056C71" w:rsidRPr="007D2AF5">
        <w:rPr>
          <w:rFonts w:asciiTheme="minorHAnsi" w:hAnsiTheme="minorHAnsi" w:cstheme="minorHAnsi"/>
        </w:rPr>
        <w:t>described</w:t>
      </w:r>
      <w:r w:rsidR="00255869" w:rsidRPr="007D2AF5">
        <w:rPr>
          <w:rFonts w:asciiTheme="minorHAnsi" w:hAnsiTheme="minorHAnsi" w:cstheme="minorHAnsi"/>
        </w:rPr>
        <w:t xml:space="preserve"> as </w:t>
      </w:r>
      <w:r w:rsidR="00056C71" w:rsidRPr="007D2AF5">
        <w:rPr>
          <w:rFonts w:asciiTheme="minorHAnsi" w:hAnsiTheme="minorHAnsi" w:cstheme="minorHAnsi"/>
        </w:rPr>
        <w:t>follows:</w:t>
      </w:r>
      <w:r w:rsidRPr="007D2AF5">
        <w:rPr>
          <w:rFonts w:asciiTheme="minorHAnsi" w:hAnsiTheme="minorHAnsi" w:cstheme="minorHAnsi"/>
        </w:rPr>
        <w:t xml:space="preserve"> it initializes communication with the sensor, then it requests the data, after it extracts and stores the data and outputs them for display.</w:t>
      </w:r>
    </w:p>
    <w:p w14:paraId="5E5D8845" w14:textId="77777777" w:rsidR="00FF155C" w:rsidRPr="007D2AF5" w:rsidRDefault="00FF155C" w:rsidP="00FF155C">
      <w:pPr>
        <w:rPr>
          <w:rFonts w:asciiTheme="minorHAnsi" w:hAnsiTheme="minorHAnsi" w:cstheme="minorHAnsi"/>
        </w:rPr>
      </w:pPr>
      <w:r w:rsidRPr="007D2AF5">
        <w:rPr>
          <w:rFonts w:asciiTheme="minorHAnsi" w:hAnsiTheme="minorHAnsi" w:cstheme="minorHAnsi"/>
          <w:b/>
          <w:bCs/>
        </w:rPr>
        <w:t>Basisprogramm_ReadUSB_MPU</w:t>
      </w:r>
      <w:r w:rsidRPr="007D2AF5">
        <w:rPr>
          <w:rFonts w:asciiTheme="minorHAnsi" w:hAnsiTheme="minorHAnsi" w:cstheme="minorHAnsi"/>
        </w:rPr>
        <w:t>: this one is to record and plot measurement data from the module connected to the computer through a serial port. It communicates with the sensor via necessary libraries (serial, csv, numpy, matplotlib) and stores the data then plot them and runs statistical analysis on the data.</w:t>
      </w:r>
    </w:p>
    <w:p w14:paraId="3AD2A998" w14:textId="7475C916" w:rsidR="00783BEE" w:rsidRPr="007D2AF5" w:rsidRDefault="00783BEE" w:rsidP="00FF155C">
      <w:pPr>
        <w:rPr>
          <w:rFonts w:asciiTheme="minorHAnsi" w:hAnsiTheme="minorHAnsi" w:cstheme="minorHAnsi"/>
        </w:rPr>
      </w:pPr>
      <w:r w:rsidRPr="007D2AF5">
        <w:rPr>
          <w:rFonts w:asciiTheme="minorHAnsi" w:hAnsiTheme="minorHAnsi" w:cstheme="minorHAnsi"/>
        </w:rPr>
        <w:t xml:space="preserve">This part of the </w:t>
      </w:r>
      <w:r w:rsidRPr="007D2AF5">
        <w:rPr>
          <w:rFonts w:asciiTheme="minorHAnsi" w:hAnsiTheme="minorHAnsi" w:cstheme="minorHAnsi"/>
          <w:b/>
          <w:bCs/>
          <w:highlight w:val="yellow"/>
        </w:rPr>
        <w:t>BasisMPU6050</w:t>
      </w:r>
      <w:r w:rsidRPr="007D2AF5">
        <w:rPr>
          <w:rFonts w:asciiTheme="minorHAnsi" w:hAnsiTheme="minorHAnsi" w:cstheme="minorHAnsi"/>
        </w:rPr>
        <w:t xml:space="preserve"> program shows the code for recording the data:</w:t>
      </w:r>
    </w:p>
    <w:p w14:paraId="51BDBDB4" w14:textId="77777777" w:rsidR="00783BEE" w:rsidRPr="00783BEE" w:rsidRDefault="00783BEE" w:rsidP="00783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1F2328"/>
          <w:sz w:val="20"/>
          <w:szCs w:val="20"/>
        </w:rPr>
      </w:pPr>
      <w:r w:rsidRPr="00783BEE">
        <w:rPr>
          <w:rFonts w:asciiTheme="minorHAnsi" w:eastAsia="Times New Roman" w:hAnsiTheme="minorHAnsi" w:cstheme="minorHAnsi"/>
          <w:color w:val="1F2328"/>
          <w:sz w:val="20"/>
          <w:szCs w:val="20"/>
        </w:rPr>
        <w:t>// Accelerometer sensor</w:t>
      </w:r>
    </w:p>
    <w:p w14:paraId="77237AA7" w14:textId="77777777" w:rsidR="00783BEE" w:rsidRPr="00783BEE" w:rsidRDefault="00783BEE" w:rsidP="00783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1F2328"/>
          <w:sz w:val="20"/>
          <w:szCs w:val="20"/>
        </w:rPr>
      </w:pPr>
      <w:r w:rsidRPr="00783BEE">
        <w:rPr>
          <w:rFonts w:asciiTheme="minorHAnsi" w:eastAsia="Times New Roman" w:hAnsiTheme="minorHAnsi" w:cstheme="minorHAnsi"/>
          <w:color w:val="1F2328"/>
          <w:sz w:val="20"/>
          <w:szCs w:val="20"/>
        </w:rPr>
        <w:t>int acc_X = (((int)result[0]) &lt;&lt; 8) | result[1];</w:t>
      </w:r>
    </w:p>
    <w:p w14:paraId="272557D3" w14:textId="77777777" w:rsidR="00783BEE" w:rsidRPr="00783BEE" w:rsidRDefault="00783BEE" w:rsidP="00783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1F2328"/>
          <w:sz w:val="20"/>
          <w:szCs w:val="20"/>
        </w:rPr>
      </w:pPr>
      <w:r w:rsidRPr="00783BEE">
        <w:rPr>
          <w:rFonts w:asciiTheme="minorHAnsi" w:eastAsia="Times New Roman" w:hAnsiTheme="minorHAnsi" w:cstheme="minorHAnsi"/>
          <w:color w:val="1F2328"/>
          <w:sz w:val="20"/>
          <w:szCs w:val="20"/>
        </w:rPr>
        <w:t>int acc_Y = (((int)result[2]) &lt;&lt; 8) | result[3];</w:t>
      </w:r>
    </w:p>
    <w:p w14:paraId="5EA6F691" w14:textId="77777777" w:rsidR="00783BEE" w:rsidRPr="00783BEE" w:rsidRDefault="00783BEE" w:rsidP="00783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1F2328"/>
          <w:sz w:val="20"/>
          <w:szCs w:val="20"/>
        </w:rPr>
      </w:pPr>
      <w:r w:rsidRPr="00783BEE">
        <w:rPr>
          <w:rFonts w:asciiTheme="minorHAnsi" w:eastAsia="Times New Roman" w:hAnsiTheme="minorHAnsi" w:cstheme="minorHAnsi"/>
          <w:color w:val="1F2328"/>
          <w:sz w:val="20"/>
          <w:szCs w:val="20"/>
        </w:rPr>
        <w:t>int acc_Z = (((int)result[4]) &lt;&lt; 8) | result[5];</w:t>
      </w:r>
    </w:p>
    <w:p w14:paraId="464E0C5D" w14:textId="77777777" w:rsidR="00783BEE" w:rsidRPr="00783BEE" w:rsidRDefault="00783BEE" w:rsidP="00783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1F2328"/>
          <w:sz w:val="20"/>
          <w:szCs w:val="20"/>
        </w:rPr>
      </w:pPr>
    </w:p>
    <w:p w14:paraId="3B3D3702" w14:textId="3934A5EB" w:rsidR="00783BEE" w:rsidRPr="00783BEE" w:rsidRDefault="00783BEE" w:rsidP="00783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1F2328"/>
          <w:sz w:val="20"/>
          <w:szCs w:val="20"/>
        </w:rPr>
      </w:pPr>
      <w:r w:rsidRPr="00783BEE">
        <w:rPr>
          <w:rFonts w:asciiTheme="minorHAnsi" w:eastAsia="Times New Roman" w:hAnsiTheme="minorHAnsi" w:cstheme="minorHAnsi"/>
          <w:color w:val="1F2328"/>
          <w:sz w:val="20"/>
          <w:szCs w:val="20"/>
        </w:rPr>
        <w:t xml:space="preserve">// </w:t>
      </w:r>
      <w:r w:rsidRPr="007D2AF5">
        <w:rPr>
          <w:rFonts w:asciiTheme="minorHAnsi" w:eastAsia="Times New Roman" w:hAnsiTheme="minorHAnsi" w:cstheme="minorHAnsi"/>
          <w:color w:val="1F2328"/>
          <w:sz w:val="20"/>
          <w:szCs w:val="20"/>
        </w:rPr>
        <w:t>Temperature</w:t>
      </w:r>
      <w:r w:rsidRPr="00783BEE">
        <w:rPr>
          <w:rFonts w:asciiTheme="minorHAnsi" w:eastAsia="Times New Roman" w:hAnsiTheme="minorHAnsi" w:cstheme="minorHAnsi"/>
          <w:color w:val="1F2328"/>
          <w:sz w:val="20"/>
          <w:szCs w:val="20"/>
        </w:rPr>
        <w:t xml:space="preserve"> sensor</w:t>
      </w:r>
    </w:p>
    <w:p w14:paraId="36741ECB" w14:textId="77777777" w:rsidR="00783BEE" w:rsidRPr="00783BEE" w:rsidRDefault="00783BEE" w:rsidP="00783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1F2328"/>
          <w:sz w:val="20"/>
          <w:szCs w:val="20"/>
        </w:rPr>
      </w:pPr>
      <w:r w:rsidRPr="00783BEE">
        <w:rPr>
          <w:rFonts w:asciiTheme="minorHAnsi" w:eastAsia="Times New Roman" w:hAnsiTheme="minorHAnsi" w:cstheme="minorHAnsi"/>
          <w:color w:val="1F2328"/>
          <w:sz w:val="20"/>
          <w:szCs w:val="20"/>
        </w:rPr>
        <w:t>int temp = (((int)result[6]) &lt;&lt; 8) | result[7];</w:t>
      </w:r>
    </w:p>
    <w:p w14:paraId="1FCE2E23" w14:textId="77777777" w:rsidR="00783BEE" w:rsidRPr="00783BEE" w:rsidRDefault="00783BEE" w:rsidP="00783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1F2328"/>
          <w:sz w:val="20"/>
          <w:szCs w:val="20"/>
        </w:rPr>
      </w:pPr>
    </w:p>
    <w:p w14:paraId="43CCA6C4" w14:textId="77777777" w:rsidR="00783BEE" w:rsidRPr="00783BEE" w:rsidRDefault="00783BEE" w:rsidP="00783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1F2328"/>
          <w:sz w:val="20"/>
          <w:szCs w:val="20"/>
        </w:rPr>
      </w:pPr>
      <w:r w:rsidRPr="00783BEE">
        <w:rPr>
          <w:rFonts w:asciiTheme="minorHAnsi" w:eastAsia="Times New Roman" w:hAnsiTheme="minorHAnsi" w:cstheme="minorHAnsi"/>
          <w:color w:val="1F2328"/>
          <w:sz w:val="20"/>
          <w:szCs w:val="20"/>
        </w:rPr>
        <w:t>// Gyroscope sensor</w:t>
      </w:r>
    </w:p>
    <w:p w14:paraId="1D2693EF" w14:textId="77777777" w:rsidR="00783BEE" w:rsidRPr="00783BEE" w:rsidRDefault="00783BEE" w:rsidP="00783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1F2328"/>
          <w:sz w:val="20"/>
          <w:szCs w:val="20"/>
        </w:rPr>
      </w:pPr>
      <w:r w:rsidRPr="00783BEE">
        <w:rPr>
          <w:rFonts w:asciiTheme="minorHAnsi" w:eastAsia="Times New Roman" w:hAnsiTheme="minorHAnsi" w:cstheme="minorHAnsi"/>
          <w:color w:val="1F2328"/>
          <w:sz w:val="20"/>
          <w:szCs w:val="20"/>
        </w:rPr>
        <w:t>int gyr_X = (((int)result[8]) &lt;&lt; 8) | result[9];</w:t>
      </w:r>
    </w:p>
    <w:p w14:paraId="6C05EC6C" w14:textId="77777777" w:rsidR="00783BEE" w:rsidRPr="00783BEE" w:rsidRDefault="00783BEE" w:rsidP="00783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1F2328"/>
          <w:sz w:val="20"/>
          <w:szCs w:val="20"/>
        </w:rPr>
      </w:pPr>
      <w:r w:rsidRPr="00783BEE">
        <w:rPr>
          <w:rFonts w:asciiTheme="minorHAnsi" w:eastAsia="Times New Roman" w:hAnsiTheme="minorHAnsi" w:cstheme="minorHAnsi"/>
          <w:color w:val="1F2328"/>
          <w:sz w:val="20"/>
          <w:szCs w:val="20"/>
        </w:rPr>
        <w:t>int gyr_Y = (((int)result[10]) &lt;&lt; 8) | result[11];</w:t>
      </w:r>
    </w:p>
    <w:p w14:paraId="3A4BD8B5" w14:textId="77777777" w:rsidR="00783BEE" w:rsidRPr="00783BEE" w:rsidRDefault="00783BEE" w:rsidP="00783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1F2328"/>
          <w:sz w:val="20"/>
          <w:szCs w:val="20"/>
        </w:rPr>
      </w:pPr>
      <w:r w:rsidRPr="00783BEE">
        <w:rPr>
          <w:rFonts w:asciiTheme="minorHAnsi" w:eastAsia="Times New Roman" w:hAnsiTheme="minorHAnsi" w:cstheme="minorHAnsi"/>
          <w:color w:val="1F2328"/>
          <w:sz w:val="20"/>
          <w:szCs w:val="20"/>
        </w:rPr>
        <w:t>int gyr_Z = (((int)result[12]) &lt;&lt; 8) | result[13];</w:t>
      </w:r>
    </w:p>
    <w:p w14:paraId="581A7AAF" w14:textId="77777777" w:rsidR="00783BEE" w:rsidRPr="007D2AF5" w:rsidRDefault="00783BEE" w:rsidP="00FF155C">
      <w:pPr>
        <w:rPr>
          <w:rFonts w:asciiTheme="minorHAnsi" w:hAnsiTheme="minorHAnsi" w:cstheme="minorHAnsi"/>
        </w:rPr>
      </w:pPr>
    </w:p>
    <w:p w14:paraId="3758C639" w14:textId="382641D9" w:rsidR="00783BEE" w:rsidRPr="007D2AF5" w:rsidRDefault="00783BEE" w:rsidP="00FF155C">
      <w:pPr>
        <w:rPr>
          <w:rFonts w:asciiTheme="minorHAnsi" w:hAnsiTheme="minorHAnsi" w:cstheme="minorHAnsi"/>
        </w:rPr>
      </w:pPr>
      <w:r w:rsidRPr="007D2AF5">
        <w:rPr>
          <w:rFonts w:asciiTheme="minorHAnsi" w:hAnsiTheme="minorHAnsi" w:cstheme="minorHAnsi"/>
        </w:rPr>
        <w:t>Example output:</w:t>
      </w:r>
    </w:p>
    <w:p w14:paraId="3C3C58A9" w14:textId="77777777" w:rsidR="0054730E" w:rsidRPr="0054730E" w:rsidRDefault="0054730E" w:rsidP="00547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1F2328"/>
          <w:sz w:val="20"/>
          <w:szCs w:val="20"/>
          <w:bdr w:val="none" w:sz="0" w:space="0" w:color="auto" w:frame="1"/>
        </w:rPr>
      </w:pPr>
      <w:r w:rsidRPr="0054730E">
        <w:rPr>
          <w:rFonts w:asciiTheme="minorHAnsi" w:eastAsia="Times New Roman" w:hAnsiTheme="minorHAnsi" w:cstheme="minorHAnsi"/>
          <w:color w:val="1F2328"/>
          <w:sz w:val="20"/>
          <w:szCs w:val="20"/>
          <w:bdr w:val="none" w:sz="0" w:space="0" w:color="auto" w:frame="1"/>
        </w:rPr>
        <w:t>1482,3320,47558,64891,65331,63,62103</w:t>
      </w:r>
    </w:p>
    <w:p w14:paraId="72222861" w14:textId="77777777" w:rsidR="0054730E" w:rsidRPr="0054730E" w:rsidRDefault="0054730E" w:rsidP="00547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1F2328"/>
          <w:sz w:val="20"/>
          <w:szCs w:val="20"/>
          <w:bdr w:val="none" w:sz="0" w:space="0" w:color="auto" w:frame="1"/>
        </w:rPr>
      </w:pPr>
      <w:r w:rsidRPr="0054730E">
        <w:rPr>
          <w:rFonts w:asciiTheme="minorHAnsi" w:eastAsia="Times New Roman" w:hAnsiTheme="minorHAnsi" w:cstheme="minorHAnsi"/>
          <w:color w:val="1F2328"/>
          <w:sz w:val="20"/>
          <w:szCs w:val="20"/>
          <w:bdr w:val="none" w:sz="0" w:space="0" w:color="auto" w:frame="1"/>
        </w:rPr>
        <w:t>1478,3320,47552,64889,65331,62,62103</w:t>
      </w:r>
    </w:p>
    <w:p w14:paraId="2373FB0A" w14:textId="77777777" w:rsidR="0054730E" w:rsidRPr="0054730E" w:rsidRDefault="0054730E" w:rsidP="00547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1F2328"/>
          <w:sz w:val="20"/>
          <w:szCs w:val="20"/>
          <w:bdr w:val="none" w:sz="0" w:space="0" w:color="auto" w:frame="1"/>
        </w:rPr>
      </w:pPr>
      <w:r w:rsidRPr="0054730E">
        <w:rPr>
          <w:rFonts w:asciiTheme="minorHAnsi" w:eastAsia="Times New Roman" w:hAnsiTheme="minorHAnsi" w:cstheme="minorHAnsi"/>
          <w:color w:val="1F2328"/>
          <w:sz w:val="20"/>
          <w:szCs w:val="20"/>
          <w:bdr w:val="none" w:sz="0" w:space="0" w:color="auto" w:frame="1"/>
        </w:rPr>
        <w:t>1478,3324,47550,64890,65331,63,62102</w:t>
      </w:r>
    </w:p>
    <w:p w14:paraId="33727464" w14:textId="77777777" w:rsidR="0054730E" w:rsidRPr="0054730E" w:rsidRDefault="0054730E" w:rsidP="00547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1F2328"/>
          <w:sz w:val="20"/>
          <w:szCs w:val="20"/>
          <w:bdr w:val="none" w:sz="0" w:space="0" w:color="auto" w:frame="1"/>
        </w:rPr>
      </w:pPr>
      <w:r w:rsidRPr="0054730E">
        <w:rPr>
          <w:rFonts w:asciiTheme="minorHAnsi" w:eastAsia="Times New Roman" w:hAnsiTheme="minorHAnsi" w:cstheme="minorHAnsi"/>
          <w:color w:val="1F2328"/>
          <w:sz w:val="20"/>
          <w:szCs w:val="20"/>
          <w:bdr w:val="none" w:sz="0" w:space="0" w:color="auto" w:frame="1"/>
        </w:rPr>
        <w:t>1482,3326,47550,64889,65333,63,62101</w:t>
      </w:r>
    </w:p>
    <w:p w14:paraId="48E7FE4A" w14:textId="77777777" w:rsidR="0054730E" w:rsidRPr="0054730E" w:rsidRDefault="0054730E" w:rsidP="00547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1F2328"/>
          <w:sz w:val="20"/>
          <w:szCs w:val="20"/>
          <w:bdr w:val="none" w:sz="0" w:space="0" w:color="auto" w:frame="1"/>
        </w:rPr>
      </w:pPr>
      <w:r w:rsidRPr="0054730E">
        <w:rPr>
          <w:rFonts w:asciiTheme="minorHAnsi" w:eastAsia="Times New Roman" w:hAnsiTheme="minorHAnsi" w:cstheme="minorHAnsi"/>
          <w:color w:val="1F2328"/>
          <w:sz w:val="20"/>
          <w:szCs w:val="20"/>
          <w:bdr w:val="none" w:sz="0" w:space="0" w:color="auto" w:frame="1"/>
        </w:rPr>
        <w:t>1484,3326,47546,64889,65332,62,62100</w:t>
      </w:r>
    </w:p>
    <w:p w14:paraId="07132E2F" w14:textId="77777777" w:rsidR="0054730E" w:rsidRPr="0054730E" w:rsidRDefault="0054730E" w:rsidP="00547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1F2328"/>
          <w:sz w:val="20"/>
          <w:szCs w:val="20"/>
          <w:bdr w:val="none" w:sz="0" w:space="0" w:color="auto" w:frame="1"/>
        </w:rPr>
      </w:pPr>
      <w:r w:rsidRPr="0054730E">
        <w:rPr>
          <w:rFonts w:asciiTheme="minorHAnsi" w:eastAsia="Times New Roman" w:hAnsiTheme="minorHAnsi" w:cstheme="minorHAnsi"/>
          <w:color w:val="1F2328"/>
          <w:sz w:val="20"/>
          <w:szCs w:val="20"/>
          <w:bdr w:val="none" w:sz="0" w:space="0" w:color="auto" w:frame="1"/>
        </w:rPr>
        <w:t>1480,3326,47550,64890,65332,63,62101</w:t>
      </w:r>
    </w:p>
    <w:p w14:paraId="05DF77A0" w14:textId="77777777" w:rsidR="0054730E" w:rsidRPr="0054730E" w:rsidRDefault="0054730E" w:rsidP="00547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1F2328"/>
          <w:sz w:val="20"/>
          <w:szCs w:val="20"/>
          <w:bdr w:val="none" w:sz="0" w:space="0" w:color="auto" w:frame="1"/>
        </w:rPr>
      </w:pPr>
      <w:r w:rsidRPr="0054730E">
        <w:rPr>
          <w:rFonts w:asciiTheme="minorHAnsi" w:eastAsia="Times New Roman" w:hAnsiTheme="minorHAnsi" w:cstheme="minorHAnsi"/>
          <w:color w:val="1F2328"/>
          <w:sz w:val="20"/>
          <w:szCs w:val="20"/>
          <w:bdr w:val="none" w:sz="0" w:space="0" w:color="auto" w:frame="1"/>
        </w:rPr>
        <w:t>1474,3326,47540,64890,65331,63,62100</w:t>
      </w:r>
    </w:p>
    <w:p w14:paraId="68FCF197" w14:textId="77777777" w:rsidR="0054730E" w:rsidRPr="0054730E" w:rsidRDefault="0054730E" w:rsidP="00547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1F2328"/>
          <w:sz w:val="20"/>
          <w:szCs w:val="20"/>
          <w:bdr w:val="none" w:sz="0" w:space="0" w:color="auto" w:frame="1"/>
        </w:rPr>
      </w:pPr>
      <w:r w:rsidRPr="0054730E">
        <w:rPr>
          <w:rFonts w:asciiTheme="minorHAnsi" w:eastAsia="Times New Roman" w:hAnsiTheme="minorHAnsi" w:cstheme="minorHAnsi"/>
          <w:color w:val="1F2328"/>
          <w:sz w:val="20"/>
          <w:szCs w:val="20"/>
          <w:bdr w:val="none" w:sz="0" w:space="0" w:color="auto" w:frame="1"/>
        </w:rPr>
        <w:t>1468,3328,47548,64890,65331,62,62099</w:t>
      </w:r>
    </w:p>
    <w:p w14:paraId="4ACD1E19" w14:textId="77777777" w:rsidR="0054730E" w:rsidRPr="0054730E" w:rsidRDefault="0054730E" w:rsidP="00547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1F2328"/>
          <w:sz w:val="20"/>
          <w:szCs w:val="20"/>
          <w:bdr w:val="none" w:sz="0" w:space="0" w:color="auto" w:frame="1"/>
        </w:rPr>
      </w:pPr>
      <w:r w:rsidRPr="0054730E">
        <w:rPr>
          <w:rFonts w:asciiTheme="minorHAnsi" w:eastAsia="Times New Roman" w:hAnsiTheme="minorHAnsi" w:cstheme="minorHAnsi"/>
          <w:color w:val="1F2328"/>
          <w:sz w:val="20"/>
          <w:szCs w:val="20"/>
          <w:bdr w:val="none" w:sz="0" w:space="0" w:color="auto" w:frame="1"/>
        </w:rPr>
        <w:t>1468,3320,47556,64889,65332,62,62098</w:t>
      </w:r>
    </w:p>
    <w:p w14:paraId="3A0882AB" w14:textId="77777777" w:rsidR="0054730E" w:rsidRPr="0054730E" w:rsidRDefault="0054730E" w:rsidP="00547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1F2328"/>
          <w:sz w:val="20"/>
          <w:szCs w:val="20"/>
          <w:bdr w:val="none" w:sz="0" w:space="0" w:color="auto" w:frame="1"/>
        </w:rPr>
      </w:pPr>
      <w:r w:rsidRPr="0054730E">
        <w:rPr>
          <w:rFonts w:asciiTheme="minorHAnsi" w:eastAsia="Times New Roman" w:hAnsiTheme="minorHAnsi" w:cstheme="minorHAnsi"/>
          <w:color w:val="1F2328"/>
          <w:sz w:val="20"/>
          <w:szCs w:val="20"/>
          <w:bdr w:val="none" w:sz="0" w:space="0" w:color="auto" w:frame="1"/>
        </w:rPr>
        <w:t>1468,3318,47562,64888,65331,63,62098</w:t>
      </w:r>
    </w:p>
    <w:p w14:paraId="7389AEF0" w14:textId="77777777" w:rsidR="0054730E" w:rsidRPr="0054730E" w:rsidRDefault="0054730E" w:rsidP="00547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1F2328"/>
          <w:sz w:val="20"/>
          <w:szCs w:val="20"/>
          <w:bdr w:val="none" w:sz="0" w:space="0" w:color="auto" w:frame="1"/>
        </w:rPr>
      </w:pPr>
      <w:r w:rsidRPr="0054730E">
        <w:rPr>
          <w:rFonts w:asciiTheme="minorHAnsi" w:eastAsia="Times New Roman" w:hAnsiTheme="minorHAnsi" w:cstheme="minorHAnsi"/>
          <w:color w:val="1F2328"/>
          <w:sz w:val="20"/>
          <w:szCs w:val="20"/>
          <w:bdr w:val="none" w:sz="0" w:space="0" w:color="auto" w:frame="1"/>
        </w:rPr>
        <w:t>1474,3322,47562,64888,65331,62,62096</w:t>
      </w:r>
    </w:p>
    <w:p w14:paraId="04091EB5" w14:textId="77777777" w:rsidR="0054730E" w:rsidRPr="0054730E" w:rsidRDefault="0054730E" w:rsidP="00547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1F2328"/>
          <w:sz w:val="20"/>
          <w:szCs w:val="20"/>
          <w:bdr w:val="none" w:sz="0" w:space="0" w:color="auto" w:frame="1"/>
        </w:rPr>
      </w:pPr>
      <w:r w:rsidRPr="0054730E">
        <w:rPr>
          <w:rFonts w:asciiTheme="minorHAnsi" w:eastAsia="Times New Roman" w:hAnsiTheme="minorHAnsi" w:cstheme="minorHAnsi"/>
          <w:color w:val="1F2328"/>
          <w:sz w:val="20"/>
          <w:szCs w:val="20"/>
          <w:bdr w:val="none" w:sz="0" w:space="0" w:color="auto" w:frame="1"/>
        </w:rPr>
        <w:t>1470,3324,47562,64888,65331,62,62096</w:t>
      </w:r>
    </w:p>
    <w:p w14:paraId="6CEBC06C" w14:textId="77777777" w:rsidR="0054730E" w:rsidRPr="0054730E" w:rsidRDefault="0054730E" w:rsidP="00547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1F2328"/>
          <w:sz w:val="20"/>
          <w:szCs w:val="20"/>
          <w:bdr w:val="none" w:sz="0" w:space="0" w:color="auto" w:frame="1"/>
        </w:rPr>
      </w:pPr>
      <w:r w:rsidRPr="0054730E">
        <w:rPr>
          <w:rFonts w:asciiTheme="minorHAnsi" w:eastAsia="Times New Roman" w:hAnsiTheme="minorHAnsi" w:cstheme="minorHAnsi"/>
          <w:color w:val="1F2328"/>
          <w:sz w:val="20"/>
          <w:szCs w:val="20"/>
          <w:bdr w:val="none" w:sz="0" w:space="0" w:color="auto" w:frame="1"/>
        </w:rPr>
        <w:t>1468,3328,47558,64887,65332,62,62096</w:t>
      </w:r>
    </w:p>
    <w:p w14:paraId="2B41D1B1" w14:textId="77777777" w:rsidR="0054730E" w:rsidRPr="0054730E" w:rsidRDefault="0054730E" w:rsidP="00547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1F2328"/>
          <w:sz w:val="20"/>
          <w:szCs w:val="20"/>
          <w:bdr w:val="none" w:sz="0" w:space="0" w:color="auto" w:frame="1"/>
        </w:rPr>
      </w:pPr>
      <w:r w:rsidRPr="0054730E">
        <w:rPr>
          <w:rFonts w:asciiTheme="minorHAnsi" w:eastAsia="Times New Roman" w:hAnsiTheme="minorHAnsi" w:cstheme="minorHAnsi"/>
          <w:color w:val="1F2328"/>
          <w:sz w:val="20"/>
          <w:szCs w:val="20"/>
          <w:bdr w:val="none" w:sz="0" w:space="0" w:color="auto" w:frame="1"/>
        </w:rPr>
        <w:t>1468,3326,47556,64887,65332,61,62096</w:t>
      </w:r>
    </w:p>
    <w:p w14:paraId="171640DB" w14:textId="77777777" w:rsidR="0054730E" w:rsidRPr="0054730E" w:rsidRDefault="0054730E" w:rsidP="00547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1F2328"/>
          <w:sz w:val="20"/>
          <w:szCs w:val="20"/>
        </w:rPr>
      </w:pPr>
      <w:r w:rsidRPr="0054730E">
        <w:rPr>
          <w:rFonts w:asciiTheme="minorHAnsi" w:eastAsia="Times New Roman" w:hAnsiTheme="minorHAnsi" w:cstheme="minorHAnsi"/>
          <w:color w:val="1F2328"/>
          <w:sz w:val="20"/>
          <w:szCs w:val="20"/>
          <w:bdr w:val="none" w:sz="0" w:space="0" w:color="auto" w:frame="1"/>
        </w:rPr>
        <w:t>1464,3324,47552,64887,65332,62,62097</w:t>
      </w:r>
    </w:p>
    <w:p w14:paraId="079C1E2E" w14:textId="77777777" w:rsidR="00783BEE" w:rsidRPr="007D2AF5" w:rsidRDefault="00783BEE" w:rsidP="00FF155C">
      <w:pPr>
        <w:rPr>
          <w:rFonts w:asciiTheme="minorHAnsi" w:hAnsiTheme="minorHAnsi" w:cstheme="minorHAnsi"/>
        </w:rPr>
      </w:pPr>
    </w:p>
    <w:p w14:paraId="16C4C52E" w14:textId="65B04BCC" w:rsidR="00FF155C" w:rsidRPr="007D2AF5" w:rsidRDefault="00FF155C" w:rsidP="00FF155C">
      <w:pPr>
        <w:rPr>
          <w:rFonts w:asciiTheme="minorHAnsi" w:hAnsiTheme="minorHAnsi" w:cstheme="minorHAnsi"/>
        </w:rPr>
      </w:pPr>
      <w:r w:rsidRPr="007D2AF5">
        <w:rPr>
          <w:rFonts w:asciiTheme="minorHAnsi" w:hAnsiTheme="minorHAnsi" w:cstheme="minorHAnsi"/>
        </w:rPr>
        <w:t xml:space="preserve">The complete flow-chart visualizing how data flows through the system (MPU6050 -&gt; Arduino -&gt; computer) is represented in the diagram </w:t>
      </w:r>
      <w:r w:rsidR="00255869" w:rsidRPr="007D2AF5">
        <w:rPr>
          <w:rFonts w:asciiTheme="minorHAnsi" w:hAnsiTheme="minorHAnsi" w:cstheme="minorHAnsi"/>
        </w:rPr>
        <w:t xml:space="preserve">on </w:t>
      </w:r>
      <w:r w:rsidR="00255869" w:rsidRPr="007D2AF5">
        <w:rPr>
          <w:rFonts w:asciiTheme="minorHAnsi" w:hAnsiTheme="minorHAnsi" w:cstheme="minorHAnsi"/>
          <w:highlight w:val="yellow"/>
        </w:rPr>
        <w:t>figure 2</w:t>
      </w:r>
      <w:r w:rsidRPr="007D2AF5">
        <w:rPr>
          <w:rFonts w:asciiTheme="minorHAnsi" w:hAnsiTheme="minorHAnsi" w:cstheme="minorHAnsi"/>
        </w:rPr>
        <w:t>:</w:t>
      </w:r>
    </w:p>
    <w:p w14:paraId="552E3FFD" w14:textId="10AAC12B" w:rsidR="00EE002F" w:rsidRPr="007D2AF5" w:rsidRDefault="00EE002F" w:rsidP="00FF155C">
      <w:pPr>
        <w:rPr>
          <w:rFonts w:asciiTheme="minorHAnsi" w:hAnsiTheme="minorHAnsi" w:cstheme="minorHAnsi"/>
        </w:rPr>
      </w:pPr>
      <w:r w:rsidRPr="007D2AF5">
        <w:rPr>
          <w:rFonts w:asciiTheme="minorHAnsi" w:hAnsiTheme="minorHAnsi" w:cstheme="minorHAnsi"/>
          <w:noProof/>
        </w:rPr>
        <w:drawing>
          <wp:anchor distT="0" distB="0" distL="114300" distR="114300" simplePos="0" relativeHeight="251658240" behindDoc="0" locked="0" layoutInCell="1" allowOverlap="1" wp14:anchorId="55207DF7" wp14:editId="01C13896">
            <wp:simplePos x="0" y="0"/>
            <wp:positionH relativeFrom="margin">
              <wp:align>center</wp:align>
            </wp:positionH>
            <wp:positionV relativeFrom="paragraph">
              <wp:posOffset>290195</wp:posOffset>
            </wp:positionV>
            <wp:extent cx="3343275" cy="3803650"/>
            <wp:effectExtent l="0" t="0" r="9525" b="6350"/>
            <wp:wrapNone/>
            <wp:docPr id="1458111568"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111568" name="Picture 1"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343275" cy="3803650"/>
                    </a:xfrm>
                    <a:prstGeom prst="rect">
                      <a:avLst/>
                    </a:prstGeom>
                  </pic:spPr>
                </pic:pic>
              </a:graphicData>
            </a:graphic>
          </wp:anchor>
        </w:drawing>
      </w:r>
    </w:p>
    <w:p w14:paraId="0D111D68" w14:textId="20D118A2" w:rsidR="00EE002F" w:rsidRPr="007D2AF5" w:rsidRDefault="00EE002F" w:rsidP="00FF155C">
      <w:pPr>
        <w:rPr>
          <w:rFonts w:asciiTheme="minorHAnsi" w:hAnsiTheme="minorHAnsi" w:cstheme="minorHAnsi"/>
        </w:rPr>
      </w:pPr>
    </w:p>
    <w:p w14:paraId="30EEE9EC" w14:textId="77777777" w:rsidR="00EE002F" w:rsidRPr="007D2AF5" w:rsidRDefault="00EE002F" w:rsidP="00FF155C">
      <w:pPr>
        <w:rPr>
          <w:rFonts w:asciiTheme="minorHAnsi" w:hAnsiTheme="minorHAnsi" w:cstheme="minorHAnsi"/>
        </w:rPr>
      </w:pPr>
    </w:p>
    <w:p w14:paraId="481488F4" w14:textId="77777777" w:rsidR="00EE002F" w:rsidRPr="007D2AF5" w:rsidRDefault="00EE002F" w:rsidP="00FF155C">
      <w:pPr>
        <w:rPr>
          <w:rFonts w:asciiTheme="minorHAnsi" w:hAnsiTheme="minorHAnsi" w:cstheme="minorHAnsi"/>
        </w:rPr>
      </w:pPr>
    </w:p>
    <w:p w14:paraId="3504A66C" w14:textId="575D1038" w:rsidR="00F90234" w:rsidRPr="007D2AF5" w:rsidRDefault="00F90234" w:rsidP="00F90234">
      <w:pPr>
        <w:rPr>
          <w:rFonts w:asciiTheme="minorHAnsi" w:hAnsiTheme="minorHAnsi" w:cstheme="minorHAnsi"/>
        </w:rPr>
      </w:pPr>
    </w:p>
    <w:p w14:paraId="312F7275" w14:textId="77777777" w:rsidR="00EE002F" w:rsidRPr="007D2AF5" w:rsidRDefault="00EE002F" w:rsidP="00F90234">
      <w:pPr>
        <w:rPr>
          <w:rFonts w:asciiTheme="minorHAnsi" w:hAnsiTheme="minorHAnsi" w:cstheme="minorHAnsi"/>
        </w:rPr>
      </w:pPr>
    </w:p>
    <w:p w14:paraId="288ABB21" w14:textId="77777777" w:rsidR="00EE002F" w:rsidRPr="007D2AF5" w:rsidRDefault="00EE002F" w:rsidP="00F90234">
      <w:pPr>
        <w:rPr>
          <w:rFonts w:asciiTheme="minorHAnsi" w:hAnsiTheme="minorHAnsi" w:cstheme="minorHAnsi"/>
        </w:rPr>
      </w:pPr>
    </w:p>
    <w:p w14:paraId="11B42BCF" w14:textId="77777777" w:rsidR="00EE002F" w:rsidRPr="007D2AF5" w:rsidRDefault="00EE002F" w:rsidP="00F90234">
      <w:pPr>
        <w:rPr>
          <w:rFonts w:asciiTheme="minorHAnsi" w:hAnsiTheme="minorHAnsi" w:cstheme="minorHAnsi"/>
        </w:rPr>
      </w:pPr>
    </w:p>
    <w:p w14:paraId="000A3F55" w14:textId="77777777" w:rsidR="00EE002F" w:rsidRPr="007D2AF5" w:rsidRDefault="00EE002F" w:rsidP="00F90234">
      <w:pPr>
        <w:rPr>
          <w:rFonts w:asciiTheme="minorHAnsi" w:hAnsiTheme="minorHAnsi" w:cstheme="minorHAnsi"/>
        </w:rPr>
      </w:pPr>
    </w:p>
    <w:p w14:paraId="5FDE516E" w14:textId="77777777" w:rsidR="00EE002F" w:rsidRPr="007D2AF5" w:rsidRDefault="00EE002F" w:rsidP="00F90234">
      <w:pPr>
        <w:rPr>
          <w:rFonts w:asciiTheme="minorHAnsi" w:hAnsiTheme="minorHAnsi" w:cstheme="minorHAnsi"/>
        </w:rPr>
      </w:pPr>
    </w:p>
    <w:p w14:paraId="4F919F3E" w14:textId="77777777" w:rsidR="00EE002F" w:rsidRPr="007D2AF5" w:rsidRDefault="00EE002F" w:rsidP="00F90234">
      <w:pPr>
        <w:rPr>
          <w:rFonts w:asciiTheme="minorHAnsi" w:hAnsiTheme="minorHAnsi" w:cstheme="minorHAnsi"/>
        </w:rPr>
      </w:pPr>
    </w:p>
    <w:p w14:paraId="73353FF9" w14:textId="77777777" w:rsidR="00EE002F" w:rsidRPr="007D2AF5" w:rsidRDefault="00EE002F" w:rsidP="00F90234">
      <w:pPr>
        <w:rPr>
          <w:rFonts w:asciiTheme="minorHAnsi" w:hAnsiTheme="minorHAnsi" w:cstheme="minorHAnsi"/>
        </w:rPr>
      </w:pPr>
    </w:p>
    <w:p w14:paraId="704459DA" w14:textId="77777777" w:rsidR="00EE002F" w:rsidRPr="007D2AF5" w:rsidRDefault="00EE002F" w:rsidP="00F90234">
      <w:pPr>
        <w:rPr>
          <w:rFonts w:asciiTheme="minorHAnsi" w:hAnsiTheme="minorHAnsi" w:cstheme="minorHAnsi"/>
        </w:rPr>
      </w:pPr>
    </w:p>
    <w:p w14:paraId="739C0A33" w14:textId="77777777" w:rsidR="00EE002F" w:rsidRPr="007D2AF5" w:rsidRDefault="00EE002F" w:rsidP="00F90234">
      <w:pPr>
        <w:rPr>
          <w:rFonts w:asciiTheme="minorHAnsi" w:hAnsiTheme="minorHAnsi" w:cstheme="minorHAnsi"/>
        </w:rPr>
      </w:pPr>
    </w:p>
    <w:p w14:paraId="7511A3E4" w14:textId="77777777" w:rsidR="00EE002F" w:rsidRPr="007D2AF5" w:rsidRDefault="00EE002F" w:rsidP="00F90234">
      <w:pPr>
        <w:rPr>
          <w:rFonts w:asciiTheme="minorHAnsi" w:hAnsiTheme="minorHAnsi" w:cstheme="minorHAnsi"/>
        </w:rPr>
      </w:pPr>
    </w:p>
    <w:p w14:paraId="3013C5A6" w14:textId="77777777" w:rsidR="00EE002F" w:rsidRPr="007D2AF5" w:rsidRDefault="00EE002F" w:rsidP="00F90234">
      <w:pPr>
        <w:rPr>
          <w:rFonts w:asciiTheme="minorHAnsi" w:hAnsiTheme="minorHAnsi" w:cstheme="minorHAnsi"/>
        </w:rPr>
      </w:pPr>
    </w:p>
    <w:p w14:paraId="2F54FCA6" w14:textId="77777777" w:rsidR="00EE002F" w:rsidRPr="007D2AF5" w:rsidRDefault="00EE002F" w:rsidP="00F90234">
      <w:pPr>
        <w:rPr>
          <w:rFonts w:asciiTheme="minorHAnsi" w:hAnsiTheme="minorHAnsi" w:cstheme="minorHAnsi"/>
        </w:rPr>
      </w:pPr>
    </w:p>
    <w:p w14:paraId="27700983" w14:textId="16CE886C" w:rsidR="00F87CC8" w:rsidRPr="007D2AF5" w:rsidRDefault="007D2AF5" w:rsidP="00D15884">
      <w:pPr>
        <w:pStyle w:val="Heading1"/>
        <w:rPr>
          <w:rFonts w:asciiTheme="minorHAnsi" w:hAnsiTheme="minorHAnsi" w:cstheme="minorHAnsi"/>
        </w:rPr>
      </w:pPr>
      <w:r w:rsidRPr="007D2AF5">
        <w:rPr>
          <w:rFonts w:asciiTheme="minorHAnsi" w:hAnsiTheme="minorHAnsi" w:cstheme="minorHAnsi"/>
        </w:rPr>
        <w:t>Configuration</w:t>
      </w:r>
    </w:p>
    <w:p w14:paraId="4FD2017A" w14:textId="77777777" w:rsidR="000304E8" w:rsidRPr="007D2AF5" w:rsidRDefault="000304E8" w:rsidP="000304E8">
      <w:pPr>
        <w:rPr>
          <w:rFonts w:asciiTheme="minorHAnsi" w:hAnsiTheme="minorHAnsi" w:cstheme="minorHAnsi"/>
        </w:rPr>
      </w:pPr>
    </w:p>
    <w:p w14:paraId="6AA7D5F2" w14:textId="0518E4A0" w:rsidR="00FF0C0C" w:rsidRPr="007D2AF5" w:rsidRDefault="00FF0C0C" w:rsidP="000304E8">
      <w:pPr>
        <w:rPr>
          <w:rFonts w:asciiTheme="minorHAnsi" w:hAnsiTheme="minorHAnsi" w:cstheme="minorHAnsi"/>
        </w:rPr>
      </w:pPr>
      <w:r w:rsidRPr="007D2AF5">
        <w:rPr>
          <w:rFonts w:asciiTheme="minorHAnsi" w:hAnsiTheme="minorHAnsi" w:cstheme="minorHAnsi"/>
        </w:rPr>
        <w:t xml:space="preserve">Using the </w:t>
      </w:r>
      <w:r w:rsidR="0073244F" w:rsidRPr="007D2AF5">
        <w:rPr>
          <w:rFonts w:asciiTheme="minorHAnsi" w:hAnsiTheme="minorHAnsi" w:cstheme="minorHAnsi"/>
        </w:rPr>
        <w:t>datasheet,</w:t>
      </w:r>
      <w:r w:rsidRPr="007D2AF5">
        <w:rPr>
          <w:rFonts w:asciiTheme="minorHAnsi" w:hAnsiTheme="minorHAnsi" w:cstheme="minorHAnsi"/>
        </w:rPr>
        <w:t xml:space="preserve"> the sensor cluster can be set </w:t>
      </w:r>
      <w:r w:rsidR="006A7D58" w:rsidRPr="007D2AF5">
        <w:rPr>
          <w:rFonts w:asciiTheme="minorHAnsi" w:hAnsiTheme="minorHAnsi" w:cstheme="minorHAnsi"/>
        </w:rPr>
        <w:t>to different bandwidth</w:t>
      </w:r>
      <w:r w:rsidRPr="007D2AF5">
        <w:rPr>
          <w:rFonts w:asciiTheme="minorHAnsi" w:hAnsiTheme="minorHAnsi" w:cstheme="minorHAnsi"/>
        </w:rPr>
        <w:t xml:space="preserve"> and measurements </w:t>
      </w:r>
      <w:r w:rsidR="0073244F" w:rsidRPr="007D2AF5">
        <w:rPr>
          <w:rFonts w:asciiTheme="minorHAnsi" w:hAnsiTheme="minorHAnsi" w:cstheme="minorHAnsi"/>
        </w:rPr>
        <w:t xml:space="preserve">through modifying the values of specific registers in the MPU-6050’s register map. </w:t>
      </w:r>
    </w:p>
    <w:p w14:paraId="786C3512" w14:textId="6ED8252F" w:rsidR="0073244F" w:rsidRPr="007D2AF5" w:rsidRDefault="0073244F" w:rsidP="000304E8">
      <w:pPr>
        <w:rPr>
          <w:rFonts w:asciiTheme="minorHAnsi" w:hAnsiTheme="minorHAnsi" w:cstheme="minorHAnsi"/>
        </w:rPr>
      </w:pPr>
      <w:r w:rsidRPr="007D2AF5">
        <w:rPr>
          <w:rFonts w:asciiTheme="minorHAnsi" w:hAnsiTheme="minorHAnsi" w:cstheme="minorHAnsi"/>
        </w:rPr>
        <w:t xml:space="preserve">The 0x1A register – CONFIG – is used to configure the DLPF (Digital Low-Pass Filter) and the sampling rate divider (SMPLRT_DIV). The 0x1B register </w:t>
      </w:r>
      <w:r w:rsidR="006A7D58" w:rsidRPr="007D2AF5">
        <w:rPr>
          <w:rFonts w:asciiTheme="minorHAnsi" w:hAnsiTheme="minorHAnsi" w:cstheme="minorHAnsi"/>
        </w:rPr>
        <w:t xml:space="preserve">- </w:t>
      </w:r>
      <w:r w:rsidRPr="007D2AF5">
        <w:rPr>
          <w:rFonts w:asciiTheme="minorHAnsi" w:hAnsiTheme="minorHAnsi" w:cstheme="minorHAnsi"/>
        </w:rPr>
        <w:t>GYRO</w:t>
      </w:r>
      <w:r w:rsidR="006A7D58" w:rsidRPr="007D2AF5">
        <w:rPr>
          <w:rFonts w:asciiTheme="minorHAnsi" w:hAnsiTheme="minorHAnsi" w:cstheme="minorHAnsi"/>
        </w:rPr>
        <w:t xml:space="preserve">_CONFIG – is for configuring the Gyroscope’s full-scale range. And the 0x1C register - ACCEL_CONFIG – is for configuring the full-scale range of the accelerometer. </w:t>
      </w:r>
    </w:p>
    <w:p w14:paraId="5CC6BABC" w14:textId="477D4D91" w:rsidR="00137EB1" w:rsidRPr="007D2AF5" w:rsidRDefault="00137EB1" w:rsidP="00DC6CDD">
      <w:pPr>
        <w:rPr>
          <w:rFonts w:asciiTheme="minorHAnsi" w:hAnsiTheme="minorHAnsi" w:cstheme="minorHAnsi"/>
        </w:rPr>
      </w:pPr>
      <w:r w:rsidRPr="007D2AF5">
        <w:rPr>
          <w:rFonts w:asciiTheme="minorHAnsi" w:hAnsiTheme="minorHAnsi" w:cstheme="minorHAnsi"/>
        </w:rPr>
        <w:t>Hence, to set different bandwidth the DLPF_CFG bits of 0x1A register were modified. The following table from the datasheet</w:t>
      </w:r>
      <w:r w:rsidR="00DC6CDD" w:rsidRPr="007D2AF5">
        <w:rPr>
          <w:rFonts w:asciiTheme="minorHAnsi" w:hAnsiTheme="minorHAnsi" w:cstheme="minorHAnsi"/>
        </w:rPr>
        <w:t xml:space="preserve"> (https://invensense.tdk.com/wp-content/uploads/2015/02/MPU-6000-Register-Map1.pdf)</w:t>
      </w:r>
      <w:r w:rsidRPr="007D2AF5">
        <w:rPr>
          <w:rFonts w:asciiTheme="minorHAnsi" w:hAnsiTheme="minorHAnsi" w:cstheme="minorHAnsi"/>
        </w:rPr>
        <w:t xml:space="preserve"> represents the available options:</w:t>
      </w:r>
    </w:p>
    <w:p w14:paraId="4522EB23" w14:textId="4890F742" w:rsidR="00137EB1" w:rsidRPr="007D2AF5" w:rsidRDefault="00137EB1" w:rsidP="000304E8">
      <w:pPr>
        <w:rPr>
          <w:rFonts w:asciiTheme="minorHAnsi" w:hAnsiTheme="minorHAnsi" w:cstheme="minorHAnsi"/>
          <w:noProof/>
        </w:rPr>
      </w:pPr>
      <w:r w:rsidRPr="007D2AF5">
        <w:rPr>
          <w:rFonts w:asciiTheme="minorHAnsi" w:hAnsiTheme="minorHAnsi" w:cstheme="minorHAnsi"/>
          <w:noProof/>
        </w:rPr>
        <w:drawing>
          <wp:anchor distT="0" distB="0" distL="114300" distR="114300" simplePos="0" relativeHeight="251659264" behindDoc="0" locked="0" layoutInCell="1" allowOverlap="1" wp14:anchorId="08DD26A9" wp14:editId="5C8ACF0E">
            <wp:simplePos x="0" y="0"/>
            <wp:positionH relativeFrom="margin">
              <wp:posOffset>457201</wp:posOffset>
            </wp:positionH>
            <wp:positionV relativeFrom="paragraph">
              <wp:posOffset>130835</wp:posOffset>
            </wp:positionV>
            <wp:extent cx="4399472" cy="1795830"/>
            <wp:effectExtent l="0" t="0" r="1270" b="0"/>
            <wp:wrapNone/>
            <wp:docPr id="1958678892" name="Picture 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678892" name="Picture 1" descr="Graphical user interface, application, Word&#10;&#10;Description automatically generated"/>
                    <pic:cNvPicPr/>
                  </pic:nvPicPr>
                  <pic:blipFill rotWithShape="1">
                    <a:blip r:embed="rId11">
                      <a:extLst>
                        <a:ext uri="{28A0092B-C50C-407E-A947-70E740481C1C}">
                          <a14:useLocalDpi xmlns:a14="http://schemas.microsoft.com/office/drawing/2010/main" val="0"/>
                        </a:ext>
                      </a:extLst>
                    </a:blip>
                    <a:srcRect l="62762" t="41183" r="8488" b="20144"/>
                    <a:stretch/>
                  </pic:blipFill>
                  <pic:spPr bwMode="auto">
                    <a:xfrm>
                      <a:off x="0" y="0"/>
                      <a:ext cx="4405568" cy="179831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7F0D15C" w14:textId="37F83834" w:rsidR="00137EB1" w:rsidRPr="007D2AF5" w:rsidRDefault="00137EB1" w:rsidP="000304E8">
      <w:pPr>
        <w:rPr>
          <w:rFonts w:asciiTheme="minorHAnsi" w:hAnsiTheme="minorHAnsi" w:cstheme="minorHAnsi"/>
        </w:rPr>
      </w:pPr>
    </w:p>
    <w:p w14:paraId="0842CDD7" w14:textId="77777777" w:rsidR="0073244F" w:rsidRPr="007D2AF5" w:rsidRDefault="0073244F" w:rsidP="000304E8">
      <w:pPr>
        <w:rPr>
          <w:rFonts w:asciiTheme="minorHAnsi" w:hAnsiTheme="minorHAnsi" w:cstheme="minorHAnsi"/>
        </w:rPr>
      </w:pPr>
    </w:p>
    <w:p w14:paraId="6436EFEA" w14:textId="77777777" w:rsidR="0073244F" w:rsidRPr="007D2AF5" w:rsidRDefault="0073244F" w:rsidP="000304E8">
      <w:pPr>
        <w:rPr>
          <w:rFonts w:asciiTheme="minorHAnsi" w:hAnsiTheme="minorHAnsi" w:cstheme="minorHAnsi"/>
        </w:rPr>
      </w:pPr>
    </w:p>
    <w:p w14:paraId="3100CDF2" w14:textId="77777777" w:rsidR="0073244F" w:rsidRPr="007D2AF5" w:rsidRDefault="0073244F" w:rsidP="000304E8">
      <w:pPr>
        <w:rPr>
          <w:rFonts w:asciiTheme="minorHAnsi" w:hAnsiTheme="minorHAnsi" w:cstheme="minorHAnsi"/>
        </w:rPr>
      </w:pPr>
    </w:p>
    <w:p w14:paraId="6F0E285F" w14:textId="77777777" w:rsidR="00137EB1" w:rsidRPr="007D2AF5" w:rsidRDefault="00137EB1" w:rsidP="000304E8">
      <w:pPr>
        <w:rPr>
          <w:rFonts w:asciiTheme="minorHAnsi" w:hAnsiTheme="minorHAnsi" w:cstheme="minorHAnsi"/>
        </w:rPr>
      </w:pPr>
    </w:p>
    <w:p w14:paraId="7C21B7A8" w14:textId="77777777" w:rsidR="00137EB1" w:rsidRPr="007D2AF5" w:rsidRDefault="00137EB1" w:rsidP="000304E8">
      <w:pPr>
        <w:rPr>
          <w:rFonts w:asciiTheme="minorHAnsi" w:hAnsiTheme="minorHAnsi" w:cstheme="minorHAnsi"/>
        </w:rPr>
      </w:pPr>
    </w:p>
    <w:p w14:paraId="04614C8E" w14:textId="07E83409" w:rsidR="00137EB1" w:rsidRPr="007D2AF5" w:rsidRDefault="00DC6CDD" w:rsidP="000304E8">
      <w:pPr>
        <w:rPr>
          <w:rFonts w:asciiTheme="minorHAnsi" w:hAnsiTheme="minorHAnsi" w:cstheme="minorHAnsi"/>
        </w:rPr>
      </w:pPr>
      <w:r w:rsidRPr="007D2AF5">
        <w:rPr>
          <w:rFonts w:asciiTheme="minorHAnsi" w:hAnsiTheme="minorHAnsi" w:cstheme="minorHAnsi"/>
        </w:rPr>
        <w:t>Modifying the FS_SEL bits of the 0x1B register was used to set the full-scale range of the gyroscope according to the table below from the same source:</w:t>
      </w:r>
    </w:p>
    <w:tbl>
      <w:tblPr>
        <w:tblStyle w:val="TableGrid"/>
        <w:tblW w:w="0" w:type="auto"/>
        <w:tblInd w:w="1795" w:type="dxa"/>
        <w:tblLook w:val="04A0" w:firstRow="1" w:lastRow="0" w:firstColumn="1" w:lastColumn="0" w:noHBand="0" w:noVBand="1"/>
      </w:tblPr>
      <w:tblGrid>
        <w:gridCol w:w="2713"/>
        <w:gridCol w:w="2687"/>
      </w:tblGrid>
      <w:tr w:rsidR="00DC6CDD" w:rsidRPr="007D2AF5" w14:paraId="5200FC41" w14:textId="77777777" w:rsidTr="00DC6CDD">
        <w:tc>
          <w:tcPr>
            <w:tcW w:w="2713" w:type="dxa"/>
            <w:shd w:val="clear" w:color="auto" w:fill="D9D9D9" w:themeFill="background1" w:themeFillShade="D9"/>
          </w:tcPr>
          <w:p w14:paraId="24A35D21" w14:textId="600FEC09" w:rsidR="00DC6CDD" w:rsidRPr="007D2AF5" w:rsidRDefault="008328B3" w:rsidP="008328B3">
            <w:pPr>
              <w:jc w:val="center"/>
              <w:rPr>
                <w:rFonts w:asciiTheme="minorHAnsi" w:hAnsiTheme="minorHAnsi" w:cstheme="minorHAnsi"/>
                <w:b/>
                <w:bCs/>
              </w:rPr>
            </w:pPr>
            <w:bookmarkStart w:id="3" w:name="_Hlk133666732"/>
            <w:r w:rsidRPr="007D2AF5">
              <w:rPr>
                <w:rFonts w:asciiTheme="minorHAnsi" w:hAnsiTheme="minorHAnsi" w:cstheme="minorHAnsi"/>
                <w:b/>
                <w:bCs/>
              </w:rPr>
              <w:t>FS_SEL</w:t>
            </w:r>
          </w:p>
        </w:tc>
        <w:tc>
          <w:tcPr>
            <w:tcW w:w="2687" w:type="dxa"/>
            <w:shd w:val="clear" w:color="auto" w:fill="D9D9D9" w:themeFill="background1" w:themeFillShade="D9"/>
          </w:tcPr>
          <w:p w14:paraId="2A386ED7" w14:textId="2E08238B" w:rsidR="00DC6CDD" w:rsidRPr="007D2AF5" w:rsidRDefault="008328B3" w:rsidP="008328B3">
            <w:pPr>
              <w:jc w:val="center"/>
              <w:rPr>
                <w:rFonts w:asciiTheme="minorHAnsi" w:hAnsiTheme="minorHAnsi" w:cstheme="minorHAnsi"/>
                <w:b/>
                <w:bCs/>
              </w:rPr>
            </w:pPr>
            <w:r w:rsidRPr="007D2AF5">
              <w:rPr>
                <w:rFonts w:asciiTheme="minorHAnsi" w:hAnsiTheme="minorHAnsi" w:cstheme="minorHAnsi"/>
                <w:b/>
                <w:bCs/>
              </w:rPr>
              <w:t>Full-Scale Range</w:t>
            </w:r>
          </w:p>
        </w:tc>
      </w:tr>
      <w:tr w:rsidR="00DC6CDD" w:rsidRPr="007D2AF5" w14:paraId="205C93B3" w14:textId="77777777" w:rsidTr="00DC6CDD">
        <w:tc>
          <w:tcPr>
            <w:tcW w:w="2713" w:type="dxa"/>
          </w:tcPr>
          <w:p w14:paraId="0ADA34C4" w14:textId="094863C4" w:rsidR="00DC6CDD" w:rsidRPr="007D2AF5" w:rsidRDefault="008328B3" w:rsidP="000304E8">
            <w:pPr>
              <w:rPr>
                <w:rFonts w:asciiTheme="minorHAnsi" w:hAnsiTheme="minorHAnsi" w:cstheme="minorHAnsi"/>
              </w:rPr>
            </w:pPr>
            <w:r w:rsidRPr="007D2AF5">
              <w:rPr>
                <w:rFonts w:asciiTheme="minorHAnsi" w:hAnsiTheme="minorHAnsi" w:cstheme="minorHAnsi"/>
              </w:rPr>
              <w:t>0</w:t>
            </w:r>
          </w:p>
        </w:tc>
        <w:tc>
          <w:tcPr>
            <w:tcW w:w="2687" w:type="dxa"/>
          </w:tcPr>
          <w:p w14:paraId="7026ECF0" w14:textId="12821756" w:rsidR="00DC6CDD" w:rsidRPr="007D2AF5" w:rsidRDefault="008328B3" w:rsidP="000304E8">
            <w:pPr>
              <w:rPr>
                <w:rFonts w:asciiTheme="minorHAnsi" w:hAnsiTheme="minorHAnsi" w:cstheme="minorHAnsi"/>
              </w:rPr>
            </w:pPr>
            <w:r w:rsidRPr="007D2AF5">
              <w:rPr>
                <w:rFonts w:asciiTheme="minorHAnsi" w:hAnsiTheme="minorHAnsi" w:cstheme="minorHAnsi"/>
              </w:rPr>
              <w:t>±250 °/s</w:t>
            </w:r>
          </w:p>
        </w:tc>
      </w:tr>
      <w:tr w:rsidR="00DC6CDD" w:rsidRPr="007D2AF5" w14:paraId="7C7656C8" w14:textId="77777777" w:rsidTr="00DC6CDD">
        <w:tc>
          <w:tcPr>
            <w:tcW w:w="2713" w:type="dxa"/>
          </w:tcPr>
          <w:p w14:paraId="1A9AEBB5" w14:textId="392808A1" w:rsidR="00DC6CDD" w:rsidRPr="007D2AF5" w:rsidRDefault="008328B3" w:rsidP="000304E8">
            <w:pPr>
              <w:rPr>
                <w:rFonts w:asciiTheme="minorHAnsi" w:hAnsiTheme="minorHAnsi" w:cstheme="minorHAnsi"/>
              </w:rPr>
            </w:pPr>
            <w:r w:rsidRPr="007D2AF5">
              <w:rPr>
                <w:rFonts w:asciiTheme="minorHAnsi" w:hAnsiTheme="minorHAnsi" w:cstheme="minorHAnsi"/>
              </w:rPr>
              <w:t>1</w:t>
            </w:r>
          </w:p>
        </w:tc>
        <w:tc>
          <w:tcPr>
            <w:tcW w:w="2687" w:type="dxa"/>
          </w:tcPr>
          <w:p w14:paraId="445142A4" w14:textId="7BB1F1C9" w:rsidR="00DC6CDD" w:rsidRPr="007D2AF5" w:rsidRDefault="008328B3" w:rsidP="000304E8">
            <w:pPr>
              <w:rPr>
                <w:rFonts w:asciiTheme="minorHAnsi" w:hAnsiTheme="minorHAnsi" w:cstheme="minorHAnsi"/>
              </w:rPr>
            </w:pPr>
            <w:r w:rsidRPr="007D2AF5">
              <w:rPr>
                <w:rFonts w:asciiTheme="minorHAnsi" w:hAnsiTheme="minorHAnsi" w:cstheme="minorHAnsi"/>
              </w:rPr>
              <w:t>±500 °/s</w:t>
            </w:r>
          </w:p>
        </w:tc>
      </w:tr>
      <w:tr w:rsidR="00DC6CDD" w:rsidRPr="007D2AF5" w14:paraId="2A4C4BAD" w14:textId="77777777" w:rsidTr="00DC6CDD">
        <w:tc>
          <w:tcPr>
            <w:tcW w:w="2713" w:type="dxa"/>
          </w:tcPr>
          <w:p w14:paraId="62EC2240" w14:textId="4FDFEBB1" w:rsidR="00DC6CDD" w:rsidRPr="007D2AF5" w:rsidRDefault="008328B3" w:rsidP="000304E8">
            <w:pPr>
              <w:rPr>
                <w:rFonts w:asciiTheme="minorHAnsi" w:hAnsiTheme="minorHAnsi" w:cstheme="minorHAnsi"/>
              </w:rPr>
            </w:pPr>
            <w:r w:rsidRPr="007D2AF5">
              <w:rPr>
                <w:rFonts w:asciiTheme="minorHAnsi" w:hAnsiTheme="minorHAnsi" w:cstheme="minorHAnsi"/>
              </w:rPr>
              <w:t>2</w:t>
            </w:r>
          </w:p>
        </w:tc>
        <w:tc>
          <w:tcPr>
            <w:tcW w:w="2687" w:type="dxa"/>
          </w:tcPr>
          <w:p w14:paraId="17EAEB29" w14:textId="2A50B73C" w:rsidR="00DC6CDD" w:rsidRPr="007D2AF5" w:rsidRDefault="008328B3" w:rsidP="000304E8">
            <w:pPr>
              <w:rPr>
                <w:rFonts w:asciiTheme="minorHAnsi" w:hAnsiTheme="minorHAnsi" w:cstheme="minorHAnsi"/>
              </w:rPr>
            </w:pPr>
            <w:r w:rsidRPr="007D2AF5">
              <w:rPr>
                <w:rFonts w:asciiTheme="minorHAnsi" w:hAnsiTheme="minorHAnsi" w:cstheme="minorHAnsi"/>
              </w:rPr>
              <w:t>±1000 °/s</w:t>
            </w:r>
          </w:p>
        </w:tc>
      </w:tr>
      <w:tr w:rsidR="00DC6CDD" w:rsidRPr="007D2AF5" w14:paraId="4A026F68" w14:textId="77777777" w:rsidTr="00DC6CDD">
        <w:tc>
          <w:tcPr>
            <w:tcW w:w="2713" w:type="dxa"/>
          </w:tcPr>
          <w:p w14:paraId="4C000623" w14:textId="5C61D205" w:rsidR="00DC6CDD" w:rsidRPr="007D2AF5" w:rsidRDefault="008328B3" w:rsidP="000304E8">
            <w:pPr>
              <w:rPr>
                <w:rFonts w:asciiTheme="minorHAnsi" w:hAnsiTheme="minorHAnsi" w:cstheme="minorHAnsi"/>
              </w:rPr>
            </w:pPr>
            <w:r w:rsidRPr="007D2AF5">
              <w:rPr>
                <w:rFonts w:asciiTheme="minorHAnsi" w:hAnsiTheme="minorHAnsi" w:cstheme="minorHAnsi"/>
              </w:rPr>
              <w:t>3</w:t>
            </w:r>
          </w:p>
        </w:tc>
        <w:tc>
          <w:tcPr>
            <w:tcW w:w="2687" w:type="dxa"/>
          </w:tcPr>
          <w:p w14:paraId="37F841D6" w14:textId="186CFC36" w:rsidR="00DC6CDD" w:rsidRPr="007D2AF5" w:rsidRDefault="008328B3" w:rsidP="000304E8">
            <w:pPr>
              <w:rPr>
                <w:rFonts w:asciiTheme="minorHAnsi" w:hAnsiTheme="minorHAnsi" w:cstheme="minorHAnsi"/>
              </w:rPr>
            </w:pPr>
            <w:r w:rsidRPr="007D2AF5">
              <w:rPr>
                <w:rFonts w:asciiTheme="minorHAnsi" w:hAnsiTheme="minorHAnsi" w:cstheme="minorHAnsi"/>
              </w:rPr>
              <w:t>±2000 °/s</w:t>
            </w:r>
          </w:p>
        </w:tc>
      </w:tr>
      <w:bookmarkEnd w:id="3"/>
    </w:tbl>
    <w:p w14:paraId="76DFE89D" w14:textId="77777777" w:rsidR="00DC6CDD" w:rsidRPr="007D2AF5" w:rsidRDefault="00DC6CDD" w:rsidP="000304E8">
      <w:pPr>
        <w:rPr>
          <w:rFonts w:asciiTheme="minorHAnsi" w:hAnsiTheme="minorHAnsi" w:cstheme="minorHAnsi"/>
        </w:rPr>
      </w:pPr>
    </w:p>
    <w:p w14:paraId="7016D569" w14:textId="34FAD3C5" w:rsidR="008328B3" w:rsidRPr="007D2AF5" w:rsidRDefault="008328B3" w:rsidP="008328B3">
      <w:pPr>
        <w:rPr>
          <w:rFonts w:asciiTheme="minorHAnsi" w:hAnsiTheme="minorHAnsi" w:cstheme="minorHAnsi"/>
        </w:rPr>
      </w:pPr>
      <w:r w:rsidRPr="007D2AF5">
        <w:rPr>
          <w:rFonts w:asciiTheme="minorHAnsi" w:hAnsiTheme="minorHAnsi" w:cstheme="minorHAnsi"/>
        </w:rPr>
        <w:t>And by modifying the AFS_SEL bits of the 0x1C register the full-scale range of the accelerometer was set according to the table below from the same source:</w:t>
      </w:r>
    </w:p>
    <w:tbl>
      <w:tblPr>
        <w:tblStyle w:val="TableGrid"/>
        <w:tblW w:w="0" w:type="auto"/>
        <w:tblInd w:w="1795" w:type="dxa"/>
        <w:tblLook w:val="04A0" w:firstRow="1" w:lastRow="0" w:firstColumn="1" w:lastColumn="0" w:noHBand="0" w:noVBand="1"/>
      </w:tblPr>
      <w:tblGrid>
        <w:gridCol w:w="2713"/>
        <w:gridCol w:w="2687"/>
      </w:tblGrid>
      <w:tr w:rsidR="008328B3" w:rsidRPr="007D2AF5" w14:paraId="25402F41" w14:textId="77777777" w:rsidTr="00506415">
        <w:tc>
          <w:tcPr>
            <w:tcW w:w="2713" w:type="dxa"/>
            <w:shd w:val="clear" w:color="auto" w:fill="D9D9D9" w:themeFill="background1" w:themeFillShade="D9"/>
          </w:tcPr>
          <w:p w14:paraId="4179241B" w14:textId="18DF26E6" w:rsidR="008328B3" w:rsidRPr="007D2AF5" w:rsidRDefault="008328B3" w:rsidP="00506415">
            <w:pPr>
              <w:jc w:val="center"/>
              <w:rPr>
                <w:rFonts w:asciiTheme="minorHAnsi" w:hAnsiTheme="minorHAnsi" w:cstheme="minorHAnsi"/>
                <w:b/>
                <w:bCs/>
              </w:rPr>
            </w:pPr>
            <w:r w:rsidRPr="007D2AF5">
              <w:rPr>
                <w:rFonts w:asciiTheme="minorHAnsi" w:hAnsiTheme="minorHAnsi" w:cstheme="minorHAnsi"/>
                <w:b/>
                <w:bCs/>
              </w:rPr>
              <w:t>AFS_SEL</w:t>
            </w:r>
          </w:p>
        </w:tc>
        <w:tc>
          <w:tcPr>
            <w:tcW w:w="2687" w:type="dxa"/>
            <w:shd w:val="clear" w:color="auto" w:fill="D9D9D9" w:themeFill="background1" w:themeFillShade="D9"/>
          </w:tcPr>
          <w:p w14:paraId="5F6AF4DA" w14:textId="77777777" w:rsidR="008328B3" w:rsidRPr="007D2AF5" w:rsidRDefault="008328B3" w:rsidP="00506415">
            <w:pPr>
              <w:jc w:val="center"/>
              <w:rPr>
                <w:rFonts w:asciiTheme="minorHAnsi" w:hAnsiTheme="minorHAnsi" w:cstheme="minorHAnsi"/>
                <w:b/>
                <w:bCs/>
              </w:rPr>
            </w:pPr>
            <w:r w:rsidRPr="007D2AF5">
              <w:rPr>
                <w:rFonts w:asciiTheme="minorHAnsi" w:hAnsiTheme="minorHAnsi" w:cstheme="minorHAnsi"/>
                <w:b/>
                <w:bCs/>
              </w:rPr>
              <w:t>Full-Scale Range</w:t>
            </w:r>
          </w:p>
        </w:tc>
      </w:tr>
      <w:tr w:rsidR="008328B3" w:rsidRPr="007D2AF5" w14:paraId="00A6119C" w14:textId="77777777" w:rsidTr="00506415">
        <w:tc>
          <w:tcPr>
            <w:tcW w:w="2713" w:type="dxa"/>
          </w:tcPr>
          <w:p w14:paraId="2A61A535" w14:textId="77777777" w:rsidR="008328B3" w:rsidRPr="007D2AF5" w:rsidRDefault="008328B3" w:rsidP="00506415">
            <w:pPr>
              <w:rPr>
                <w:rFonts w:asciiTheme="minorHAnsi" w:hAnsiTheme="minorHAnsi" w:cstheme="minorHAnsi"/>
              </w:rPr>
            </w:pPr>
            <w:r w:rsidRPr="007D2AF5">
              <w:rPr>
                <w:rFonts w:asciiTheme="minorHAnsi" w:hAnsiTheme="minorHAnsi" w:cstheme="minorHAnsi"/>
              </w:rPr>
              <w:t>0</w:t>
            </w:r>
          </w:p>
        </w:tc>
        <w:tc>
          <w:tcPr>
            <w:tcW w:w="2687" w:type="dxa"/>
          </w:tcPr>
          <w:p w14:paraId="7F0BBEDD" w14:textId="58F355CD" w:rsidR="008328B3" w:rsidRPr="007D2AF5" w:rsidRDefault="008328B3" w:rsidP="00506415">
            <w:pPr>
              <w:rPr>
                <w:rFonts w:asciiTheme="minorHAnsi" w:hAnsiTheme="minorHAnsi" w:cstheme="minorHAnsi"/>
              </w:rPr>
            </w:pPr>
            <w:r w:rsidRPr="007D2AF5">
              <w:rPr>
                <w:rFonts w:asciiTheme="minorHAnsi" w:hAnsiTheme="minorHAnsi" w:cstheme="minorHAnsi"/>
              </w:rPr>
              <w:t>±2g</w:t>
            </w:r>
          </w:p>
        </w:tc>
      </w:tr>
      <w:tr w:rsidR="008328B3" w:rsidRPr="007D2AF5" w14:paraId="441C1C60" w14:textId="77777777" w:rsidTr="00506415">
        <w:tc>
          <w:tcPr>
            <w:tcW w:w="2713" w:type="dxa"/>
          </w:tcPr>
          <w:p w14:paraId="7DFE41BE" w14:textId="77777777" w:rsidR="008328B3" w:rsidRPr="007D2AF5" w:rsidRDefault="008328B3" w:rsidP="00506415">
            <w:pPr>
              <w:rPr>
                <w:rFonts w:asciiTheme="minorHAnsi" w:hAnsiTheme="minorHAnsi" w:cstheme="minorHAnsi"/>
              </w:rPr>
            </w:pPr>
            <w:r w:rsidRPr="007D2AF5">
              <w:rPr>
                <w:rFonts w:asciiTheme="minorHAnsi" w:hAnsiTheme="minorHAnsi" w:cstheme="minorHAnsi"/>
              </w:rPr>
              <w:t>1</w:t>
            </w:r>
          </w:p>
        </w:tc>
        <w:tc>
          <w:tcPr>
            <w:tcW w:w="2687" w:type="dxa"/>
          </w:tcPr>
          <w:p w14:paraId="1E2D1F72" w14:textId="14D5D1AF" w:rsidR="008328B3" w:rsidRPr="007D2AF5" w:rsidRDefault="008328B3" w:rsidP="00506415">
            <w:pPr>
              <w:rPr>
                <w:rFonts w:asciiTheme="minorHAnsi" w:hAnsiTheme="minorHAnsi" w:cstheme="minorHAnsi"/>
              </w:rPr>
            </w:pPr>
            <w:r w:rsidRPr="007D2AF5">
              <w:rPr>
                <w:rFonts w:asciiTheme="minorHAnsi" w:hAnsiTheme="minorHAnsi" w:cstheme="minorHAnsi"/>
              </w:rPr>
              <w:t>±4g</w:t>
            </w:r>
          </w:p>
        </w:tc>
      </w:tr>
      <w:tr w:rsidR="008328B3" w:rsidRPr="007D2AF5" w14:paraId="668483A9" w14:textId="77777777" w:rsidTr="00506415">
        <w:tc>
          <w:tcPr>
            <w:tcW w:w="2713" w:type="dxa"/>
          </w:tcPr>
          <w:p w14:paraId="05795F0D" w14:textId="77777777" w:rsidR="008328B3" w:rsidRPr="007D2AF5" w:rsidRDefault="008328B3" w:rsidP="00506415">
            <w:pPr>
              <w:rPr>
                <w:rFonts w:asciiTheme="minorHAnsi" w:hAnsiTheme="minorHAnsi" w:cstheme="minorHAnsi"/>
              </w:rPr>
            </w:pPr>
            <w:r w:rsidRPr="007D2AF5">
              <w:rPr>
                <w:rFonts w:asciiTheme="minorHAnsi" w:hAnsiTheme="minorHAnsi" w:cstheme="minorHAnsi"/>
              </w:rPr>
              <w:t>2</w:t>
            </w:r>
          </w:p>
        </w:tc>
        <w:tc>
          <w:tcPr>
            <w:tcW w:w="2687" w:type="dxa"/>
          </w:tcPr>
          <w:p w14:paraId="1C4036D6" w14:textId="2147094A" w:rsidR="008328B3" w:rsidRPr="007D2AF5" w:rsidRDefault="008328B3" w:rsidP="00506415">
            <w:pPr>
              <w:rPr>
                <w:rFonts w:asciiTheme="minorHAnsi" w:hAnsiTheme="minorHAnsi" w:cstheme="minorHAnsi"/>
              </w:rPr>
            </w:pPr>
            <w:r w:rsidRPr="007D2AF5">
              <w:rPr>
                <w:rFonts w:asciiTheme="minorHAnsi" w:hAnsiTheme="minorHAnsi" w:cstheme="minorHAnsi"/>
              </w:rPr>
              <w:t>±8g</w:t>
            </w:r>
          </w:p>
        </w:tc>
      </w:tr>
      <w:tr w:rsidR="008328B3" w:rsidRPr="007D2AF5" w14:paraId="3F82937E" w14:textId="77777777" w:rsidTr="00506415">
        <w:tc>
          <w:tcPr>
            <w:tcW w:w="2713" w:type="dxa"/>
          </w:tcPr>
          <w:p w14:paraId="04BBD505" w14:textId="77777777" w:rsidR="008328B3" w:rsidRPr="007D2AF5" w:rsidRDefault="008328B3" w:rsidP="00506415">
            <w:pPr>
              <w:rPr>
                <w:rFonts w:asciiTheme="minorHAnsi" w:hAnsiTheme="minorHAnsi" w:cstheme="minorHAnsi"/>
              </w:rPr>
            </w:pPr>
            <w:r w:rsidRPr="007D2AF5">
              <w:rPr>
                <w:rFonts w:asciiTheme="minorHAnsi" w:hAnsiTheme="minorHAnsi" w:cstheme="minorHAnsi"/>
              </w:rPr>
              <w:t>3</w:t>
            </w:r>
          </w:p>
        </w:tc>
        <w:tc>
          <w:tcPr>
            <w:tcW w:w="2687" w:type="dxa"/>
          </w:tcPr>
          <w:p w14:paraId="34E7E680" w14:textId="65EDD3F5" w:rsidR="008328B3" w:rsidRPr="007D2AF5" w:rsidRDefault="008328B3" w:rsidP="00506415">
            <w:pPr>
              <w:rPr>
                <w:rFonts w:asciiTheme="minorHAnsi" w:hAnsiTheme="minorHAnsi" w:cstheme="minorHAnsi"/>
              </w:rPr>
            </w:pPr>
            <w:r w:rsidRPr="007D2AF5">
              <w:rPr>
                <w:rFonts w:asciiTheme="minorHAnsi" w:hAnsiTheme="minorHAnsi" w:cstheme="minorHAnsi"/>
              </w:rPr>
              <w:t>±16g</w:t>
            </w:r>
          </w:p>
        </w:tc>
      </w:tr>
    </w:tbl>
    <w:p w14:paraId="1315893B" w14:textId="77777777" w:rsidR="008328B3" w:rsidRPr="007D2AF5" w:rsidRDefault="008328B3" w:rsidP="008328B3">
      <w:pPr>
        <w:rPr>
          <w:rFonts w:asciiTheme="minorHAnsi" w:hAnsiTheme="minorHAnsi" w:cstheme="minorHAnsi"/>
        </w:rPr>
      </w:pPr>
    </w:p>
    <w:p w14:paraId="784753B8" w14:textId="6CE46E34" w:rsidR="00137EB1" w:rsidRDefault="00D1736C" w:rsidP="000304E8">
      <w:pPr>
        <w:rPr>
          <w:rFonts w:asciiTheme="minorHAnsi" w:hAnsiTheme="minorHAnsi" w:cstheme="minorHAnsi"/>
        </w:rPr>
      </w:pPr>
      <w:r>
        <w:rPr>
          <w:rFonts w:asciiTheme="minorHAnsi" w:hAnsiTheme="minorHAnsi" w:cstheme="minorHAnsi"/>
        </w:rPr>
        <w:t xml:space="preserve">Next, channel </w:t>
      </w:r>
      <w:r w:rsidRPr="007C45D3">
        <w:rPr>
          <w:rFonts w:asciiTheme="minorHAnsi" w:hAnsiTheme="minorHAnsi" w:cstheme="minorHAnsi"/>
          <w:highlight w:val="yellow"/>
        </w:rPr>
        <w:t>X</w:t>
      </w:r>
      <w:r>
        <w:rPr>
          <w:rFonts w:asciiTheme="minorHAnsi" w:hAnsiTheme="minorHAnsi" w:cstheme="minorHAnsi"/>
        </w:rPr>
        <w:t xml:space="preserve"> </w:t>
      </w:r>
      <w:r w:rsidR="00221BCC">
        <w:rPr>
          <w:rFonts w:asciiTheme="minorHAnsi" w:hAnsiTheme="minorHAnsi" w:cstheme="minorHAnsi"/>
        </w:rPr>
        <w:t xml:space="preserve">of accelerometer </w:t>
      </w:r>
      <w:r>
        <w:rPr>
          <w:rFonts w:asciiTheme="minorHAnsi" w:hAnsiTheme="minorHAnsi" w:cstheme="minorHAnsi"/>
        </w:rPr>
        <w:t xml:space="preserve">was selected </w:t>
      </w:r>
      <w:r w:rsidR="00221BCC">
        <w:rPr>
          <w:rFonts w:asciiTheme="minorHAnsi" w:hAnsiTheme="minorHAnsi" w:cstheme="minorHAnsi"/>
        </w:rPr>
        <w:t>to be set on d</w:t>
      </w:r>
      <w:r>
        <w:rPr>
          <w:rFonts w:asciiTheme="minorHAnsi" w:hAnsiTheme="minorHAnsi" w:cstheme="minorHAnsi"/>
        </w:rPr>
        <w:t xml:space="preserve">ifferent configurations </w:t>
      </w:r>
      <w:r w:rsidR="00221BCC">
        <w:rPr>
          <w:rFonts w:asciiTheme="minorHAnsi" w:hAnsiTheme="minorHAnsi" w:cstheme="minorHAnsi"/>
        </w:rPr>
        <w:t>for the measuring ranges. The experiment was performed to measure the digital output values for accelerometer at -1g, 0g, and +1g p</w:t>
      </w:r>
      <w:r w:rsidR="00221BCC" w:rsidRPr="00221BCC">
        <w:rPr>
          <w:rFonts w:asciiTheme="minorHAnsi" w:hAnsiTheme="minorHAnsi" w:cstheme="minorHAnsi"/>
          <w:highlight w:val="yellow"/>
        </w:rPr>
        <w:t>ositions</w:t>
      </w:r>
      <w:r w:rsidR="00221BCC">
        <w:rPr>
          <w:rFonts w:asciiTheme="minorHAnsi" w:hAnsiTheme="minorHAnsi" w:cstheme="minorHAnsi"/>
        </w:rPr>
        <w:t xml:space="preserve">. </w:t>
      </w:r>
    </w:p>
    <w:p w14:paraId="5EFA049D" w14:textId="2A3A07A6" w:rsidR="00EA6681" w:rsidRPr="007D2AF5" w:rsidRDefault="00EA6681" w:rsidP="000304E8">
      <w:pPr>
        <w:rPr>
          <w:rFonts w:asciiTheme="minorHAnsi" w:hAnsiTheme="minorHAnsi" w:cstheme="minorHAnsi"/>
        </w:rPr>
      </w:pPr>
      <w:r>
        <w:rPr>
          <w:rFonts w:asciiTheme="minorHAnsi" w:hAnsiTheme="minorHAnsi" w:cstheme="minorHAnsi"/>
        </w:rPr>
        <w:t>The results were analyzed to get the resolution of each of these measurements</w:t>
      </w:r>
      <w:r w:rsidRPr="00EA6681">
        <w:rPr>
          <w:rFonts w:asciiTheme="minorHAnsi" w:hAnsiTheme="minorHAnsi" w:cstheme="minorHAnsi"/>
          <w:highlight w:val="yellow"/>
        </w:rPr>
        <w:t>. Documents your tests and results</w:t>
      </w:r>
    </w:p>
    <w:p w14:paraId="2B405423" w14:textId="77777777" w:rsidR="0073244F" w:rsidRPr="007D2AF5" w:rsidRDefault="0073244F" w:rsidP="000304E8">
      <w:pPr>
        <w:rPr>
          <w:rFonts w:asciiTheme="minorHAnsi" w:hAnsiTheme="minorHAnsi" w:cstheme="minorHAnsi"/>
        </w:rPr>
      </w:pPr>
    </w:p>
    <w:p w14:paraId="408DFFE7" w14:textId="08719FF3" w:rsidR="00D15884" w:rsidRPr="007D2AF5" w:rsidRDefault="007D2AF5" w:rsidP="00D15884">
      <w:pPr>
        <w:pStyle w:val="Heading1"/>
        <w:rPr>
          <w:rFonts w:asciiTheme="minorHAnsi" w:hAnsiTheme="minorHAnsi" w:cstheme="minorHAnsi"/>
        </w:rPr>
      </w:pPr>
      <w:r>
        <w:rPr>
          <w:rFonts w:asciiTheme="minorHAnsi" w:hAnsiTheme="minorHAnsi" w:cstheme="minorHAnsi"/>
        </w:rPr>
        <w:t>Oscilloscope measurements on the I2C Bus</w:t>
      </w:r>
    </w:p>
    <w:p w14:paraId="01190722" w14:textId="77777777" w:rsidR="004C23CE" w:rsidRDefault="004C23CE" w:rsidP="004C23CE">
      <w:pPr>
        <w:rPr>
          <w:rFonts w:asciiTheme="minorHAnsi" w:hAnsiTheme="minorHAnsi" w:cstheme="minorHAnsi"/>
        </w:rPr>
      </w:pPr>
    </w:p>
    <w:p w14:paraId="22BB9653" w14:textId="2940060F" w:rsidR="00815F09" w:rsidRDefault="00815F09" w:rsidP="00815F09">
      <w:pPr>
        <w:rPr>
          <w:rFonts w:asciiTheme="minorHAnsi" w:hAnsiTheme="minorHAnsi" w:cstheme="minorHAnsi"/>
        </w:rPr>
      </w:pPr>
      <w:r>
        <w:rPr>
          <w:rFonts w:asciiTheme="minorHAnsi" w:hAnsiTheme="minorHAnsi" w:cstheme="minorHAnsi"/>
        </w:rPr>
        <w:t xml:space="preserve">In this part of the experiment the setup was connected to the oscilloscope generating square wave. One probe was connected to the SCL pin to measure the voltage between SCL and GND and the second probe was connected to SDA to investigate the data line. </w:t>
      </w:r>
    </w:p>
    <w:p w14:paraId="4998F1A1" w14:textId="152B18D1" w:rsidR="00815F09" w:rsidRDefault="00815F09" w:rsidP="00815F09">
      <w:pPr>
        <w:rPr>
          <w:rFonts w:asciiTheme="minorHAnsi" w:hAnsiTheme="minorHAnsi" w:cstheme="minorHAnsi"/>
        </w:rPr>
      </w:pPr>
      <w:r>
        <w:rPr>
          <w:rFonts w:asciiTheme="minorHAnsi" w:hAnsiTheme="minorHAnsi" w:cstheme="minorHAnsi"/>
          <w:noProof/>
        </w:rPr>
        <w:drawing>
          <wp:anchor distT="0" distB="0" distL="114300" distR="114300" simplePos="0" relativeHeight="251660288" behindDoc="0" locked="0" layoutInCell="1" allowOverlap="1" wp14:anchorId="3163B66F" wp14:editId="32519D45">
            <wp:simplePos x="0" y="0"/>
            <wp:positionH relativeFrom="margin">
              <wp:posOffset>810692</wp:posOffset>
            </wp:positionH>
            <wp:positionV relativeFrom="paragraph">
              <wp:posOffset>149632</wp:posOffset>
            </wp:positionV>
            <wp:extent cx="3835157" cy="2301264"/>
            <wp:effectExtent l="0" t="0" r="0" b="3810"/>
            <wp:wrapNone/>
            <wp:docPr id="2135708186"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708186" name="Picture 3" descr="A screenshot of a computer&#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3835157" cy="2301264"/>
                    </a:xfrm>
                    <a:prstGeom prst="rect">
                      <a:avLst/>
                    </a:prstGeom>
                  </pic:spPr>
                </pic:pic>
              </a:graphicData>
            </a:graphic>
            <wp14:sizeRelH relativeFrom="margin">
              <wp14:pctWidth>0</wp14:pctWidth>
            </wp14:sizeRelH>
            <wp14:sizeRelV relativeFrom="margin">
              <wp14:pctHeight>0</wp14:pctHeight>
            </wp14:sizeRelV>
          </wp:anchor>
        </w:drawing>
      </w:r>
    </w:p>
    <w:p w14:paraId="79D10EB7" w14:textId="77777777" w:rsidR="00815F09" w:rsidRDefault="00815F09" w:rsidP="00815F09">
      <w:pPr>
        <w:rPr>
          <w:rFonts w:asciiTheme="minorHAnsi" w:hAnsiTheme="minorHAnsi" w:cstheme="minorHAnsi"/>
        </w:rPr>
      </w:pPr>
    </w:p>
    <w:p w14:paraId="6597D97E" w14:textId="77777777" w:rsidR="00815F09" w:rsidRDefault="00815F09" w:rsidP="00815F09">
      <w:pPr>
        <w:rPr>
          <w:rFonts w:asciiTheme="minorHAnsi" w:hAnsiTheme="minorHAnsi" w:cstheme="minorHAnsi"/>
        </w:rPr>
      </w:pPr>
    </w:p>
    <w:p w14:paraId="77310B46" w14:textId="77777777" w:rsidR="00815F09" w:rsidRDefault="00815F09" w:rsidP="00815F09">
      <w:pPr>
        <w:rPr>
          <w:rFonts w:asciiTheme="minorHAnsi" w:hAnsiTheme="minorHAnsi" w:cstheme="minorHAnsi"/>
        </w:rPr>
      </w:pPr>
    </w:p>
    <w:p w14:paraId="6EA586FA" w14:textId="77777777" w:rsidR="00815F09" w:rsidRDefault="00815F09" w:rsidP="00815F09">
      <w:pPr>
        <w:rPr>
          <w:rFonts w:asciiTheme="minorHAnsi" w:hAnsiTheme="minorHAnsi" w:cstheme="minorHAnsi"/>
        </w:rPr>
      </w:pPr>
    </w:p>
    <w:p w14:paraId="081C4711" w14:textId="77777777" w:rsidR="00815F09" w:rsidRDefault="00815F09" w:rsidP="00815F09">
      <w:pPr>
        <w:rPr>
          <w:rFonts w:asciiTheme="minorHAnsi" w:hAnsiTheme="minorHAnsi" w:cstheme="minorHAnsi"/>
        </w:rPr>
      </w:pPr>
    </w:p>
    <w:p w14:paraId="692A2B8A" w14:textId="77777777" w:rsidR="00815F09" w:rsidRDefault="00815F09" w:rsidP="00815F09">
      <w:pPr>
        <w:rPr>
          <w:rFonts w:asciiTheme="minorHAnsi" w:hAnsiTheme="minorHAnsi" w:cstheme="minorHAnsi"/>
        </w:rPr>
      </w:pPr>
    </w:p>
    <w:p w14:paraId="6971EF80" w14:textId="0F0C9BF2" w:rsidR="00815F09" w:rsidRDefault="00815F09" w:rsidP="00815F09">
      <w:pPr>
        <w:rPr>
          <w:rFonts w:asciiTheme="minorHAnsi" w:hAnsiTheme="minorHAnsi" w:cstheme="minorHAnsi"/>
        </w:rPr>
      </w:pPr>
    </w:p>
    <w:p w14:paraId="7CA910C7" w14:textId="389A12FF" w:rsidR="00815F09" w:rsidRDefault="00815F09" w:rsidP="00815F09">
      <w:pPr>
        <w:rPr>
          <w:rFonts w:asciiTheme="minorHAnsi" w:hAnsiTheme="minorHAnsi" w:cstheme="minorHAnsi"/>
        </w:rPr>
      </w:pPr>
    </w:p>
    <w:p w14:paraId="76C3AFBE" w14:textId="6397B6A4" w:rsidR="00815F09" w:rsidRDefault="00815F09" w:rsidP="00815F09">
      <w:pPr>
        <w:rPr>
          <w:rFonts w:asciiTheme="minorHAnsi" w:hAnsiTheme="minorHAnsi" w:cstheme="minorHAnsi"/>
        </w:rPr>
      </w:pPr>
    </w:p>
    <w:p w14:paraId="050102C8" w14:textId="008A99E7" w:rsidR="00553466" w:rsidRDefault="00553466" w:rsidP="00553466">
      <w:pPr>
        <w:tabs>
          <w:tab w:val="left" w:pos="3097"/>
        </w:tabs>
        <w:rPr>
          <w:rFonts w:asciiTheme="minorHAnsi" w:hAnsiTheme="minorHAnsi" w:cstheme="minorHAnsi"/>
          <w:sz w:val="22"/>
        </w:rPr>
      </w:pPr>
      <w:proofErr w:type="gramStart"/>
      <w:r>
        <w:rPr>
          <w:rFonts w:asciiTheme="minorHAnsi" w:hAnsiTheme="minorHAnsi" w:cstheme="minorHAnsi"/>
          <w:sz w:val="22"/>
        </w:rPr>
        <w:t>In order to</w:t>
      </w:r>
      <w:proofErr w:type="gramEnd"/>
      <w:r>
        <w:rPr>
          <w:rFonts w:asciiTheme="minorHAnsi" w:hAnsiTheme="minorHAnsi" w:cstheme="minorHAnsi"/>
          <w:sz w:val="22"/>
        </w:rPr>
        <w:t xml:space="preserve"> investigate the behavior of the I2C protocol the results from this experiment were compared with the I2C protocol from  </w:t>
      </w:r>
      <w:r w:rsidRPr="007C45D3">
        <w:rPr>
          <w:rFonts w:asciiTheme="minorHAnsi" w:hAnsiTheme="minorHAnsi" w:cstheme="minorHAnsi"/>
          <w:sz w:val="22"/>
        </w:rPr>
        <w:t>https://de.wikipedia.org/wiki/I²C).</w:t>
      </w:r>
    </w:p>
    <w:p w14:paraId="12D465E9" w14:textId="77777777" w:rsidR="00553466" w:rsidRDefault="00553466" w:rsidP="00553466">
      <w:pPr>
        <w:tabs>
          <w:tab w:val="left" w:pos="3097"/>
        </w:tabs>
        <w:rPr>
          <w:rFonts w:asciiTheme="minorHAnsi" w:hAnsiTheme="minorHAnsi" w:cstheme="minorHAnsi"/>
          <w:sz w:val="22"/>
        </w:rPr>
      </w:pPr>
      <w:r>
        <w:rPr>
          <w:rFonts w:asciiTheme="minorHAnsi" w:hAnsiTheme="minorHAnsi" w:cstheme="minorHAnsi"/>
          <w:sz w:val="22"/>
        </w:rPr>
        <w:t xml:space="preserve">First the transmitted data between the start signal and the stop signal was matched to the one from the wiki page. The results of this comparisons can be seen in </w:t>
      </w:r>
      <w:r w:rsidRPr="00553466">
        <w:rPr>
          <w:rFonts w:asciiTheme="minorHAnsi" w:hAnsiTheme="minorHAnsi" w:cstheme="minorHAnsi"/>
          <w:sz w:val="22"/>
          <w:highlight w:val="yellow"/>
        </w:rPr>
        <w:t>figures …, …, ….</w:t>
      </w:r>
      <w:r>
        <w:rPr>
          <w:rFonts w:asciiTheme="minorHAnsi" w:hAnsiTheme="minorHAnsi" w:cstheme="minorHAnsi"/>
          <w:sz w:val="22"/>
        </w:rPr>
        <w:t xml:space="preserve"> .</w:t>
      </w:r>
    </w:p>
    <w:p w14:paraId="686CF067" w14:textId="79565869" w:rsidR="00815F09" w:rsidRDefault="00815F09" w:rsidP="00553466">
      <w:pPr>
        <w:tabs>
          <w:tab w:val="left" w:pos="1198"/>
        </w:tabs>
        <w:rPr>
          <w:rFonts w:asciiTheme="minorHAnsi" w:hAnsiTheme="minorHAnsi" w:cstheme="minorHAnsi"/>
        </w:rPr>
      </w:pPr>
    </w:p>
    <w:p w14:paraId="66369817" w14:textId="77777777" w:rsidR="00553466" w:rsidRDefault="00553466" w:rsidP="00553466">
      <w:pPr>
        <w:tabs>
          <w:tab w:val="left" w:pos="1198"/>
        </w:tabs>
        <w:rPr>
          <w:rFonts w:asciiTheme="minorHAnsi" w:hAnsiTheme="minorHAnsi" w:cstheme="minorHAnsi"/>
        </w:rPr>
      </w:pPr>
    </w:p>
    <w:p w14:paraId="5448CDB8" w14:textId="77777777" w:rsidR="00553466" w:rsidRDefault="00553466" w:rsidP="00553466">
      <w:pPr>
        <w:tabs>
          <w:tab w:val="left" w:pos="1198"/>
        </w:tabs>
        <w:rPr>
          <w:rFonts w:asciiTheme="minorHAnsi" w:hAnsiTheme="minorHAnsi" w:cstheme="minorHAnsi"/>
        </w:rPr>
      </w:pPr>
    </w:p>
    <w:p w14:paraId="5BEF7340" w14:textId="77777777" w:rsidR="00553466" w:rsidRDefault="00553466" w:rsidP="00553466">
      <w:pPr>
        <w:tabs>
          <w:tab w:val="left" w:pos="1198"/>
        </w:tabs>
        <w:rPr>
          <w:rFonts w:asciiTheme="minorHAnsi" w:hAnsiTheme="minorHAnsi" w:cstheme="minorHAnsi"/>
        </w:rPr>
      </w:pPr>
    </w:p>
    <w:p w14:paraId="2666970D" w14:textId="57F34506" w:rsidR="00815F09" w:rsidRDefault="00815F09" w:rsidP="00815F09">
      <w:pPr>
        <w:tabs>
          <w:tab w:val="left" w:pos="7540"/>
        </w:tabs>
        <w:rPr>
          <w:rFonts w:asciiTheme="minorHAnsi" w:hAnsiTheme="minorHAnsi" w:cstheme="minorHAnsi"/>
        </w:rPr>
      </w:pPr>
      <w:r>
        <w:rPr>
          <w:rFonts w:asciiTheme="minorHAnsi" w:hAnsiTheme="minorHAnsi" w:cstheme="minorHAnsi"/>
        </w:rPr>
        <w:tab/>
      </w:r>
    </w:p>
    <w:p w14:paraId="29CD2ACB" w14:textId="2251A13F" w:rsidR="00815F09" w:rsidRDefault="00553466" w:rsidP="00815F09">
      <w:pPr>
        <w:rPr>
          <w:rFonts w:asciiTheme="minorHAnsi" w:hAnsiTheme="minorHAnsi" w:cstheme="minorHAnsi"/>
        </w:rPr>
      </w:pPr>
      <w:r>
        <w:rPr>
          <w:rFonts w:asciiTheme="minorHAnsi" w:hAnsiTheme="minorHAnsi" w:cstheme="minorHAnsi"/>
          <w:noProof/>
        </w:rPr>
        <w:lastRenderedPageBreak/>
        <w:drawing>
          <wp:anchor distT="0" distB="0" distL="114300" distR="114300" simplePos="0" relativeHeight="251661312" behindDoc="0" locked="0" layoutInCell="1" allowOverlap="1" wp14:anchorId="0A34B3A3" wp14:editId="7538B2AF">
            <wp:simplePos x="0" y="0"/>
            <wp:positionH relativeFrom="margin">
              <wp:posOffset>-344805</wp:posOffset>
            </wp:positionH>
            <wp:positionV relativeFrom="paragraph">
              <wp:posOffset>107696</wp:posOffset>
            </wp:positionV>
            <wp:extent cx="3062378" cy="1837562"/>
            <wp:effectExtent l="0" t="0" r="5080" b="0"/>
            <wp:wrapNone/>
            <wp:docPr id="53857385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573854" name="Picture 4" descr="A screenshot of a computer&#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62378" cy="1837562"/>
                    </a:xfrm>
                    <a:prstGeom prst="rect">
                      <a:avLst/>
                    </a:prstGeom>
                  </pic:spPr>
                </pic:pic>
              </a:graphicData>
            </a:graphic>
            <wp14:sizeRelH relativeFrom="margin">
              <wp14:pctWidth>0</wp14:pctWidth>
            </wp14:sizeRelH>
            <wp14:sizeRelV relativeFrom="margin">
              <wp14:pctHeight>0</wp14:pctHeight>
            </wp14:sizeRelV>
          </wp:anchor>
        </w:drawing>
      </w:r>
      <w:r>
        <w:rPr>
          <w:rFonts w:asciiTheme="minorHAnsi" w:hAnsiTheme="minorHAnsi" w:cstheme="minorHAnsi"/>
          <w:noProof/>
        </w:rPr>
        <w:drawing>
          <wp:anchor distT="0" distB="0" distL="114300" distR="114300" simplePos="0" relativeHeight="251662336" behindDoc="0" locked="0" layoutInCell="1" allowOverlap="1" wp14:anchorId="6693276B" wp14:editId="0E993F53">
            <wp:simplePos x="0" y="0"/>
            <wp:positionH relativeFrom="margin">
              <wp:posOffset>2957017</wp:posOffset>
            </wp:positionH>
            <wp:positionV relativeFrom="paragraph">
              <wp:posOffset>151336</wp:posOffset>
            </wp:positionV>
            <wp:extent cx="2993367" cy="1795789"/>
            <wp:effectExtent l="0" t="0" r="0" b="0"/>
            <wp:wrapNone/>
            <wp:docPr id="168340259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402595" name="Picture 5" descr="Graphical user interfac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93367" cy="1795789"/>
                    </a:xfrm>
                    <a:prstGeom prst="rect">
                      <a:avLst/>
                    </a:prstGeom>
                  </pic:spPr>
                </pic:pic>
              </a:graphicData>
            </a:graphic>
            <wp14:sizeRelH relativeFrom="margin">
              <wp14:pctWidth>0</wp14:pctWidth>
            </wp14:sizeRelH>
            <wp14:sizeRelV relativeFrom="margin">
              <wp14:pctHeight>0</wp14:pctHeight>
            </wp14:sizeRelV>
          </wp:anchor>
        </w:drawing>
      </w:r>
    </w:p>
    <w:p w14:paraId="0639F6C8" w14:textId="3AD98080" w:rsidR="00815F09" w:rsidRPr="007D2AF5" w:rsidRDefault="00815F09" w:rsidP="00815F09">
      <w:pPr>
        <w:rPr>
          <w:rFonts w:asciiTheme="minorHAnsi" w:hAnsiTheme="minorHAnsi" w:cstheme="minorHAnsi"/>
        </w:rPr>
      </w:pPr>
    </w:p>
    <w:p w14:paraId="3297684E" w14:textId="77777777" w:rsidR="00C211EC" w:rsidRDefault="00C211EC" w:rsidP="00CF3102">
      <w:pPr>
        <w:tabs>
          <w:tab w:val="left" w:pos="3097"/>
        </w:tabs>
        <w:rPr>
          <w:rFonts w:asciiTheme="minorHAnsi" w:hAnsiTheme="minorHAnsi" w:cstheme="minorHAnsi"/>
          <w:sz w:val="22"/>
        </w:rPr>
      </w:pPr>
    </w:p>
    <w:p w14:paraId="142A740A" w14:textId="77777777" w:rsidR="00815F09" w:rsidRDefault="00815F09" w:rsidP="00CF3102">
      <w:pPr>
        <w:tabs>
          <w:tab w:val="left" w:pos="3097"/>
        </w:tabs>
        <w:rPr>
          <w:rFonts w:asciiTheme="minorHAnsi" w:hAnsiTheme="minorHAnsi" w:cstheme="minorHAnsi"/>
          <w:sz w:val="22"/>
        </w:rPr>
      </w:pPr>
    </w:p>
    <w:p w14:paraId="45FAE55E" w14:textId="77777777" w:rsidR="00815F09" w:rsidRDefault="00815F09" w:rsidP="00CF3102">
      <w:pPr>
        <w:tabs>
          <w:tab w:val="left" w:pos="3097"/>
        </w:tabs>
        <w:rPr>
          <w:rFonts w:asciiTheme="minorHAnsi" w:hAnsiTheme="minorHAnsi" w:cstheme="minorHAnsi"/>
          <w:sz w:val="22"/>
        </w:rPr>
      </w:pPr>
    </w:p>
    <w:p w14:paraId="2F882869" w14:textId="77777777" w:rsidR="00815F09" w:rsidRDefault="00815F09" w:rsidP="00CF3102">
      <w:pPr>
        <w:tabs>
          <w:tab w:val="left" w:pos="3097"/>
        </w:tabs>
        <w:rPr>
          <w:rFonts w:asciiTheme="minorHAnsi" w:hAnsiTheme="minorHAnsi" w:cstheme="minorHAnsi"/>
          <w:sz w:val="22"/>
        </w:rPr>
      </w:pPr>
    </w:p>
    <w:p w14:paraId="089C1789" w14:textId="7B738C6C" w:rsidR="00815F09" w:rsidRDefault="00815F09" w:rsidP="00CF3102">
      <w:pPr>
        <w:tabs>
          <w:tab w:val="left" w:pos="3097"/>
        </w:tabs>
        <w:rPr>
          <w:rFonts w:asciiTheme="minorHAnsi" w:hAnsiTheme="minorHAnsi" w:cstheme="minorHAnsi"/>
          <w:sz w:val="22"/>
        </w:rPr>
      </w:pPr>
    </w:p>
    <w:p w14:paraId="126F3713" w14:textId="6E32C676" w:rsidR="00815F09" w:rsidRDefault="00815F09" w:rsidP="00CF3102">
      <w:pPr>
        <w:tabs>
          <w:tab w:val="left" w:pos="3097"/>
        </w:tabs>
        <w:rPr>
          <w:rFonts w:asciiTheme="minorHAnsi" w:hAnsiTheme="minorHAnsi" w:cstheme="minorHAnsi"/>
          <w:sz w:val="22"/>
        </w:rPr>
      </w:pPr>
    </w:p>
    <w:p w14:paraId="2677C409" w14:textId="1ADF0D03" w:rsidR="00815F09" w:rsidRDefault="00553466" w:rsidP="00CF3102">
      <w:pPr>
        <w:tabs>
          <w:tab w:val="left" w:pos="3097"/>
        </w:tabs>
        <w:rPr>
          <w:rFonts w:asciiTheme="minorHAnsi" w:hAnsiTheme="minorHAnsi" w:cstheme="minorHAnsi"/>
          <w:sz w:val="22"/>
        </w:rPr>
      </w:pPr>
      <w:r>
        <w:rPr>
          <w:noProof/>
        </w:rPr>
        <w:drawing>
          <wp:anchor distT="0" distB="0" distL="114300" distR="114300" simplePos="0" relativeHeight="251663360" behindDoc="0" locked="0" layoutInCell="1" allowOverlap="1" wp14:anchorId="221866FA" wp14:editId="7A02F6A4">
            <wp:simplePos x="0" y="0"/>
            <wp:positionH relativeFrom="margin">
              <wp:align>center</wp:align>
            </wp:positionH>
            <wp:positionV relativeFrom="paragraph">
              <wp:posOffset>217247</wp:posOffset>
            </wp:positionV>
            <wp:extent cx="4263242" cy="710097"/>
            <wp:effectExtent l="0" t="0" r="4445" b="0"/>
            <wp:wrapNone/>
            <wp:docPr id="5" name="Picture 3"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defin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263242" cy="710097"/>
                    </a:xfrm>
                    <a:prstGeom prst="rect">
                      <a:avLst/>
                    </a:prstGeom>
                    <a:noFill/>
                    <a:ln>
                      <a:noFill/>
                    </a:ln>
                  </pic:spPr>
                </pic:pic>
              </a:graphicData>
            </a:graphic>
          </wp:anchor>
        </w:drawing>
      </w:r>
    </w:p>
    <w:p w14:paraId="042920EB" w14:textId="77777777" w:rsidR="006E40BD" w:rsidRDefault="006E40BD" w:rsidP="00CF3102">
      <w:pPr>
        <w:tabs>
          <w:tab w:val="left" w:pos="3097"/>
        </w:tabs>
        <w:rPr>
          <w:rFonts w:asciiTheme="minorHAnsi" w:hAnsiTheme="minorHAnsi" w:cstheme="minorHAnsi"/>
          <w:sz w:val="22"/>
        </w:rPr>
      </w:pPr>
    </w:p>
    <w:p w14:paraId="1B4980D7" w14:textId="77777777" w:rsidR="006E40BD" w:rsidRDefault="006E40BD" w:rsidP="00CF3102">
      <w:pPr>
        <w:tabs>
          <w:tab w:val="left" w:pos="3097"/>
        </w:tabs>
        <w:rPr>
          <w:rFonts w:asciiTheme="minorHAnsi" w:hAnsiTheme="minorHAnsi" w:cstheme="minorHAnsi"/>
          <w:sz w:val="22"/>
        </w:rPr>
      </w:pPr>
    </w:p>
    <w:p w14:paraId="63B9F430" w14:textId="77777777" w:rsidR="007C45D3" w:rsidRDefault="007C45D3" w:rsidP="007C45D3">
      <w:pPr>
        <w:tabs>
          <w:tab w:val="left" w:pos="3097"/>
        </w:tabs>
        <w:rPr>
          <w:rFonts w:asciiTheme="minorHAnsi" w:hAnsiTheme="minorHAnsi" w:cstheme="minorHAnsi"/>
          <w:sz w:val="22"/>
        </w:rPr>
      </w:pPr>
    </w:p>
    <w:p w14:paraId="1BCB668B" w14:textId="44ED7B1F" w:rsidR="006E40BD" w:rsidRDefault="00730057" w:rsidP="00CF3102">
      <w:pPr>
        <w:tabs>
          <w:tab w:val="left" w:pos="3097"/>
        </w:tabs>
        <w:rPr>
          <w:rFonts w:asciiTheme="minorHAnsi" w:hAnsiTheme="minorHAnsi" w:cstheme="minorHAnsi"/>
          <w:sz w:val="22"/>
        </w:rPr>
      </w:pPr>
      <w:r>
        <w:rPr>
          <w:rFonts w:asciiTheme="minorHAnsi" w:hAnsiTheme="minorHAnsi" w:cstheme="minorHAnsi"/>
          <w:sz w:val="22"/>
        </w:rPr>
        <w:t xml:space="preserve">First observation was that the clock signal was present only during the data transmission. See </w:t>
      </w:r>
      <w:r w:rsidRPr="00730057">
        <w:rPr>
          <w:rFonts w:asciiTheme="minorHAnsi" w:hAnsiTheme="minorHAnsi" w:cstheme="minorHAnsi"/>
          <w:sz w:val="22"/>
          <w:highlight w:val="yellow"/>
        </w:rPr>
        <w:t>figure…</w:t>
      </w:r>
      <w:r>
        <w:rPr>
          <w:rFonts w:asciiTheme="minorHAnsi" w:hAnsiTheme="minorHAnsi" w:cstheme="minorHAnsi"/>
          <w:sz w:val="22"/>
        </w:rPr>
        <w:t xml:space="preserve"> .</w:t>
      </w:r>
      <w:r w:rsidR="004E674D">
        <w:rPr>
          <w:rFonts w:asciiTheme="minorHAnsi" w:hAnsiTheme="minorHAnsi" w:cstheme="minorHAnsi"/>
          <w:sz w:val="22"/>
        </w:rPr>
        <w:t xml:space="preserve"> </w:t>
      </w:r>
    </w:p>
    <w:p w14:paraId="43590CC9" w14:textId="31958FEB" w:rsidR="004E674D" w:rsidRDefault="004E674D" w:rsidP="00CF3102">
      <w:pPr>
        <w:tabs>
          <w:tab w:val="left" w:pos="3097"/>
        </w:tabs>
        <w:rPr>
          <w:rFonts w:asciiTheme="minorHAnsi" w:hAnsiTheme="minorHAnsi" w:cstheme="minorHAnsi"/>
          <w:sz w:val="22"/>
        </w:rPr>
      </w:pPr>
      <w:r>
        <w:rPr>
          <w:rFonts w:asciiTheme="minorHAnsi" w:hAnsiTheme="minorHAnsi" w:cstheme="minorHAnsi"/>
          <w:sz w:val="22"/>
        </w:rPr>
        <w:t xml:space="preserve">The start signal(S) which is a falling edge of data line while clock is high can be seen in </w:t>
      </w:r>
      <w:r w:rsidRPr="004E674D">
        <w:rPr>
          <w:rFonts w:asciiTheme="minorHAnsi" w:hAnsiTheme="minorHAnsi" w:cstheme="minorHAnsi"/>
          <w:sz w:val="22"/>
          <w:highlight w:val="yellow"/>
        </w:rPr>
        <w:t>figure…</w:t>
      </w:r>
      <w:r>
        <w:rPr>
          <w:rFonts w:asciiTheme="minorHAnsi" w:hAnsiTheme="minorHAnsi" w:cstheme="minorHAnsi"/>
          <w:sz w:val="22"/>
        </w:rPr>
        <w:t xml:space="preserve"> .</w:t>
      </w:r>
    </w:p>
    <w:p w14:paraId="25373E24" w14:textId="4934E6E2" w:rsidR="004E674D" w:rsidRDefault="004E674D" w:rsidP="00CF3102">
      <w:pPr>
        <w:tabs>
          <w:tab w:val="left" w:pos="3097"/>
        </w:tabs>
        <w:rPr>
          <w:rFonts w:asciiTheme="minorHAnsi" w:hAnsiTheme="minorHAnsi" w:cstheme="minorHAnsi"/>
          <w:sz w:val="22"/>
        </w:rPr>
      </w:pPr>
      <w:r>
        <w:rPr>
          <w:rFonts w:asciiTheme="minorHAnsi" w:hAnsiTheme="minorHAnsi" w:cstheme="minorHAnsi"/>
          <w:sz w:val="22"/>
        </w:rPr>
        <w:t xml:space="preserve">And the stop signal (P) that is rising edge of the SDA while SCL is high was also captured in </w:t>
      </w:r>
      <w:r w:rsidRPr="004E674D">
        <w:rPr>
          <w:rFonts w:asciiTheme="minorHAnsi" w:hAnsiTheme="minorHAnsi" w:cstheme="minorHAnsi"/>
          <w:sz w:val="22"/>
          <w:highlight w:val="yellow"/>
        </w:rPr>
        <w:t>figure…</w:t>
      </w:r>
      <w:r>
        <w:rPr>
          <w:rFonts w:asciiTheme="minorHAnsi" w:hAnsiTheme="minorHAnsi" w:cstheme="minorHAnsi"/>
          <w:sz w:val="22"/>
        </w:rPr>
        <w:t xml:space="preserve"> .</w:t>
      </w:r>
    </w:p>
    <w:p w14:paraId="1FE7D9FB" w14:textId="77777777" w:rsidR="006E40BD" w:rsidRPr="007D2AF5" w:rsidRDefault="006E40BD" w:rsidP="00CF3102">
      <w:pPr>
        <w:tabs>
          <w:tab w:val="left" w:pos="3097"/>
        </w:tabs>
        <w:rPr>
          <w:rFonts w:asciiTheme="minorHAnsi" w:hAnsiTheme="minorHAnsi" w:cstheme="minorHAnsi"/>
          <w:sz w:val="22"/>
        </w:rPr>
      </w:pPr>
    </w:p>
    <w:p w14:paraId="63FDFADB" w14:textId="6B7D68D7" w:rsidR="00784864" w:rsidRPr="007D2AF5" w:rsidRDefault="00AD2F28" w:rsidP="005D1A0C">
      <w:pPr>
        <w:pStyle w:val="Heading1"/>
        <w:rPr>
          <w:rFonts w:asciiTheme="minorHAnsi" w:hAnsiTheme="minorHAnsi" w:cstheme="minorHAnsi"/>
        </w:rPr>
      </w:pPr>
      <w:bookmarkStart w:id="4" w:name="_Toc133540856"/>
      <w:r w:rsidRPr="007D2AF5">
        <w:rPr>
          <w:rFonts w:asciiTheme="minorHAnsi" w:hAnsiTheme="minorHAnsi" w:cstheme="minorHAnsi"/>
        </w:rPr>
        <w:t>Modifying the program</w:t>
      </w:r>
      <w:bookmarkEnd w:id="4"/>
    </w:p>
    <w:p w14:paraId="511E8544" w14:textId="77777777" w:rsidR="00AD2F28" w:rsidRDefault="00AD2F28" w:rsidP="00AD2F28">
      <w:pPr>
        <w:rPr>
          <w:rFonts w:asciiTheme="minorHAnsi" w:hAnsiTheme="minorHAnsi" w:cstheme="minorHAnsi"/>
        </w:rPr>
      </w:pPr>
    </w:p>
    <w:p w14:paraId="2F166B2A" w14:textId="0A19E754" w:rsidR="00815F09" w:rsidRDefault="00815F09" w:rsidP="00815F09">
      <w:pPr>
        <w:tabs>
          <w:tab w:val="left" w:pos="2635"/>
        </w:tabs>
        <w:rPr>
          <w:rFonts w:asciiTheme="minorHAnsi" w:hAnsiTheme="minorHAnsi" w:cstheme="minorHAnsi"/>
        </w:rPr>
      </w:pPr>
      <w:r>
        <w:rPr>
          <w:rFonts w:asciiTheme="minorHAnsi" w:hAnsiTheme="minorHAnsi" w:cstheme="minorHAnsi"/>
        </w:rPr>
        <w:tab/>
      </w:r>
    </w:p>
    <w:p w14:paraId="122C0AA8" w14:textId="77777777" w:rsidR="00815F09" w:rsidRDefault="00815F09" w:rsidP="00815F09">
      <w:pPr>
        <w:tabs>
          <w:tab w:val="left" w:pos="2635"/>
        </w:tabs>
        <w:rPr>
          <w:rFonts w:asciiTheme="minorHAnsi" w:hAnsiTheme="minorHAnsi" w:cstheme="minorHAnsi"/>
        </w:rPr>
      </w:pPr>
    </w:p>
    <w:p w14:paraId="2F667D17" w14:textId="77777777" w:rsidR="00815F09" w:rsidRDefault="00815F09" w:rsidP="00815F09">
      <w:pPr>
        <w:tabs>
          <w:tab w:val="left" w:pos="2635"/>
        </w:tabs>
        <w:rPr>
          <w:rFonts w:asciiTheme="minorHAnsi" w:hAnsiTheme="minorHAnsi" w:cstheme="minorHAnsi"/>
        </w:rPr>
      </w:pPr>
    </w:p>
    <w:p w14:paraId="51EACE68" w14:textId="77777777" w:rsidR="00815F09" w:rsidRDefault="00815F09" w:rsidP="00815F09">
      <w:pPr>
        <w:tabs>
          <w:tab w:val="left" w:pos="2635"/>
        </w:tabs>
        <w:rPr>
          <w:rFonts w:asciiTheme="minorHAnsi" w:hAnsiTheme="minorHAnsi" w:cstheme="minorHAnsi"/>
        </w:rPr>
      </w:pPr>
    </w:p>
    <w:p w14:paraId="4B39C94A" w14:textId="77777777" w:rsidR="00815F09" w:rsidRDefault="00815F09" w:rsidP="00815F09">
      <w:pPr>
        <w:tabs>
          <w:tab w:val="left" w:pos="2635"/>
        </w:tabs>
        <w:rPr>
          <w:rFonts w:asciiTheme="minorHAnsi" w:hAnsiTheme="minorHAnsi" w:cstheme="minorHAnsi"/>
        </w:rPr>
      </w:pPr>
    </w:p>
    <w:p w14:paraId="2616E19D" w14:textId="77777777" w:rsidR="00815F09" w:rsidRDefault="00815F09" w:rsidP="00815F09">
      <w:pPr>
        <w:tabs>
          <w:tab w:val="left" w:pos="2635"/>
        </w:tabs>
        <w:rPr>
          <w:rFonts w:asciiTheme="minorHAnsi" w:hAnsiTheme="minorHAnsi" w:cstheme="minorHAnsi"/>
        </w:rPr>
      </w:pPr>
    </w:p>
    <w:p w14:paraId="4A243CB7" w14:textId="77777777" w:rsidR="00815F09" w:rsidRDefault="00815F09" w:rsidP="00815F09">
      <w:pPr>
        <w:tabs>
          <w:tab w:val="left" w:pos="2635"/>
        </w:tabs>
        <w:rPr>
          <w:rFonts w:asciiTheme="minorHAnsi" w:hAnsiTheme="minorHAnsi" w:cstheme="minorHAnsi"/>
        </w:rPr>
      </w:pPr>
    </w:p>
    <w:p w14:paraId="70C67144" w14:textId="77777777" w:rsidR="00815F09" w:rsidRDefault="00815F09" w:rsidP="00815F09">
      <w:pPr>
        <w:tabs>
          <w:tab w:val="left" w:pos="2635"/>
        </w:tabs>
        <w:rPr>
          <w:rFonts w:asciiTheme="minorHAnsi" w:hAnsiTheme="minorHAnsi" w:cstheme="minorHAnsi"/>
        </w:rPr>
      </w:pPr>
    </w:p>
    <w:p w14:paraId="399A85DC" w14:textId="77777777" w:rsidR="00815F09" w:rsidRDefault="00815F09" w:rsidP="00815F09">
      <w:pPr>
        <w:tabs>
          <w:tab w:val="left" w:pos="2635"/>
        </w:tabs>
        <w:rPr>
          <w:rFonts w:asciiTheme="minorHAnsi" w:hAnsiTheme="minorHAnsi" w:cstheme="minorHAnsi"/>
        </w:rPr>
      </w:pPr>
    </w:p>
    <w:p w14:paraId="5173C5C2" w14:textId="77777777" w:rsidR="00815F09" w:rsidRDefault="00815F09" w:rsidP="00815F09">
      <w:pPr>
        <w:tabs>
          <w:tab w:val="left" w:pos="2635"/>
        </w:tabs>
        <w:rPr>
          <w:rFonts w:asciiTheme="minorHAnsi" w:hAnsiTheme="minorHAnsi" w:cstheme="minorHAnsi"/>
        </w:rPr>
      </w:pPr>
    </w:p>
    <w:p w14:paraId="11E8B08C" w14:textId="77777777" w:rsidR="00815F09" w:rsidRDefault="00815F09" w:rsidP="00815F09">
      <w:pPr>
        <w:tabs>
          <w:tab w:val="left" w:pos="2635"/>
        </w:tabs>
        <w:rPr>
          <w:rFonts w:asciiTheme="minorHAnsi" w:hAnsiTheme="minorHAnsi" w:cstheme="minorHAnsi"/>
        </w:rPr>
      </w:pPr>
    </w:p>
    <w:p w14:paraId="28CA440E" w14:textId="77777777" w:rsidR="00815F09" w:rsidRPr="00815F09" w:rsidRDefault="00815F09" w:rsidP="00815F09">
      <w:pPr>
        <w:tabs>
          <w:tab w:val="left" w:pos="2635"/>
        </w:tabs>
        <w:rPr>
          <w:rFonts w:asciiTheme="minorHAnsi" w:hAnsiTheme="minorHAnsi" w:cstheme="minorHAnsi"/>
        </w:rPr>
      </w:pPr>
    </w:p>
    <w:p w14:paraId="77D06339" w14:textId="7B277658" w:rsidR="00784864" w:rsidRPr="007D2AF5" w:rsidRDefault="00CF3102" w:rsidP="009B5EB7">
      <w:pPr>
        <w:pStyle w:val="Heading1"/>
        <w:rPr>
          <w:rFonts w:asciiTheme="minorHAnsi" w:hAnsiTheme="minorHAnsi" w:cstheme="minorHAnsi"/>
        </w:rPr>
      </w:pPr>
      <w:bookmarkStart w:id="5" w:name="_Toc133540857"/>
      <w:r w:rsidRPr="007D2AF5">
        <w:rPr>
          <w:rFonts w:asciiTheme="minorHAnsi" w:hAnsiTheme="minorHAnsi" w:cstheme="minorHAnsi"/>
        </w:rPr>
        <w:t xml:space="preserve">Ultrasound sensing of different </w:t>
      </w:r>
      <w:r w:rsidR="00192247" w:rsidRPr="007D2AF5">
        <w:rPr>
          <w:rFonts w:asciiTheme="minorHAnsi" w:hAnsiTheme="minorHAnsi" w:cstheme="minorHAnsi"/>
        </w:rPr>
        <w:t>objects.</w:t>
      </w:r>
      <w:bookmarkEnd w:id="5"/>
    </w:p>
    <w:p w14:paraId="0609E6C8" w14:textId="44E7321D" w:rsidR="00BF53B1" w:rsidRPr="007D2AF5" w:rsidRDefault="00BF53B1" w:rsidP="00BF53B1">
      <w:pPr>
        <w:rPr>
          <w:rFonts w:asciiTheme="minorHAnsi" w:hAnsiTheme="minorHAnsi" w:cstheme="minorHAnsi"/>
        </w:rPr>
      </w:pPr>
    </w:p>
    <w:p w14:paraId="67A0D6D1" w14:textId="77777777" w:rsidR="008B7EE6" w:rsidRPr="007D2AF5" w:rsidRDefault="008B7EE6" w:rsidP="000D075C">
      <w:pPr>
        <w:jc w:val="both"/>
        <w:rPr>
          <w:rFonts w:asciiTheme="minorHAnsi" w:hAnsiTheme="minorHAnsi" w:cstheme="minorHAnsi"/>
        </w:rPr>
      </w:pPr>
    </w:p>
    <w:p w14:paraId="4E6AAF8A" w14:textId="77777777" w:rsidR="008B7EE6" w:rsidRPr="007D2AF5" w:rsidRDefault="008B7EE6" w:rsidP="000D075C">
      <w:pPr>
        <w:jc w:val="both"/>
        <w:rPr>
          <w:rFonts w:asciiTheme="minorHAnsi" w:hAnsiTheme="minorHAnsi" w:cstheme="minorHAnsi"/>
        </w:rPr>
      </w:pPr>
    </w:p>
    <w:p w14:paraId="3951D0AA" w14:textId="051BCED7" w:rsidR="00D05708" w:rsidRPr="007D2AF5" w:rsidRDefault="007D4B9F" w:rsidP="00D05708">
      <w:pPr>
        <w:pStyle w:val="Heading1"/>
        <w:rPr>
          <w:rFonts w:asciiTheme="minorHAnsi" w:hAnsiTheme="minorHAnsi" w:cstheme="minorHAnsi"/>
        </w:rPr>
      </w:pPr>
      <w:bookmarkStart w:id="6" w:name="_Toc133540858"/>
      <w:r w:rsidRPr="007D2AF5">
        <w:rPr>
          <w:rFonts w:asciiTheme="minorHAnsi" w:hAnsiTheme="minorHAnsi" w:cstheme="minorHAnsi"/>
        </w:rPr>
        <w:t>Programming a threshold</w:t>
      </w:r>
      <w:bookmarkEnd w:id="6"/>
    </w:p>
    <w:p w14:paraId="60EB9906" w14:textId="7404ABA7" w:rsidR="007D4B9F" w:rsidRPr="007D2AF5" w:rsidRDefault="007D4B9F" w:rsidP="007D4B9F">
      <w:pPr>
        <w:rPr>
          <w:rFonts w:asciiTheme="minorHAnsi" w:hAnsiTheme="minorHAnsi" w:cstheme="minorHAnsi"/>
        </w:rPr>
      </w:pPr>
    </w:p>
    <w:p w14:paraId="1978CCBD" w14:textId="77777777" w:rsidR="009B5EB7" w:rsidRPr="007D2AF5" w:rsidRDefault="009B5EB7" w:rsidP="009B5EB7">
      <w:pPr>
        <w:rPr>
          <w:rFonts w:asciiTheme="minorHAnsi" w:hAnsiTheme="minorHAnsi" w:cstheme="minorHAnsi"/>
        </w:rPr>
      </w:pPr>
    </w:p>
    <w:p w14:paraId="30A7DCDF" w14:textId="0005CE7F" w:rsidR="00B930CE" w:rsidRPr="007D2AF5" w:rsidRDefault="00B930CE" w:rsidP="00784864">
      <w:pPr>
        <w:tabs>
          <w:tab w:val="left" w:pos="3097"/>
        </w:tabs>
        <w:rPr>
          <w:rFonts w:asciiTheme="minorHAnsi" w:hAnsiTheme="minorHAnsi" w:cstheme="minorHAnsi"/>
          <w:sz w:val="18"/>
          <w:szCs w:val="18"/>
        </w:rPr>
      </w:pPr>
    </w:p>
    <w:p w14:paraId="79CF94D5" w14:textId="77777777" w:rsidR="00B930CE" w:rsidRPr="007D2AF5" w:rsidRDefault="00B930CE" w:rsidP="00784864">
      <w:pPr>
        <w:tabs>
          <w:tab w:val="left" w:pos="3097"/>
        </w:tabs>
        <w:rPr>
          <w:rFonts w:asciiTheme="minorHAnsi" w:hAnsiTheme="minorHAnsi" w:cstheme="minorHAnsi"/>
          <w:sz w:val="18"/>
          <w:szCs w:val="18"/>
        </w:rPr>
      </w:pPr>
    </w:p>
    <w:p w14:paraId="653CE21F" w14:textId="77777777" w:rsidR="00B930CE" w:rsidRPr="007D2AF5" w:rsidRDefault="00B930CE" w:rsidP="00784864">
      <w:pPr>
        <w:tabs>
          <w:tab w:val="left" w:pos="3097"/>
        </w:tabs>
        <w:rPr>
          <w:rFonts w:asciiTheme="minorHAnsi" w:hAnsiTheme="minorHAnsi" w:cstheme="minorHAnsi"/>
          <w:sz w:val="18"/>
          <w:szCs w:val="18"/>
        </w:rPr>
      </w:pPr>
    </w:p>
    <w:p w14:paraId="369B6B99" w14:textId="77777777" w:rsidR="00784864" w:rsidRPr="007D2AF5" w:rsidRDefault="00784864" w:rsidP="00784864">
      <w:pPr>
        <w:tabs>
          <w:tab w:val="left" w:pos="1019"/>
        </w:tabs>
        <w:rPr>
          <w:rFonts w:asciiTheme="minorHAnsi" w:hAnsiTheme="minorHAnsi" w:cstheme="minorHAnsi"/>
          <w:noProof/>
        </w:rPr>
      </w:pPr>
    </w:p>
    <w:p w14:paraId="6B5BC170" w14:textId="4960D2A9" w:rsidR="00784864" w:rsidRPr="007D2AF5" w:rsidRDefault="00784864" w:rsidP="00784864">
      <w:pPr>
        <w:tabs>
          <w:tab w:val="left" w:pos="1019"/>
        </w:tabs>
        <w:rPr>
          <w:rFonts w:asciiTheme="minorHAnsi" w:hAnsiTheme="minorHAnsi" w:cstheme="minorHAnsi"/>
          <w:sz w:val="18"/>
          <w:szCs w:val="18"/>
        </w:rPr>
      </w:pPr>
      <w:r w:rsidRPr="007D2AF5">
        <w:rPr>
          <w:rFonts w:asciiTheme="minorHAnsi" w:hAnsiTheme="minorHAnsi" w:cstheme="minorHAnsi"/>
          <w:sz w:val="18"/>
          <w:szCs w:val="18"/>
        </w:rPr>
        <w:tab/>
      </w:r>
    </w:p>
    <w:p w14:paraId="0A327901" w14:textId="167CA552" w:rsidR="00C80FD0" w:rsidRPr="007D2AF5" w:rsidRDefault="00C80FD0" w:rsidP="00C80FD0">
      <w:pPr>
        <w:rPr>
          <w:rFonts w:asciiTheme="minorHAnsi" w:hAnsiTheme="minorHAnsi" w:cstheme="minorHAnsi"/>
          <w:sz w:val="18"/>
          <w:szCs w:val="18"/>
        </w:rPr>
      </w:pPr>
    </w:p>
    <w:p w14:paraId="46DEECD7" w14:textId="7130DAD4" w:rsidR="00C80FD0" w:rsidRPr="007D2AF5" w:rsidRDefault="00C80FD0" w:rsidP="00C80FD0">
      <w:pPr>
        <w:rPr>
          <w:rFonts w:asciiTheme="minorHAnsi" w:hAnsiTheme="minorHAnsi" w:cstheme="minorHAnsi"/>
          <w:sz w:val="18"/>
          <w:szCs w:val="18"/>
        </w:rPr>
      </w:pPr>
    </w:p>
    <w:p w14:paraId="7A47F857" w14:textId="1F7BF129" w:rsidR="00C80FD0" w:rsidRPr="007D2AF5" w:rsidRDefault="00C80FD0" w:rsidP="00C80FD0">
      <w:pPr>
        <w:rPr>
          <w:rFonts w:asciiTheme="minorHAnsi" w:hAnsiTheme="minorHAnsi" w:cstheme="minorHAnsi"/>
          <w:sz w:val="18"/>
          <w:szCs w:val="18"/>
        </w:rPr>
      </w:pPr>
    </w:p>
    <w:p w14:paraId="7AC7F404" w14:textId="69BC5E70" w:rsidR="00C80FD0" w:rsidRPr="007D2AF5" w:rsidRDefault="00C80FD0" w:rsidP="00C80FD0">
      <w:pPr>
        <w:rPr>
          <w:rFonts w:asciiTheme="minorHAnsi" w:hAnsiTheme="minorHAnsi" w:cstheme="minorHAnsi"/>
          <w:sz w:val="18"/>
          <w:szCs w:val="18"/>
        </w:rPr>
      </w:pPr>
    </w:p>
    <w:p w14:paraId="04D85467" w14:textId="18EA153B" w:rsidR="00C80FD0" w:rsidRPr="007D2AF5" w:rsidRDefault="00C80FD0" w:rsidP="00C80FD0">
      <w:pPr>
        <w:rPr>
          <w:rFonts w:asciiTheme="minorHAnsi" w:hAnsiTheme="minorHAnsi" w:cstheme="minorHAnsi"/>
          <w:sz w:val="18"/>
          <w:szCs w:val="18"/>
        </w:rPr>
      </w:pPr>
    </w:p>
    <w:p w14:paraId="50011FFE" w14:textId="5635428A" w:rsidR="00C80FD0" w:rsidRPr="007D2AF5" w:rsidRDefault="00C80FD0" w:rsidP="00C80FD0">
      <w:pPr>
        <w:rPr>
          <w:rFonts w:asciiTheme="minorHAnsi" w:hAnsiTheme="minorHAnsi" w:cstheme="minorHAnsi"/>
          <w:sz w:val="18"/>
          <w:szCs w:val="18"/>
        </w:rPr>
      </w:pPr>
    </w:p>
    <w:p w14:paraId="54469E38" w14:textId="3430AE60" w:rsidR="00C80FD0" w:rsidRPr="007D2AF5" w:rsidRDefault="00C80FD0" w:rsidP="00C80FD0">
      <w:pPr>
        <w:rPr>
          <w:rFonts w:asciiTheme="minorHAnsi" w:hAnsiTheme="minorHAnsi" w:cstheme="minorHAnsi"/>
          <w:sz w:val="18"/>
          <w:szCs w:val="18"/>
        </w:rPr>
      </w:pPr>
    </w:p>
    <w:p w14:paraId="4A9E5F28" w14:textId="38B569E8" w:rsidR="00C80FD0" w:rsidRPr="007D2AF5" w:rsidRDefault="00C80FD0" w:rsidP="00C80FD0">
      <w:pPr>
        <w:rPr>
          <w:rFonts w:asciiTheme="minorHAnsi" w:hAnsiTheme="minorHAnsi" w:cstheme="minorHAnsi"/>
          <w:sz w:val="18"/>
          <w:szCs w:val="18"/>
        </w:rPr>
      </w:pPr>
    </w:p>
    <w:p w14:paraId="0ABC44EB" w14:textId="3E7F51B7" w:rsidR="00C80FD0" w:rsidRPr="007D2AF5" w:rsidRDefault="00C80FD0" w:rsidP="0092643F">
      <w:pPr>
        <w:rPr>
          <w:rFonts w:asciiTheme="minorHAnsi" w:hAnsiTheme="minorHAnsi" w:cstheme="minorHAnsi"/>
          <w:sz w:val="18"/>
          <w:szCs w:val="18"/>
        </w:rPr>
      </w:pPr>
    </w:p>
    <w:p w14:paraId="265E6698" w14:textId="0E928E3E" w:rsidR="00C80FD0" w:rsidRPr="007D2AF5" w:rsidRDefault="00C80FD0" w:rsidP="00C80FD0">
      <w:pPr>
        <w:rPr>
          <w:rFonts w:asciiTheme="minorHAnsi" w:hAnsiTheme="minorHAnsi" w:cstheme="minorHAnsi"/>
          <w:sz w:val="18"/>
          <w:szCs w:val="18"/>
        </w:rPr>
      </w:pPr>
    </w:p>
    <w:p w14:paraId="29B2EB0E" w14:textId="3F2FA488" w:rsidR="0092643F" w:rsidRPr="007D2AF5" w:rsidRDefault="0092643F" w:rsidP="0092643F">
      <w:pPr>
        <w:tabs>
          <w:tab w:val="left" w:pos="956"/>
        </w:tabs>
        <w:rPr>
          <w:rFonts w:asciiTheme="minorHAnsi" w:hAnsiTheme="minorHAnsi" w:cstheme="minorHAnsi"/>
          <w:sz w:val="18"/>
          <w:szCs w:val="18"/>
        </w:rPr>
      </w:pPr>
    </w:p>
    <w:sectPr w:rsidR="0092643F" w:rsidRPr="007D2AF5" w:rsidSect="00FD1BD3">
      <w:headerReference w:type="default" r:id="rId16"/>
      <w:footerReference w:type="default" r:id="rId17"/>
      <w:pgSz w:w="11906" w:h="16838" w:code="9"/>
      <w:pgMar w:top="171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0CF7A6" w14:textId="77777777" w:rsidR="001819AC" w:rsidRDefault="001819AC" w:rsidP="00445FB1">
      <w:pPr>
        <w:spacing w:after="0" w:line="240" w:lineRule="auto"/>
      </w:pPr>
      <w:r>
        <w:separator/>
      </w:r>
    </w:p>
  </w:endnote>
  <w:endnote w:type="continuationSeparator" w:id="0">
    <w:p w14:paraId="279BB8C2" w14:textId="77777777" w:rsidR="001819AC" w:rsidRDefault="001819AC" w:rsidP="00445F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3882383"/>
      <w:docPartObj>
        <w:docPartGallery w:val="Page Numbers (Bottom of Page)"/>
        <w:docPartUnique/>
      </w:docPartObj>
    </w:sdtPr>
    <w:sdtEndPr>
      <w:rPr>
        <w:noProof/>
      </w:rPr>
    </w:sdtEndPr>
    <w:sdtContent>
      <w:p w14:paraId="4A1869B7" w14:textId="77777777" w:rsidR="000F5163" w:rsidRDefault="000F5163">
        <w:pPr>
          <w:pStyle w:val="Footer"/>
          <w:jc w:val="center"/>
        </w:pPr>
      </w:p>
      <w:p w14:paraId="2895D475" w14:textId="1ED0C4BE" w:rsidR="00445FB1" w:rsidRDefault="00445FB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86D308" w14:textId="77777777" w:rsidR="00445FB1" w:rsidRDefault="00445F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9B1507" w14:textId="77777777" w:rsidR="001819AC" w:rsidRDefault="001819AC" w:rsidP="00445FB1">
      <w:pPr>
        <w:spacing w:after="0" w:line="240" w:lineRule="auto"/>
      </w:pPr>
      <w:r>
        <w:separator/>
      </w:r>
    </w:p>
  </w:footnote>
  <w:footnote w:type="continuationSeparator" w:id="0">
    <w:p w14:paraId="07FC4392" w14:textId="77777777" w:rsidR="001819AC" w:rsidRDefault="001819AC" w:rsidP="00445F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05A29" w14:textId="355AD709" w:rsidR="00445FB1" w:rsidRDefault="00B7318B">
    <w:pPr>
      <w:pStyle w:val="Header"/>
    </w:pPr>
    <w:r>
      <w:t>B</w:t>
    </w:r>
    <w:r w:rsidR="007313EC">
      <w:t>us systems &amp; Sensors</w:t>
    </w:r>
    <w:r w:rsidR="002B1A28">
      <w:t xml:space="preserve"> - </w:t>
    </w:r>
    <w:r w:rsidR="00445FB1">
      <w:t>Lab0</w:t>
    </w:r>
    <w:r w:rsidR="001E207E">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14544"/>
    <w:multiLevelType w:val="hybridMultilevel"/>
    <w:tmpl w:val="610EDF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120579"/>
    <w:multiLevelType w:val="hybridMultilevel"/>
    <w:tmpl w:val="DA1C0DD6"/>
    <w:lvl w:ilvl="0" w:tplc="54F472E2">
      <w:start w:val="1"/>
      <w:numFmt w:val="bullet"/>
      <w:lvlText w:val=""/>
      <w:lvlJc w:val="left"/>
      <w:pPr>
        <w:ind w:left="720" w:hanging="360"/>
      </w:pPr>
      <w:rPr>
        <w:rFonts w:ascii="Symbol" w:eastAsiaTheme="minorHAnsi"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853288"/>
    <w:multiLevelType w:val="hybridMultilevel"/>
    <w:tmpl w:val="9CE23A44"/>
    <w:lvl w:ilvl="0" w:tplc="4FDE7E5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1262B5"/>
    <w:multiLevelType w:val="hybridMultilevel"/>
    <w:tmpl w:val="B33E069C"/>
    <w:lvl w:ilvl="0" w:tplc="1BA8417C">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DE7336"/>
    <w:multiLevelType w:val="hybridMultilevel"/>
    <w:tmpl w:val="430A46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51314B"/>
    <w:multiLevelType w:val="multilevel"/>
    <w:tmpl w:val="D5221F76"/>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230" w:hanging="435"/>
      </w:pPr>
      <w:rPr>
        <w:rFonts w:hint="default"/>
      </w:rPr>
    </w:lvl>
    <w:lvl w:ilvl="2">
      <w:start w:val="1"/>
      <w:numFmt w:val="decimal"/>
      <w:pStyle w:val="Heading3"/>
      <w:isLgl/>
      <w:lvlText w:val="%1.%2.%3"/>
      <w:lvlJc w:val="left"/>
      <w:pPr>
        <w:ind w:left="1950" w:hanging="720"/>
      </w:pPr>
      <w:rPr>
        <w:rFonts w:hint="default"/>
        <w:b/>
        <w:bCs/>
        <w:sz w:val="22"/>
        <w:szCs w:val="20"/>
      </w:rPr>
    </w:lvl>
    <w:lvl w:ilvl="3">
      <w:start w:val="1"/>
      <w:numFmt w:val="decimal"/>
      <w:isLgl/>
      <w:lvlText w:val="%1.%2.%3.%4"/>
      <w:lvlJc w:val="left"/>
      <w:pPr>
        <w:ind w:left="2385" w:hanging="720"/>
      </w:pPr>
      <w:rPr>
        <w:rFonts w:hint="default"/>
      </w:rPr>
    </w:lvl>
    <w:lvl w:ilvl="4">
      <w:start w:val="1"/>
      <w:numFmt w:val="decimal"/>
      <w:isLgl/>
      <w:lvlText w:val="%1.%2.%3.%4.%5"/>
      <w:lvlJc w:val="left"/>
      <w:pPr>
        <w:ind w:left="3180" w:hanging="1080"/>
      </w:pPr>
      <w:rPr>
        <w:rFonts w:hint="default"/>
      </w:rPr>
    </w:lvl>
    <w:lvl w:ilvl="5">
      <w:start w:val="1"/>
      <w:numFmt w:val="decimal"/>
      <w:isLgl/>
      <w:lvlText w:val="%1.%2.%3.%4.%5.%6"/>
      <w:lvlJc w:val="left"/>
      <w:pPr>
        <w:ind w:left="3615" w:hanging="1080"/>
      </w:pPr>
      <w:rPr>
        <w:rFonts w:hint="default"/>
      </w:rPr>
    </w:lvl>
    <w:lvl w:ilvl="6">
      <w:start w:val="1"/>
      <w:numFmt w:val="decimal"/>
      <w:isLgl/>
      <w:lvlText w:val="%1.%2.%3.%4.%5.%6.%7"/>
      <w:lvlJc w:val="left"/>
      <w:pPr>
        <w:ind w:left="4410" w:hanging="1440"/>
      </w:pPr>
      <w:rPr>
        <w:rFonts w:hint="default"/>
      </w:rPr>
    </w:lvl>
    <w:lvl w:ilvl="7">
      <w:start w:val="1"/>
      <w:numFmt w:val="decimal"/>
      <w:isLgl/>
      <w:lvlText w:val="%1.%2.%3.%4.%5.%6.%7.%8"/>
      <w:lvlJc w:val="left"/>
      <w:pPr>
        <w:ind w:left="4845" w:hanging="1440"/>
      </w:pPr>
      <w:rPr>
        <w:rFonts w:hint="default"/>
      </w:rPr>
    </w:lvl>
    <w:lvl w:ilvl="8">
      <w:start w:val="1"/>
      <w:numFmt w:val="decimal"/>
      <w:isLgl/>
      <w:lvlText w:val="%1.%2.%3.%4.%5.%6.%7.%8.%9"/>
      <w:lvlJc w:val="left"/>
      <w:pPr>
        <w:ind w:left="5640" w:hanging="1800"/>
      </w:pPr>
      <w:rPr>
        <w:rFonts w:hint="default"/>
      </w:rPr>
    </w:lvl>
  </w:abstractNum>
  <w:abstractNum w:abstractNumId="6" w15:restartNumberingAfterBreak="0">
    <w:nsid w:val="58917281"/>
    <w:multiLevelType w:val="multilevel"/>
    <w:tmpl w:val="FE28F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FE5E81"/>
    <w:multiLevelType w:val="hybridMultilevel"/>
    <w:tmpl w:val="63869C10"/>
    <w:lvl w:ilvl="0" w:tplc="35E0542A">
      <w:numFmt w:val="bullet"/>
      <w:lvlText w:val="-"/>
      <w:lvlJc w:val="left"/>
      <w:pPr>
        <w:ind w:left="810" w:hanging="360"/>
      </w:pPr>
      <w:rPr>
        <w:rFonts w:ascii="Calibri" w:eastAsiaTheme="minorHAnsi" w:hAnsi="Calibri" w:cs="Calibr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15:restartNumberingAfterBreak="0">
    <w:nsid w:val="5FA57DBF"/>
    <w:multiLevelType w:val="hybridMultilevel"/>
    <w:tmpl w:val="B204C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314087"/>
    <w:multiLevelType w:val="hybridMultilevel"/>
    <w:tmpl w:val="38881A7C"/>
    <w:lvl w:ilvl="0" w:tplc="4E1AA3E2">
      <w:start w:val="1"/>
      <w:numFmt w:val="decimal"/>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1D4B19"/>
    <w:multiLevelType w:val="hybridMultilevel"/>
    <w:tmpl w:val="EE3AC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2550519">
    <w:abstractNumId w:val="10"/>
  </w:num>
  <w:num w:numId="2" w16cid:durableId="2092237328">
    <w:abstractNumId w:val="9"/>
  </w:num>
  <w:num w:numId="3" w16cid:durableId="197863993">
    <w:abstractNumId w:val="5"/>
  </w:num>
  <w:num w:numId="4" w16cid:durableId="2126387583">
    <w:abstractNumId w:val="3"/>
  </w:num>
  <w:num w:numId="5" w16cid:durableId="676661276">
    <w:abstractNumId w:val="4"/>
  </w:num>
  <w:num w:numId="6" w16cid:durableId="1007951295">
    <w:abstractNumId w:val="1"/>
  </w:num>
  <w:num w:numId="7" w16cid:durableId="1072117985">
    <w:abstractNumId w:val="2"/>
  </w:num>
  <w:num w:numId="8" w16cid:durableId="727150050">
    <w:abstractNumId w:val="0"/>
  </w:num>
  <w:num w:numId="9" w16cid:durableId="1895191375">
    <w:abstractNumId w:val="6"/>
  </w:num>
  <w:num w:numId="10" w16cid:durableId="966474614">
    <w:abstractNumId w:val="8"/>
  </w:num>
  <w:num w:numId="11" w16cid:durableId="20755417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7A8"/>
    <w:rsid w:val="00003DF4"/>
    <w:rsid w:val="00004706"/>
    <w:rsid w:val="00006713"/>
    <w:rsid w:val="00012D92"/>
    <w:rsid w:val="0001378B"/>
    <w:rsid w:val="00020C47"/>
    <w:rsid w:val="000304E8"/>
    <w:rsid w:val="0003167D"/>
    <w:rsid w:val="00036417"/>
    <w:rsid w:val="00045EC0"/>
    <w:rsid w:val="00047ABE"/>
    <w:rsid w:val="00052774"/>
    <w:rsid w:val="00056C71"/>
    <w:rsid w:val="00061D56"/>
    <w:rsid w:val="00075447"/>
    <w:rsid w:val="00075DB6"/>
    <w:rsid w:val="000775B7"/>
    <w:rsid w:val="000807FF"/>
    <w:rsid w:val="00083E68"/>
    <w:rsid w:val="0009049B"/>
    <w:rsid w:val="00092429"/>
    <w:rsid w:val="00095736"/>
    <w:rsid w:val="000A2C3F"/>
    <w:rsid w:val="000C7D84"/>
    <w:rsid w:val="000D075C"/>
    <w:rsid w:val="000D10DA"/>
    <w:rsid w:val="000E728E"/>
    <w:rsid w:val="000F06B9"/>
    <w:rsid w:val="000F17E8"/>
    <w:rsid w:val="000F22DF"/>
    <w:rsid w:val="000F3F0F"/>
    <w:rsid w:val="000F47D9"/>
    <w:rsid w:val="000F5163"/>
    <w:rsid w:val="000F525B"/>
    <w:rsid w:val="000F62AE"/>
    <w:rsid w:val="00101592"/>
    <w:rsid w:val="00105138"/>
    <w:rsid w:val="00110B14"/>
    <w:rsid w:val="00111918"/>
    <w:rsid w:val="00114C96"/>
    <w:rsid w:val="00116869"/>
    <w:rsid w:val="0012189A"/>
    <w:rsid w:val="00122142"/>
    <w:rsid w:val="00132DF4"/>
    <w:rsid w:val="0013473D"/>
    <w:rsid w:val="00137249"/>
    <w:rsid w:val="00137EB1"/>
    <w:rsid w:val="00143BB5"/>
    <w:rsid w:val="001539A3"/>
    <w:rsid w:val="0016244F"/>
    <w:rsid w:val="00167E18"/>
    <w:rsid w:val="00171A2F"/>
    <w:rsid w:val="00176DE9"/>
    <w:rsid w:val="00180970"/>
    <w:rsid w:val="001819AC"/>
    <w:rsid w:val="00182614"/>
    <w:rsid w:val="00192247"/>
    <w:rsid w:val="001A15D1"/>
    <w:rsid w:val="001A367F"/>
    <w:rsid w:val="001A5A6A"/>
    <w:rsid w:val="001B03AE"/>
    <w:rsid w:val="001B052F"/>
    <w:rsid w:val="001B080F"/>
    <w:rsid w:val="001B1326"/>
    <w:rsid w:val="001B441E"/>
    <w:rsid w:val="001C2CF6"/>
    <w:rsid w:val="001D30F9"/>
    <w:rsid w:val="001D3707"/>
    <w:rsid w:val="001D39C3"/>
    <w:rsid w:val="001D5367"/>
    <w:rsid w:val="001E1384"/>
    <w:rsid w:val="001E207E"/>
    <w:rsid w:val="001E4155"/>
    <w:rsid w:val="001F267D"/>
    <w:rsid w:val="001F2AFB"/>
    <w:rsid w:val="00203858"/>
    <w:rsid w:val="00206D7F"/>
    <w:rsid w:val="00212018"/>
    <w:rsid w:val="0021212D"/>
    <w:rsid w:val="00221BCC"/>
    <w:rsid w:val="00227142"/>
    <w:rsid w:val="00230CD1"/>
    <w:rsid w:val="00231D00"/>
    <w:rsid w:val="00231E47"/>
    <w:rsid w:val="00232797"/>
    <w:rsid w:val="00234B99"/>
    <w:rsid w:val="002362D4"/>
    <w:rsid w:val="002425DB"/>
    <w:rsid w:val="002444A4"/>
    <w:rsid w:val="00255869"/>
    <w:rsid w:val="00256D0E"/>
    <w:rsid w:val="00262D2C"/>
    <w:rsid w:val="00262F11"/>
    <w:rsid w:val="00270CFE"/>
    <w:rsid w:val="0028087D"/>
    <w:rsid w:val="00280D34"/>
    <w:rsid w:val="0028218C"/>
    <w:rsid w:val="00287745"/>
    <w:rsid w:val="00290D8D"/>
    <w:rsid w:val="0029357F"/>
    <w:rsid w:val="002A09A9"/>
    <w:rsid w:val="002A12F9"/>
    <w:rsid w:val="002A4B9A"/>
    <w:rsid w:val="002A4EA3"/>
    <w:rsid w:val="002B0D62"/>
    <w:rsid w:val="002B1A28"/>
    <w:rsid w:val="002B27BC"/>
    <w:rsid w:val="002C64ED"/>
    <w:rsid w:val="002D4595"/>
    <w:rsid w:val="002E557C"/>
    <w:rsid w:val="002E78E0"/>
    <w:rsid w:val="002F0C88"/>
    <w:rsid w:val="002F32C8"/>
    <w:rsid w:val="002F3F27"/>
    <w:rsid w:val="00300D35"/>
    <w:rsid w:val="00302A11"/>
    <w:rsid w:val="00305D93"/>
    <w:rsid w:val="00313E63"/>
    <w:rsid w:val="00313F22"/>
    <w:rsid w:val="00320289"/>
    <w:rsid w:val="00323065"/>
    <w:rsid w:val="00323830"/>
    <w:rsid w:val="00323E9E"/>
    <w:rsid w:val="00331F23"/>
    <w:rsid w:val="00336256"/>
    <w:rsid w:val="00353A86"/>
    <w:rsid w:val="00360180"/>
    <w:rsid w:val="00372524"/>
    <w:rsid w:val="00377E71"/>
    <w:rsid w:val="003828F7"/>
    <w:rsid w:val="00383734"/>
    <w:rsid w:val="00395855"/>
    <w:rsid w:val="003B05AB"/>
    <w:rsid w:val="003C1D26"/>
    <w:rsid w:val="003C2114"/>
    <w:rsid w:val="003C4AE0"/>
    <w:rsid w:val="003D3010"/>
    <w:rsid w:val="003D4C81"/>
    <w:rsid w:val="003E2121"/>
    <w:rsid w:val="003E62B8"/>
    <w:rsid w:val="003F77D6"/>
    <w:rsid w:val="00400ED4"/>
    <w:rsid w:val="00406311"/>
    <w:rsid w:val="00406605"/>
    <w:rsid w:val="004114DD"/>
    <w:rsid w:val="00415C02"/>
    <w:rsid w:val="00417148"/>
    <w:rsid w:val="0043063F"/>
    <w:rsid w:val="004307E7"/>
    <w:rsid w:val="004335C9"/>
    <w:rsid w:val="00433B53"/>
    <w:rsid w:val="00434DF5"/>
    <w:rsid w:val="00445B0F"/>
    <w:rsid w:val="00445FB1"/>
    <w:rsid w:val="00452757"/>
    <w:rsid w:val="00456D7A"/>
    <w:rsid w:val="004613C9"/>
    <w:rsid w:val="00461F75"/>
    <w:rsid w:val="00476158"/>
    <w:rsid w:val="00477008"/>
    <w:rsid w:val="00484B95"/>
    <w:rsid w:val="004863FA"/>
    <w:rsid w:val="004901B0"/>
    <w:rsid w:val="004978AE"/>
    <w:rsid w:val="004A16CE"/>
    <w:rsid w:val="004B1ABD"/>
    <w:rsid w:val="004B43FF"/>
    <w:rsid w:val="004C23CE"/>
    <w:rsid w:val="004D00C6"/>
    <w:rsid w:val="004E26B0"/>
    <w:rsid w:val="004E52C8"/>
    <w:rsid w:val="004E606B"/>
    <w:rsid w:val="004E674D"/>
    <w:rsid w:val="004F2595"/>
    <w:rsid w:val="004F48A6"/>
    <w:rsid w:val="0050003E"/>
    <w:rsid w:val="00501AF5"/>
    <w:rsid w:val="00513832"/>
    <w:rsid w:val="00513B16"/>
    <w:rsid w:val="00514B20"/>
    <w:rsid w:val="00525FE3"/>
    <w:rsid w:val="00526063"/>
    <w:rsid w:val="0053000C"/>
    <w:rsid w:val="00530158"/>
    <w:rsid w:val="00534F90"/>
    <w:rsid w:val="0053613A"/>
    <w:rsid w:val="005379EC"/>
    <w:rsid w:val="0054730E"/>
    <w:rsid w:val="00550F06"/>
    <w:rsid w:val="00552082"/>
    <w:rsid w:val="00553466"/>
    <w:rsid w:val="00554835"/>
    <w:rsid w:val="005611EA"/>
    <w:rsid w:val="00563C87"/>
    <w:rsid w:val="00570142"/>
    <w:rsid w:val="00573AEF"/>
    <w:rsid w:val="005779AB"/>
    <w:rsid w:val="005864E2"/>
    <w:rsid w:val="0059427C"/>
    <w:rsid w:val="00595322"/>
    <w:rsid w:val="005A2AA3"/>
    <w:rsid w:val="005B207C"/>
    <w:rsid w:val="005D1A0C"/>
    <w:rsid w:val="005D3826"/>
    <w:rsid w:val="005E113C"/>
    <w:rsid w:val="005E44F0"/>
    <w:rsid w:val="005F13C1"/>
    <w:rsid w:val="005F425D"/>
    <w:rsid w:val="005F68C7"/>
    <w:rsid w:val="00600029"/>
    <w:rsid w:val="0060224E"/>
    <w:rsid w:val="00607CBB"/>
    <w:rsid w:val="00612724"/>
    <w:rsid w:val="006127E9"/>
    <w:rsid w:val="00615724"/>
    <w:rsid w:val="006165AB"/>
    <w:rsid w:val="00617608"/>
    <w:rsid w:val="00630986"/>
    <w:rsid w:val="00631C7C"/>
    <w:rsid w:val="00634FD2"/>
    <w:rsid w:val="00637DE0"/>
    <w:rsid w:val="00640EE5"/>
    <w:rsid w:val="0064457A"/>
    <w:rsid w:val="0065405C"/>
    <w:rsid w:val="00656F8A"/>
    <w:rsid w:val="00663A56"/>
    <w:rsid w:val="00666CF7"/>
    <w:rsid w:val="0067099F"/>
    <w:rsid w:val="00672A8C"/>
    <w:rsid w:val="00680F45"/>
    <w:rsid w:val="00684A33"/>
    <w:rsid w:val="00685078"/>
    <w:rsid w:val="0069137C"/>
    <w:rsid w:val="00694D8D"/>
    <w:rsid w:val="00697768"/>
    <w:rsid w:val="006A10D3"/>
    <w:rsid w:val="006A1236"/>
    <w:rsid w:val="006A551E"/>
    <w:rsid w:val="006A5FC4"/>
    <w:rsid w:val="006A7521"/>
    <w:rsid w:val="006A7D58"/>
    <w:rsid w:val="006B0DA0"/>
    <w:rsid w:val="006B0FE2"/>
    <w:rsid w:val="006B770F"/>
    <w:rsid w:val="006C24F7"/>
    <w:rsid w:val="006C4697"/>
    <w:rsid w:val="006D2A51"/>
    <w:rsid w:val="006D30FD"/>
    <w:rsid w:val="006D37E6"/>
    <w:rsid w:val="006D56F2"/>
    <w:rsid w:val="006E1A5A"/>
    <w:rsid w:val="006E1FE2"/>
    <w:rsid w:val="006E40BD"/>
    <w:rsid w:val="006F3611"/>
    <w:rsid w:val="006F3F71"/>
    <w:rsid w:val="00701628"/>
    <w:rsid w:val="00705A64"/>
    <w:rsid w:val="00720813"/>
    <w:rsid w:val="0072263F"/>
    <w:rsid w:val="00723684"/>
    <w:rsid w:val="00730057"/>
    <w:rsid w:val="007313EC"/>
    <w:rsid w:val="0073244F"/>
    <w:rsid w:val="00733FF4"/>
    <w:rsid w:val="00740949"/>
    <w:rsid w:val="0074241E"/>
    <w:rsid w:val="00743345"/>
    <w:rsid w:val="00745BAB"/>
    <w:rsid w:val="007465BF"/>
    <w:rsid w:val="00754B34"/>
    <w:rsid w:val="00767F72"/>
    <w:rsid w:val="00774CBE"/>
    <w:rsid w:val="00781C08"/>
    <w:rsid w:val="00783BEE"/>
    <w:rsid w:val="00784864"/>
    <w:rsid w:val="007874DD"/>
    <w:rsid w:val="0079042A"/>
    <w:rsid w:val="007928FD"/>
    <w:rsid w:val="007935BD"/>
    <w:rsid w:val="007B5C02"/>
    <w:rsid w:val="007B76F2"/>
    <w:rsid w:val="007C2B6D"/>
    <w:rsid w:val="007C45D3"/>
    <w:rsid w:val="007D09BB"/>
    <w:rsid w:val="007D2305"/>
    <w:rsid w:val="007D2AF5"/>
    <w:rsid w:val="007D3B6F"/>
    <w:rsid w:val="007D4B9F"/>
    <w:rsid w:val="007D6364"/>
    <w:rsid w:val="007E0DE2"/>
    <w:rsid w:val="007E6797"/>
    <w:rsid w:val="007E6F00"/>
    <w:rsid w:val="007F2B49"/>
    <w:rsid w:val="008026D4"/>
    <w:rsid w:val="00804B09"/>
    <w:rsid w:val="00805B2A"/>
    <w:rsid w:val="00807D9F"/>
    <w:rsid w:val="0081163A"/>
    <w:rsid w:val="0081465A"/>
    <w:rsid w:val="00815F09"/>
    <w:rsid w:val="00816FC7"/>
    <w:rsid w:val="008176D6"/>
    <w:rsid w:val="00826661"/>
    <w:rsid w:val="00831206"/>
    <w:rsid w:val="008328B3"/>
    <w:rsid w:val="00843AAE"/>
    <w:rsid w:val="00844103"/>
    <w:rsid w:val="008458BE"/>
    <w:rsid w:val="0086318A"/>
    <w:rsid w:val="00864C0B"/>
    <w:rsid w:val="008723D9"/>
    <w:rsid w:val="008762EF"/>
    <w:rsid w:val="00876E2C"/>
    <w:rsid w:val="00884023"/>
    <w:rsid w:val="008843AA"/>
    <w:rsid w:val="00892581"/>
    <w:rsid w:val="008964D5"/>
    <w:rsid w:val="008A0F94"/>
    <w:rsid w:val="008A76A6"/>
    <w:rsid w:val="008B1573"/>
    <w:rsid w:val="008B2591"/>
    <w:rsid w:val="008B3980"/>
    <w:rsid w:val="008B5AD0"/>
    <w:rsid w:val="008B7EE6"/>
    <w:rsid w:val="008C06CD"/>
    <w:rsid w:val="008C1C29"/>
    <w:rsid w:val="008C335A"/>
    <w:rsid w:val="008C5E66"/>
    <w:rsid w:val="008D08BC"/>
    <w:rsid w:val="008E62BD"/>
    <w:rsid w:val="008E74A7"/>
    <w:rsid w:val="008F2C75"/>
    <w:rsid w:val="00901374"/>
    <w:rsid w:val="00903A19"/>
    <w:rsid w:val="00904C94"/>
    <w:rsid w:val="00905368"/>
    <w:rsid w:val="00911B5E"/>
    <w:rsid w:val="00916DC7"/>
    <w:rsid w:val="00920237"/>
    <w:rsid w:val="0092643F"/>
    <w:rsid w:val="00926EB4"/>
    <w:rsid w:val="00934BBA"/>
    <w:rsid w:val="00937E35"/>
    <w:rsid w:val="009474AD"/>
    <w:rsid w:val="00950824"/>
    <w:rsid w:val="0095126E"/>
    <w:rsid w:val="00951D13"/>
    <w:rsid w:val="00953F7D"/>
    <w:rsid w:val="00960DE5"/>
    <w:rsid w:val="009621F3"/>
    <w:rsid w:val="00962E3C"/>
    <w:rsid w:val="009653DE"/>
    <w:rsid w:val="0097362A"/>
    <w:rsid w:val="00973E62"/>
    <w:rsid w:val="009761E0"/>
    <w:rsid w:val="00982562"/>
    <w:rsid w:val="0098395F"/>
    <w:rsid w:val="009863D3"/>
    <w:rsid w:val="0099683E"/>
    <w:rsid w:val="009A228A"/>
    <w:rsid w:val="009B5EB7"/>
    <w:rsid w:val="009C2190"/>
    <w:rsid w:val="009C5643"/>
    <w:rsid w:val="009D067E"/>
    <w:rsid w:val="009E3609"/>
    <w:rsid w:val="009E7726"/>
    <w:rsid w:val="009F0D14"/>
    <w:rsid w:val="009F2A02"/>
    <w:rsid w:val="009F51F7"/>
    <w:rsid w:val="00A05994"/>
    <w:rsid w:val="00A113E7"/>
    <w:rsid w:val="00A169B0"/>
    <w:rsid w:val="00A37747"/>
    <w:rsid w:val="00A37C2D"/>
    <w:rsid w:val="00A404D8"/>
    <w:rsid w:val="00A419CE"/>
    <w:rsid w:val="00A450EB"/>
    <w:rsid w:val="00A571B3"/>
    <w:rsid w:val="00A65C16"/>
    <w:rsid w:val="00A710A7"/>
    <w:rsid w:val="00A8012B"/>
    <w:rsid w:val="00A81AFE"/>
    <w:rsid w:val="00A82F5F"/>
    <w:rsid w:val="00A84704"/>
    <w:rsid w:val="00A85EB0"/>
    <w:rsid w:val="00A91711"/>
    <w:rsid w:val="00A94FDC"/>
    <w:rsid w:val="00AA05AC"/>
    <w:rsid w:val="00AA2329"/>
    <w:rsid w:val="00AA581F"/>
    <w:rsid w:val="00AB2A7C"/>
    <w:rsid w:val="00AC1F58"/>
    <w:rsid w:val="00AC235D"/>
    <w:rsid w:val="00AD2F28"/>
    <w:rsid w:val="00AD5417"/>
    <w:rsid w:val="00AD5FA3"/>
    <w:rsid w:val="00AD6920"/>
    <w:rsid w:val="00AE2A5F"/>
    <w:rsid w:val="00AF0971"/>
    <w:rsid w:val="00AF116E"/>
    <w:rsid w:val="00AF394D"/>
    <w:rsid w:val="00AF44D3"/>
    <w:rsid w:val="00B1045B"/>
    <w:rsid w:val="00B10CD3"/>
    <w:rsid w:val="00B11E98"/>
    <w:rsid w:val="00B145C5"/>
    <w:rsid w:val="00B167BE"/>
    <w:rsid w:val="00B207A8"/>
    <w:rsid w:val="00B20B82"/>
    <w:rsid w:val="00B213A8"/>
    <w:rsid w:val="00B21E64"/>
    <w:rsid w:val="00B25733"/>
    <w:rsid w:val="00B31B40"/>
    <w:rsid w:val="00B35F06"/>
    <w:rsid w:val="00B428F5"/>
    <w:rsid w:val="00B4303F"/>
    <w:rsid w:val="00B463C0"/>
    <w:rsid w:val="00B54A8A"/>
    <w:rsid w:val="00B66B8C"/>
    <w:rsid w:val="00B72147"/>
    <w:rsid w:val="00B7318B"/>
    <w:rsid w:val="00B74371"/>
    <w:rsid w:val="00B75B56"/>
    <w:rsid w:val="00B84D2C"/>
    <w:rsid w:val="00B87B0B"/>
    <w:rsid w:val="00B91C59"/>
    <w:rsid w:val="00B930CE"/>
    <w:rsid w:val="00BB11A0"/>
    <w:rsid w:val="00BB2214"/>
    <w:rsid w:val="00BC6EC1"/>
    <w:rsid w:val="00BC7F26"/>
    <w:rsid w:val="00BD2022"/>
    <w:rsid w:val="00BD717B"/>
    <w:rsid w:val="00BE7B57"/>
    <w:rsid w:val="00BE7BFD"/>
    <w:rsid w:val="00BF29A9"/>
    <w:rsid w:val="00BF53B1"/>
    <w:rsid w:val="00BF76AB"/>
    <w:rsid w:val="00C02BE1"/>
    <w:rsid w:val="00C02EF4"/>
    <w:rsid w:val="00C03DA4"/>
    <w:rsid w:val="00C050E1"/>
    <w:rsid w:val="00C05B60"/>
    <w:rsid w:val="00C05D90"/>
    <w:rsid w:val="00C07EF4"/>
    <w:rsid w:val="00C07F7E"/>
    <w:rsid w:val="00C1174C"/>
    <w:rsid w:val="00C11FEF"/>
    <w:rsid w:val="00C164B9"/>
    <w:rsid w:val="00C1742A"/>
    <w:rsid w:val="00C17D27"/>
    <w:rsid w:val="00C211EC"/>
    <w:rsid w:val="00C31D68"/>
    <w:rsid w:val="00C41678"/>
    <w:rsid w:val="00C41E56"/>
    <w:rsid w:val="00C522AE"/>
    <w:rsid w:val="00C55AD8"/>
    <w:rsid w:val="00C5617E"/>
    <w:rsid w:val="00C57088"/>
    <w:rsid w:val="00C60889"/>
    <w:rsid w:val="00C61760"/>
    <w:rsid w:val="00C66E8B"/>
    <w:rsid w:val="00C704D9"/>
    <w:rsid w:val="00C80FD0"/>
    <w:rsid w:val="00C8320F"/>
    <w:rsid w:val="00C84CD9"/>
    <w:rsid w:val="00C901D9"/>
    <w:rsid w:val="00C90502"/>
    <w:rsid w:val="00C94AB1"/>
    <w:rsid w:val="00CA7DCA"/>
    <w:rsid w:val="00CB0B90"/>
    <w:rsid w:val="00CB7C94"/>
    <w:rsid w:val="00CC0D3A"/>
    <w:rsid w:val="00CC1877"/>
    <w:rsid w:val="00CE67C5"/>
    <w:rsid w:val="00CF27BD"/>
    <w:rsid w:val="00CF3102"/>
    <w:rsid w:val="00D00085"/>
    <w:rsid w:val="00D04597"/>
    <w:rsid w:val="00D05708"/>
    <w:rsid w:val="00D10360"/>
    <w:rsid w:val="00D10A7E"/>
    <w:rsid w:val="00D15884"/>
    <w:rsid w:val="00D1736C"/>
    <w:rsid w:val="00D22043"/>
    <w:rsid w:val="00D312B7"/>
    <w:rsid w:val="00D3207B"/>
    <w:rsid w:val="00D42B54"/>
    <w:rsid w:val="00D53C10"/>
    <w:rsid w:val="00D67A5B"/>
    <w:rsid w:val="00D73623"/>
    <w:rsid w:val="00D763B7"/>
    <w:rsid w:val="00D84D06"/>
    <w:rsid w:val="00D8571E"/>
    <w:rsid w:val="00D93829"/>
    <w:rsid w:val="00D95B5F"/>
    <w:rsid w:val="00DA23C4"/>
    <w:rsid w:val="00DA30FB"/>
    <w:rsid w:val="00DA31C0"/>
    <w:rsid w:val="00DA39ED"/>
    <w:rsid w:val="00DA4001"/>
    <w:rsid w:val="00DB2886"/>
    <w:rsid w:val="00DB4E1A"/>
    <w:rsid w:val="00DB661F"/>
    <w:rsid w:val="00DC44D9"/>
    <w:rsid w:val="00DC58E3"/>
    <w:rsid w:val="00DC6CDD"/>
    <w:rsid w:val="00DD12AC"/>
    <w:rsid w:val="00DD209C"/>
    <w:rsid w:val="00DD352B"/>
    <w:rsid w:val="00DD477E"/>
    <w:rsid w:val="00DD5F95"/>
    <w:rsid w:val="00DE33C9"/>
    <w:rsid w:val="00DE5096"/>
    <w:rsid w:val="00DF3052"/>
    <w:rsid w:val="00DF58BA"/>
    <w:rsid w:val="00E1298A"/>
    <w:rsid w:val="00E13F23"/>
    <w:rsid w:val="00E20143"/>
    <w:rsid w:val="00E2713B"/>
    <w:rsid w:val="00E3001B"/>
    <w:rsid w:val="00E35A6C"/>
    <w:rsid w:val="00E35B1F"/>
    <w:rsid w:val="00E44D51"/>
    <w:rsid w:val="00E51F5E"/>
    <w:rsid w:val="00E63EF8"/>
    <w:rsid w:val="00E6623F"/>
    <w:rsid w:val="00E66517"/>
    <w:rsid w:val="00E743C3"/>
    <w:rsid w:val="00E7630E"/>
    <w:rsid w:val="00E77A0B"/>
    <w:rsid w:val="00E80416"/>
    <w:rsid w:val="00E80C99"/>
    <w:rsid w:val="00E839FE"/>
    <w:rsid w:val="00E83D45"/>
    <w:rsid w:val="00E90EC3"/>
    <w:rsid w:val="00EA12C6"/>
    <w:rsid w:val="00EA6681"/>
    <w:rsid w:val="00EB1E2B"/>
    <w:rsid w:val="00EB6F14"/>
    <w:rsid w:val="00EC0FB5"/>
    <w:rsid w:val="00ED22FE"/>
    <w:rsid w:val="00ED3643"/>
    <w:rsid w:val="00ED64BD"/>
    <w:rsid w:val="00EE002F"/>
    <w:rsid w:val="00EE33FA"/>
    <w:rsid w:val="00EF6314"/>
    <w:rsid w:val="00F01614"/>
    <w:rsid w:val="00F1033D"/>
    <w:rsid w:val="00F11D50"/>
    <w:rsid w:val="00F255E8"/>
    <w:rsid w:val="00F3029B"/>
    <w:rsid w:val="00F32D37"/>
    <w:rsid w:val="00F34441"/>
    <w:rsid w:val="00F34F2F"/>
    <w:rsid w:val="00F41AF7"/>
    <w:rsid w:val="00F54028"/>
    <w:rsid w:val="00F56AF6"/>
    <w:rsid w:val="00F57BDD"/>
    <w:rsid w:val="00F57F5D"/>
    <w:rsid w:val="00F6134D"/>
    <w:rsid w:val="00F61F0A"/>
    <w:rsid w:val="00F63F0D"/>
    <w:rsid w:val="00F7102F"/>
    <w:rsid w:val="00F74BE2"/>
    <w:rsid w:val="00F75029"/>
    <w:rsid w:val="00F75339"/>
    <w:rsid w:val="00F75D65"/>
    <w:rsid w:val="00F7619E"/>
    <w:rsid w:val="00F85F36"/>
    <w:rsid w:val="00F87CC8"/>
    <w:rsid w:val="00F90234"/>
    <w:rsid w:val="00F928AF"/>
    <w:rsid w:val="00FA2080"/>
    <w:rsid w:val="00FA410C"/>
    <w:rsid w:val="00FB6556"/>
    <w:rsid w:val="00FB6BAB"/>
    <w:rsid w:val="00FC04FA"/>
    <w:rsid w:val="00FC0D4B"/>
    <w:rsid w:val="00FD1BD3"/>
    <w:rsid w:val="00FD4400"/>
    <w:rsid w:val="00FD5932"/>
    <w:rsid w:val="00FE3687"/>
    <w:rsid w:val="00FE5DB6"/>
    <w:rsid w:val="00FE7044"/>
    <w:rsid w:val="00FE720C"/>
    <w:rsid w:val="00FF0C0C"/>
    <w:rsid w:val="00FF155C"/>
    <w:rsid w:val="00FF5EC7"/>
    <w:rsid w:val="00FF67AA"/>
    <w:rsid w:val="00FF77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96938B"/>
  <w15:chartTrackingRefBased/>
  <w15:docId w15:val="{0585036A-ACAD-43C5-ACE3-86486F809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8B3"/>
  </w:style>
  <w:style w:type="paragraph" w:styleId="Heading1">
    <w:name w:val="heading 1"/>
    <w:basedOn w:val="Normal"/>
    <w:next w:val="Normal"/>
    <w:link w:val="Heading1Char"/>
    <w:autoRedefine/>
    <w:uiPriority w:val="9"/>
    <w:qFormat/>
    <w:rsid w:val="00D15884"/>
    <w:pPr>
      <w:keepNext/>
      <w:keepLines/>
      <w:numPr>
        <w:numId w:val="3"/>
      </w:numPr>
      <w:spacing w:before="240" w:after="0"/>
      <w:outlineLvl w:val="0"/>
    </w:pPr>
    <w:rPr>
      <w:rFonts w:asciiTheme="majorBidi" w:eastAsiaTheme="majorEastAsia" w:hAnsiTheme="majorBidi" w:cstheme="majorBidi"/>
      <w:b/>
      <w:sz w:val="28"/>
      <w:szCs w:val="32"/>
    </w:rPr>
  </w:style>
  <w:style w:type="paragraph" w:styleId="Heading2">
    <w:name w:val="heading 2"/>
    <w:basedOn w:val="Normal"/>
    <w:next w:val="Normal"/>
    <w:link w:val="Heading2Char"/>
    <w:autoRedefine/>
    <w:uiPriority w:val="9"/>
    <w:unhideWhenUsed/>
    <w:qFormat/>
    <w:rsid w:val="00D15884"/>
    <w:pPr>
      <w:keepNext/>
      <w:keepLines/>
      <w:numPr>
        <w:ilvl w:val="1"/>
        <w:numId w:val="3"/>
      </w:numPr>
      <w:spacing w:before="40" w:after="0"/>
      <w:outlineLvl w:val="1"/>
    </w:pPr>
    <w:rPr>
      <w:rFonts w:asciiTheme="majorBidi" w:eastAsiaTheme="majorEastAsia" w:hAnsiTheme="majorBidi" w:cstheme="majorBidi"/>
      <w:b/>
      <w:bCs/>
      <w:sz w:val="22"/>
      <w:szCs w:val="26"/>
    </w:rPr>
  </w:style>
  <w:style w:type="paragraph" w:styleId="Heading3">
    <w:name w:val="heading 3"/>
    <w:basedOn w:val="Normal"/>
    <w:next w:val="Normal"/>
    <w:link w:val="Heading3Char"/>
    <w:autoRedefine/>
    <w:uiPriority w:val="9"/>
    <w:unhideWhenUsed/>
    <w:qFormat/>
    <w:rsid w:val="00B10CD3"/>
    <w:pPr>
      <w:keepNext/>
      <w:keepLines/>
      <w:numPr>
        <w:ilvl w:val="2"/>
        <w:numId w:val="3"/>
      </w:numPr>
      <w:spacing w:before="40" w:after="0"/>
      <w:outlineLvl w:val="2"/>
    </w:pPr>
    <w:rPr>
      <w:rFonts w:asciiTheme="majorBidi" w:eastAsiaTheme="majorEastAsia" w:hAnsiTheme="majorBidi" w:cstheme="majorBidi"/>
      <w:b/>
      <w:bCs/>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A22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80FD0"/>
    <w:rPr>
      <w:color w:val="808080"/>
    </w:rPr>
  </w:style>
  <w:style w:type="table" w:styleId="GridTable1Light">
    <w:name w:val="Grid Table 1 Light"/>
    <w:basedOn w:val="TableNormal"/>
    <w:uiPriority w:val="46"/>
    <w:rsid w:val="005864E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445F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5FB1"/>
  </w:style>
  <w:style w:type="paragraph" w:styleId="Footer">
    <w:name w:val="footer"/>
    <w:basedOn w:val="Normal"/>
    <w:link w:val="FooterChar"/>
    <w:uiPriority w:val="99"/>
    <w:unhideWhenUsed/>
    <w:rsid w:val="00445F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5FB1"/>
  </w:style>
  <w:style w:type="paragraph" w:styleId="ListParagraph">
    <w:name w:val="List Paragraph"/>
    <w:basedOn w:val="Normal"/>
    <w:uiPriority w:val="34"/>
    <w:qFormat/>
    <w:rsid w:val="00445FB1"/>
    <w:pPr>
      <w:ind w:left="720"/>
      <w:contextualSpacing/>
    </w:pPr>
  </w:style>
  <w:style w:type="character" w:customStyle="1" w:styleId="Heading1Char">
    <w:name w:val="Heading 1 Char"/>
    <w:basedOn w:val="DefaultParagraphFont"/>
    <w:link w:val="Heading1"/>
    <w:uiPriority w:val="9"/>
    <w:rsid w:val="00D15884"/>
    <w:rPr>
      <w:rFonts w:asciiTheme="majorBidi" w:eastAsiaTheme="majorEastAsia" w:hAnsiTheme="majorBidi" w:cstheme="majorBidi"/>
      <w:b/>
      <w:sz w:val="28"/>
      <w:szCs w:val="32"/>
    </w:rPr>
  </w:style>
  <w:style w:type="paragraph" w:styleId="TOCHeading">
    <w:name w:val="TOC Heading"/>
    <w:basedOn w:val="Heading1"/>
    <w:next w:val="Normal"/>
    <w:uiPriority w:val="39"/>
    <w:unhideWhenUsed/>
    <w:qFormat/>
    <w:rsid w:val="00445FB1"/>
    <w:pPr>
      <w:outlineLvl w:val="9"/>
    </w:pPr>
    <w:rPr>
      <w:rFonts w:asciiTheme="majorHAnsi" w:hAnsiTheme="majorHAnsi"/>
      <w:b w:val="0"/>
      <w:color w:val="2F5496" w:themeColor="accent1" w:themeShade="BF"/>
      <w:sz w:val="32"/>
    </w:rPr>
  </w:style>
  <w:style w:type="paragraph" w:styleId="TOC2">
    <w:name w:val="toc 2"/>
    <w:basedOn w:val="Normal"/>
    <w:next w:val="Normal"/>
    <w:autoRedefine/>
    <w:uiPriority w:val="39"/>
    <w:unhideWhenUsed/>
    <w:rsid w:val="00445FB1"/>
    <w:pPr>
      <w:spacing w:after="100"/>
      <w:ind w:left="220"/>
    </w:pPr>
    <w:rPr>
      <w:rFonts w:asciiTheme="minorHAnsi" w:eastAsiaTheme="minorEastAsia" w:hAnsiTheme="minorHAnsi" w:cs="Times New Roman"/>
      <w:sz w:val="22"/>
    </w:rPr>
  </w:style>
  <w:style w:type="paragraph" w:styleId="TOC1">
    <w:name w:val="toc 1"/>
    <w:basedOn w:val="Normal"/>
    <w:next w:val="Normal"/>
    <w:autoRedefine/>
    <w:uiPriority w:val="39"/>
    <w:unhideWhenUsed/>
    <w:rsid w:val="00445FB1"/>
    <w:pPr>
      <w:spacing w:after="100"/>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445FB1"/>
    <w:pPr>
      <w:spacing w:after="100"/>
      <w:ind w:left="440"/>
    </w:pPr>
    <w:rPr>
      <w:rFonts w:asciiTheme="minorHAnsi" w:eastAsiaTheme="minorEastAsia" w:hAnsiTheme="minorHAnsi" w:cs="Times New Roman"/>
      <w:sz w:val="22"/>
    </w:rPr>
  </w:style>
  <w:style w:type="character" w:styleId="Hyperlink">
    <w:name w:val="Hyperlink"/>
    <w:basedOn w:val="DefaultParagraphFont"/>
    <w:uiPriority w:val="99"/>
    <w:unhideWhenUsed/>
    <w:rsid w:val="00445FB1"/>
    <w:rPr>
      <w:color w:val="0563C1" w:themeColor="hyperlink"/>
      <w:u w:val="single"/>
    </w:rPr>
  </w:style>
  <w:style w:type="character" w:customStyle="1" w:styleId="Heading2Char">
    <w:name w:val="Heading 2 Char"/>
    <w:basedOn w:val="DefaultParagraphFont"/>
    <w:link w:val="Heading2"/>
    <w:uiPriority w:val="9"/>
    <w:rsid w:val="00D15884"/>
    <w:rPr>
      <w:rFonts w:asciiTheme="majorBidi" w:eastAsiaTheme="majorEastAsia" w:hAnsiTheme="majorBidi" w:cstheme="majorBidi"/>
      <w:b/>
      <w:bCs/>
      <w:sz w:val="22"/>
      <w:szCs w:val="26"/>
    </w:rPr>
  </w:style>
  <w:style w:type="character" w:customStyle="1" w:styleId="Heading3Char">
    <w:name w:val="Heading 3 Char"/>
    <w:basedOn w:val="DefaultParagraphFont"/>
    <w:link w:val="Heading3"/>
    <w:uiPriority w:val="9"/>
    <w:rsid w:val="00B10CD3"/>
    <w:rPr>
      <w:rFonts w:asciiTheme="majorBidi" w:eastAsiaTheme="majorEastAsia" w:hAnsiTheme="majorBidi" w:cstheme="majorBidi"/>
      <w:b/>
      <w:bCs/>
      <w:sz w:val="22"/>
      <w:szCs w:val="24"/>
    </w:rPr>
  </w:style>
  <w:style w:type="table" w:styleId="PlainTable1">
    <w:name w:val="Plain Table 1"/>
    <w:basedOn w:val="TableNormal"/>
    <w:uiPriority w:val="41"/>
    <w:rsid w:val="00AA581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FootnoteText">
    <w:name w:val="footnote text"/>
    <w:basedOn w:val="Normal"/>
    <w:link w:val="FootnoteTextChar"/>
    <w:uiPriority w:val="99"/>
    <w:semiHidden/>
    <w:unhideWhenUsed/>
    <w:rsid w:val="00B2573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25733"/>
    <w:rPr>
      <w:sz w:val="20"/>
      <w:szCs w:val="20"/>
    </w:rPr>
  </w:style>
  <w:style w:type="character" w:styleId="FootnoteReference">
    <w:name w:val="footnote reference"/>
    <w:basedOn w:val="DefaultParagraphFont"/>
    <w:uiPriority w:val="99"/>
    <w:semiHidden/>
    <w:unhideWhenUsed/>
    <w:rsid w:val="00B25733"/>
    <w:rPr>
      <w:vertAlign w:val="superscript"/>
    </w:rPr>
  </w:style>
  <w:style w:type="paragraph" w:styleId="Caption">
    <w:name w:val="caption"/>
    <w:basedOn w:val="Normal"/>
    <w:next w:val="Normal"/>
    <w:uiPriority w:val="35"/>
    <w:unhideWhenUsed/>
    <w:qFormat/>
    <w:rsid w:val="00AA2329"/>
    <w:pPr>
      <w:spacing w:after="200" w:line="240" w:lineRule="auto"/>
    </w:pPr>
    <w:rPr>
      <w:i/>
      <w:iCs/>
      <w:color w:val="44546A" w:themeColor="text2"/>
      <w:sz w:val="18"/>
      <w:szCs w:val="18"/>
    </w:rPr>
  </w:style>
  <w:style w:type="paragraph" w:styleId="NormalWeb">
    <w:name w:val="Normal (Web)"/>
    <w:basedOn w:val="Normal"/>
    <w:uiPriority w:val="99"/>
    <w:unhideWhenUsed/>
    <w:rsid w:val="008A76A6"/>
    <w:pPr>
      <w:spacing w:before="100" w:beforeAutospacing="1" w:after="100" w:afterAutospacing="1" w:line="240" w:lineRule="auto"/>
    </w:pPr>
    <w:rPr>
      <w:rFonts w:eastAsia="Times New Roman" w:cs="Times New Roman"/>
      <w:szCs w:val="24"/>
    </w:rPr>
  </w:style>
  <w:style w:type="character" w:styleId="UnresolvedMention">
    <w:name w:val="Unresolved Mention"/>
    <w:basedOn w:val="DefaultParagraphFont"/>
    <w:uiPriority w:val="99"/>
    <w:semiHidden/>
    <w:unhideWhenUsed/>
    <w:rsid w:val="00DC6C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54485">
      <w:bodyDiv w:val="1"/>
      <w:marLeft w:val="0"/>
      <w:marRight w:val="0"/>
      <w:marTop w:val="0"/>
      <w:marBottom w:val="0"/>
      <w:divBdr>
        <w:top w:val="none" w:sz="0" w:space="0" w:color="auto"/>
        <w:left w:val="none" w:sz="0" w:space="0" w:color="auto"/>
        <w:bottom w:val="none" w:sz="0" w:space="0" w:color="auto"/>
        <w:right w:val="none" w:sz="0" w:space="0" w:color="auto"/>
      </w:divBdr>
    </w:div>
    <w:div w:id="405541469">
      <w:bodyDiv w:val="1"/>
      <w:marLeft w:val="0"/>
      <w:marRight w:val="0"/>
      <w:marTop w:val="0"/>
      <w:marBottom w:val="0"/>
      <w:divBdr>
        <w:top w:val="none" w:sz="0" w:space="0" w:color="auto"/>
        <w:left w:val="none" w:sz="0" w:space="0" w:color="auto"/>
        <w:bottom w:val="none" w:sz="0" w:space="0" w:color="auto"/>
        <w:right w:val="none" w:sz="0" w:space="0" w:color="auto"/>
      </w:divBdr>
    </w:div>
    <w:div w:id="1304197467">
      <w:bodyDiv w:val="1"/>
      <w:marLeft w:val="0"/>
      <w:marRight w:val="0"/>
      <w:marTop w:val="0"/>
      <w:marBottom w:val="0"/>
      <w:divBdr>
        <w:top w:val="none" w:sz="0" w:space="0" w:color="auto"/>
        <w:left w:val="none" w:sz="0" w:space="0" w:color="auto"/>
        <w:bottom w:val="none" w:sz="0" w:space="0" w:color="auto"/>
        <w:right w:val="none" w:sz="0" w:space="0" w:color="auto"/>
      </w:divBdr>
    </w:div>
    <w:div w:id="1836917209">
      <w:bodyDiv w:val="1"/>
      <w:marLeft w:val="0"/>
      <w:marRight w:val="0"/>
      <w:marTop w:val="0"/>
      <w:marBottom w:val="0"/>
      <w:divBdr>
        <w:top w:val="none" w:sz="0" w:space="0" w:color="auto"/>
        <w:left w:val="none" w:sz="0" w:space="0" w:color="auto"/>
        <w:bottom w:val="none" w:sz="0" w:space="0" w:color="auto"/>
        <w:right w:val="none" w:sz="0" w:space="0" w:color="auto"/>
      </w:divBdr>
    </w:div>
    <w:div w:id="1976521103">
      <w:bodyDiv w:val="1"/>
      <w:marLeft w:val="0"/>
      <w:marRight w:val="0"/>
      <w:marTop w:val="0"/>
      <w:marBottom w:val="0"/>
      <w:divBdr>
        <w:top w:val="none" w:sz="0" w:space="0" w:color="auto"/>
        <w:left w:val="none" w:sz="0" w:space="0" w:color="auto"/>
        <w:bottom w:val="none" w:sz="0" w:space="0" w:color="auto"/>
        <w:right w:val="none" w:sz="0" w:space="0" w:color="auto"/>
      </w:divBdr>
    </w:div>
    <w:div w:id="2008091331">
      <w:bodyDiv w:val="1"/>
      <w:marLeft w:val="0"/>
      <w:marRight w:val="0"/>
      <w:marTop w:val="0"/>
      <w:marBottom w:val="0"/>
      <w:divBdr>
        <w:top w:val="none" w:sz="0" w:space="0" w:color="auto"/>
        <w:left w:val="none" w:sz="0" w:space="0" w:color="auto"/>
        <w:bottom w:val="none" w:sz="0" w:space="0" w:color="auto"/>
        <w:right w:val="none" w:sz="0" w:space="0" w:color="auto"/>
      </w:divBdr>
    </w:div>
    <w:div w:id="2016569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CC1AA6-A445-4697-BE5B-486ADC67D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TotalTime>
  <Pages>9</Pages>
  <Words>999</Words>
  <Characters>5695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Soodeh Mousavi asl</dc:creator>
  <cp:keywords/>
  <dc:description/>
  <cp:lastModifiedBy>Mousavi asl, Soodeh</cp:lastModifiedBy>
  <cp:revision>15</cp:revision>
  <cp:lastPrinted>2023-04-28T00:23:00Z</cp:lastPrinted>
  <dcterms:created xsi:type="dcterms:W3CDTF">2023-04-29T07:37:00Z</dcterms:created>
  <dcterms:modified xsi:type="dcterms:W3CDTF">2023-04-30T08:55:00Z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2023-04-26T16:16:40Z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2c6cac8d-ab61-47b3-8209-4df2e46aefbc</vt:lpwstr>
  </property>
  <property fmtid="{D5CDD505-2E9C-101B-9397-08002B2CF9AE}" pid="7" name="MSIP_Label_defa4170-0d19-0005-0004-bc88714345d2_ActionId">
    <vt:lpwstr>20c40409-e947-4a2b-b86c-5937b52af7c6</vt:lpwstr>
  </property>
  <property fmtid="{D5CDD505-2E9C-101B-9397-08002B2CF9AE}" pid="8" name="MSIP_Label_defa4170-0d19-0005-0004-bc88714345d2_ContentBits">
    <vt:lpwstr>0</vt:lpwstr>
  </property>
</Properties>
</file>