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CF975" w14:textId="2B4F0B88" w:rsidR="00C96C64" w:rsidRDefault="003A7139" w:rsidP="00BB5B43">
      <w:pPr>
        <w:pStyle w:val="Title"/>
      </w:pPr>
      <w:r w:rsidRPr="003A7139">
        <w:t>PostgreSQL</w:t>
      </w:r>
      <w:r w:rsidR="00664EF1">
        <w:t xml:space="preserve"> Database</w:t>
      </w:r>
      <w:r w:rsidRPr="003A7139">
        <w:t xml:space="preserve"> </w:t>
      </w:r>
      <w:r w:rsidR="0045000B">
        <w:t xml:space="preserve">Cluster </w:t>
      </w:r>
      <w:r w:rsidRPr="003A7139">
        <w:t>Inventory</w:t>
      </w:r>
    </w:p>
    <w:p w14:paraId="3324C935" w14:textId="530A2F14" w:rsidR="0027012A" w:rsidRDefault="0027012A" w:rsidP="007158AD">
      <w:pPr>
        <w:pStyle w:val="Heading1Numbered"/>
      </w:pPr>
      <w:bookmarkStart w:id="0" w:name="_Toc532978922"/>
      <w:bookmarkStart w:id="1" w:name="_Toc163469135"/>
      <w:bookmarkStart w:id="2" w:name="_Toc202350794"/>
      <w:bookmarkStart w:id="3" w:name="_Toc236120093"/>
      <w:bookmarkStart w:id="4" w:name="_Toc239050196"/>
      <w:r>
        <w:t>Introduction</w:t>
      </w:r>
      <w:bookmarkEnd w:id="0"/>
    </w:p>
    <w:p w14:paraId="696F8B34" w14:textId="5AEF3C08" w:rsidR="00FC4A68" w:rsidRDefault="001249D2" w:rsidP="00BB3069">
      <w:bookmarkStart w:id="5" w:name="_Toc532978923"/>
      <w:r>
        <w:t xml:space="preserve">A tool to inventory a database is always useful for administrations tasks, backup planning and monitoring, </w:t>
      </w:r>
      <w:r w:rsidR="00C475DE">
        <w:t xml:space="preserve">migrations, capacity management, forecasts, releasing new applications’ versions into Production, </w:t>
      </w:r>
      <w:r w:rsidR="00311230">
        <w:t xml:space="preserve">code management of database objects, </w:t>
      </w:r>
      <w:r w:rsidR="00C475DE">
        <w:t>etc.</w:t>
      </w:r>
    </w:p>
    <w:p w14:paraId="51868285" w14:textId="69CDC9C6" w:rsidR="00FC4A68" w:rsidRDefault="00FC4A68" w:rsidP="00FC4A68">
      <w:r>
        <w:t xml:space="preserve">I have recently needed a </w:t>
      </w:r>
      <w:r w:rsidR="007D065D">
        <w:t xml:space="preserve">tool to retrieve </w:t>
      </w:r>
      <w:r w:rsidR="00564303">
        <w:t xml:space="preserve">information about </w:t>
      </w:r>
      <w:r w:rsidR="007D065D">
        <w:t>objects, database setup and space of a PostgreSQL database</w:t>
      </w:r>
      <w:r w:rsidR="00075C72">
        <w:t xml:space="preserve"> cluster</w:t>
      </w:r>
      <w:r w:rsidR="007D065D">
        <w:t xml:space="preserve">. I couldn’t find </w:t>
      </w:r>
      <w:r w:rsidR="009F2F38">
        <w:t>a script to dump all the information, so I developed mine. I share it with you on this post.</w:t>
      </w:r>
    </w:p>
    <w:p w14:paraId="6645931A" w14:textId="4BFAC220" w:rsidR="00B506FE" w:rsidRDefault="00B506FE" w:rsidP="00FC4A68">
      <w:r>
        <w:t>My inventory tool</w:t>
      </w:r>
      <w:r w:rsidR="00347F04">
        <w:t xml:space="preserve"> includes information about:</w:t>
      </w:r>
    </w:p>
    <w:p w14:paraId="3CC57408" w14:textId="6440A2A8" w:rsidR="0081398A" w:rsidRDefault="0081398A" w:rsidP="001621CF">
      <w:pPr>
        <w:pStyle w:val="ListParagraph"/>
        <w:numPr>
          <w:ilvl w:val="0"/>
          <w:numId w:val="22"/>
        </w:numPr>
      </w:pPr>
      <w:r>
        <w:t>Cluster’s information</w:t>
      </w:r>
    </w:p>
    <w:p w14:paraId="6DF627DA" w14:textId="4B4BFA12" w:rsidR="00347F04" w:rsidRDefault="001621CF" w:rsidP="001621CF">
      <w:pPr>
        <w:pStyle w:val="ListParagraph"/>
        <w:numPr>
          <w:ilvl w:val="0"/>
          <w:numId w:val="22"/>
        </w:numPr>
      </w:pPr>
      <w:r>
        <w:t>List of databases</w:t>
      </w:r>
    </w:p>
    <w:p w14:paraId="43DE0021" w14:textId="7BB6157D" w:rsidR="001621CF" w:rsidRDefault="001621CF" w:rsidP="001621CF">
      <w:pPr>
        <w:pStyle w:val="ListParagraph"/>
        <w:numPr>
          <w:ilvl w:val="0"/>
          <w:numId w:val="22"/>
        </w:numPr>
      </w:pPr>
      <w:r>
        <w:t>List of schemas</w:t>
      </w:r>
    </w:p>
    <w:p w14:paraId="13634649" w14:textId="2575148B" w:rsidR="00CF6EBD" w:rsidRDefault="00CF6EBD" w:rsidP="001621CF">
      <w:pPr>
        <w:pStyle w:val="ListParagraph"/>
        <w:numPr>
          <w:ilvl w:val="0"/>
          <w:numId w:val="22"/>
        </w:numPr>
      </w:pPr>
      <w:r>
        <w:t>List of foreign servers</w:t>
      </w:r>
    </w:p>
    <w:p w14:paraId="3A33E66A" w14:textId="77777777" w:rsidR="00415726" w:rsidRDefault="00415726" w:rsidP="00415726">
      <w:pPr>
        <w:pStyle w:val="ListParagraph"/>
        <w:numPr>
          <w:ilvl w:val="0"/>
          <w:numId w:val="22"/>
        </w:numPr>
      </w:pPr>
      <w:r>
        <w:t>Space</w:t>
      </w:r>
    </w:p>
    <w:p w14:paraId="62F342A5" w14:textId="2493F1A7" w:rsidR="001621CF" w:rsidRDefault="00A77BA3" w:rsidP="001621CF">
      <w:pPr>
        <w:pStyle w:val="ListParagraph"/>
        <w:numPr>
          <w:ilvl w:val="0"/>
          <w:numId w:val="22"/>
        </w:numPr>
      </w:pPr>
      <w:r>
        <w:t>Objects’ DDLs</w:t>
      </w:r>
    </w:p>
    <w:p w14:paraId="7EA7E3FA" w14:textId="5FDA0DB2" w:rsidR="0081398A" w:rsidRDefault="0081398A" w:rsidP="001621CF">
      <w:pPr>
        <w:pStyle w:val="ListParagraph"/>
        <w:numPr>
          <w:ilvl w:val="0"/>
          <w:numId w:val="22"/>
        </w:numPr>
      </w:pPr>
      <w:r>
        <w:t>Permissions</w:t>
      </w:r>
    </w:p>
    <w:p w14:paraId="5E6BA4FE" w14:textId="7AB6718A" w:rsidR="002A47DA" w:rsidRDefault="00C95D60" w:rsidP="00903867">
      <w:pPr>
        <w:pStyle w:val="Heading1Numbered"/>
      </w:pPr>
      <w:r>
        <w:t xml:space="preserve">PostgreSQL </w:t>
      </w:r>
      <w:r w:rsidR="00A24591">
        <w:t>Architecture</w:t>
      </w:r>
    </w:p>
    <w:p w14:paraId="442EB903" w14:textId="242D2AC9" w:rsidR="00A24591" w:rsidRDefault="00A359A7" w:rsidP="00A24591">
      <w:pPr>
        <w:rPr>
          <w:lang w:val="en-US"/>
        </w:rPr>
      </w:pPr>
      <w:r>
        <w:rPr>
          <w:lang w:val="en-US"/>
        </w:rPr>
        <w:t>To make an inventory script and read the output, we must understand at a high-level the PostgreSQL Architecture.</w:t>
      </w:r>
      <w:r w:rsidR="00A71F5C">
        <w:rPr>
          <w:lang w:val="en-US"/>
        </w:rPr>
        <w:t xml:space="preserve"> I make a brief description in this section </w:t>
      </w:r>
      <w:r w:rsidR="00664EF1">
        <w:rPr>
          <w:lang w:val="en-US"/>
        </w:rPr>
        <w:t xml:space="preserve">as a support to the </w:t>
      </w:r>
      <w:r w:rsidR="009817E2">
        <w:rPr>
          <w:lang w:val="en-US"/>
        </w:rPr>
        <w:t>scripts</w:t>
      </w:r>
      <w:r w:rsidR="00664EF1">
        <w:rPr>
          <w:lang w:val="en-US"/>
        </w:rPr>
        <w:t xml:space="preserve"> I </w:t>
      </w:r>
      <w:r w:rsidR="003138FF">
        <w:rPr>
          <w:lang w:val="en-US"/>
        </w:rPr>
        <w:t>developed</w:t>
      </w:r>
      <w:r w:rsidR="00664EF1">
        <w:rPr>
          <w:lang w:val="en-US"/>
        </w:rPr>
        <w:t xml:space="preserve"> to inventory a PostgreSQL database</w:t>
      </w:r>
      <w:r w:rsidR="00016A43">
        <w:rPr>
          <w:lang w:val="en-US"/>
        </w:rPr>
        <w:t>.</w:t>
      </w:r>
      <w:bookmarkStart w:id="6" w:name="_GoBack"/>
      <w:bookmarkEnd w:id="6"/>
    </w:p>
    <w:p w14:paraId="7DB8F3D2" w14:textId="0F533757" w:rsidR="00DA4B97" w:rsidRDefault="001C589D" w:rsidP="00A24591">
      <w:pPr>
        <w:rPr>
          <w:lang w:val="en-US"/>
        </w:rPr>
      </w:pPr>
      <w:r w:rsidRPr="001C589D">
        <w:rPr>
          <w:lang w:val="en-US"/>
        </w:rPr>
        <w:t>A PostgreSQL server runs on a single host and manages a single database cluster.</w:t>
      </w:r>
      <w:r w:rsidR="009D01FA">
        <w:rPr>
          <w:lang w:val="en-US"/>
        </w:rPr>
        <w:t xml:space="preserve"> </w:t>
      </w:r>
      <w:r w:rsidR="009D01FA" w:rsidRPr="009D01FA">
        <w:rPr>
          <w:lang w:val="en-US"/>
        </w:rPr>
        <w:t xml:space="preserve">A </w:t>
      </w:r>
      <w:r w:rsidR="009D01FA" w:rsidRPr="009D01FA">
        <w:rPr>
          <w:b/>
          <w:bCs/>
          <w:lang w:val="en-US"/>
        </w:rPr>
        <w:t>database cluster</w:t>
      </w:r>
      <w:r w:rsidR="009D01FA" w:rsidRPr="009D01FA">
        <w:rPr>
          <w:lang w:val="en-US"/>
        </w:rPr>
        <w:t xml:space="preserve"> is a collection of </w:t>
      </w:r>
      <w:r w:rsidR="009D01FA" w:rsidRPr="009D01FA">
        <w:rPr>
          <w:b/>
          <w:bCs/>
          <w:lang w:val="en-US"/>
        </w:rPr>
        <w:t>databases</w:t>
      </w:r>
      <w:r w:rsidR="009D01FA" w:rsidRPr="009D01FA">
        <w:rPr>
          <w:lang w:val="en-US"/>
        </w:rPr>
        <w:t xml:space="preserve"> managed by a PostgreSQL server.</w:t>
      </w:r>
    </w:p>
    <w:p w14:paraId="01825617" w14:textId="77777777" w:rsidR="008B222E" w:rsidRDefault="001A217A" w:rsidP="00A24591">
      <w:pPr>
        <w:rPr>
          <w:lang w:val="en-US"/>
        </w:rPr>
      </w:pPr>
      <w:r>
        <w:rPr>
          <w:lang w:val="en-US"/>
        </w:rPr>
        <w:t>The f</w:t>
      </w:r>
      <w:r w:rsidRPr="001A217A">
        <w:rPr>
          <w:lang w:val="en-US"/>
        </w:rPr>
        <w:t xml:space="preserve">igure </w:t>
      </w:r>
      <w:r>
        <w:rPr>
          <w:lang w:val="en-US"/>
        </w:rPr>
        <w:t xml:space="preserve">below </w:t>
      </w:r>
      <w:r w:rsidRPr="001A217A">
        <w:rPr>
          <w:lang w:val="en-US"/>
        </w:rPr>
        <w:t xml:space="preserve">shows the logical structure of a database cluster. A </w:t>
      </w:r>
      <w:r w:rsidRPr="00B8772C">
        <w:rPr>
          <w:b/>
          <w:bCs/>
          <w:lang w:val="en-US"/>
        </w:rPr>
        <w:t>database</w:t>
      </w:r>
      <w:r w:rsidRPr="001A217A">
        <w:rPr>
          <w:lang w:val="en-US"/>
        </w:rPr>
        <w:t xml:space="preserve"> is a collection of </w:t>
      </w:r>
      <w:r w:rsidRPr="00B8772C">
        <w:rPr>
          <w:b/>
          <w:bCs/>
          <w:lang w:val="en-US"/>
        </w:rPr>
        <w:t>database objects</w:t>
      </w:r>
      <w:r w:rsidR="00B8772C">
        <w:rPr>
          <w:lang w:val="en-US"/>
        </w:rPr>
        <w:t>. A</w:t>
      </w:r>
      <w:r w:rsidRPr="001A217A">
        <w:rPr>
          <w:lang w:val="en-US"/>
        </w:rPr>
        <w:t xml:space="preserve"> database object is a data structure used either to store or to reference data</w:t>
      </w:r>
      <w:r w:rsidR="00B8772C">
        <w:rPr>
          <w:lang w:val="en-US"/>
        </w:rPr>
        <w:t>, as</w:t>
      </w:r>
      <w:r w:rsidRPr="001A217A">
        <w:rPr>
          <w:lang w:val="en-US"/>
        </w:rPr>
        <w:t xml:space="preserve"> index</w:t>
      </w:r>
      <w:r w:rsidR="00B8772C">
        <w:rPr>
          <w:lang w:val="en-US"/>
        </w:rPr>
        <w:t>es</w:t>
      </w:r>
      <w:r w:rsidRPr="001A217A">
        <w:rPr>
          <w:lang w:val="en-US"/>
        </w:rPr>
        <w:t>, sequence</w:t>
      </w:r>
      <w:r w:rsidR="00B8772C">
        <w:rPr>
          <w:lang w:val="en-US"/>
        </w:rPr>
        <w:t>s</w:t>
      </w:r>
      <w:r w:rsidRPr="001A217A">
        <w:rPr>
          <w:lang w:val="en-US"/>
        </w:rPr>
        <w:t>, view</w:t>
      </w:r>
      <w:r w:rsidR="00B8772C">
        <w:rPr>
          <w:lang w:val="en-US"/>
        </w:rPr>
        <w:t>s</w:t>
      </w:r>
      <w:r w:rsidRPr="001A217A">
        <w:rPr>
          <w:lang w:val="en-US"/>
        </w:rPr>
        <w:t>, function</w:t>
      </w:r>
      <w:r w:rsidR="00B8772C">
        <w:rPr>
          <w:lang w:val="en-US"/>
        </w:rPr>
        <w:t>s, etc</w:t>
      </w:r>
      <w:r w:rsidRPr="001A217A">
        <w:rPr>
          <w:lang w:val="en-US"/>
        </w:rPr>
        <w:t>.</w:t>
      </w:r>
    </w:p>
    <w:p w14:paraId="062F1640" w14:textId="4F7894E6" w:rsidR="00A359A7" w:rsidRDefault="005246F0" w:rsidP="005246F0">
      <w:pPr>
        <w:spacing w:after="0" w:afterAutospacing="0"/>
        <w:jc w:val="center"/>
        <w:rPr>
          <w:lang w:val="en-US"/>
        </w:rPr>
      </w:pPr>
      <w:r>
        <w:rPr>
          <w:noProof/>
        </w:rPr>
        <w:lastRenderedPageBreak/>
        <w:drawing>
          <wp:inline distT="0" distB="0" distL="0" distR="0" wp14:anchorId="35CE8F67" wp14:editId="69B7E928">
            <wp:extent cx="5731510" cy="1691005"/>
            <wp:effectExtent l="0" t="0" r="2540" b="4445"/>
            <wp:docPr id="1" name="Picture 1" descr="Fig. 1.1. Logical structure of a databas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1. Logical structure of a database clu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91005"/>
                    </a:xfrm>
                    <a:prstGeom prst="rect">
                      <a:avLst/>
                    </a:prstGeom>
                    <a:noFill/>
                    <a:ln>
                      <a:noFill/>
                    </a:ln>
                  </pic:spPr>
                </pic:pic>
              </a:graphicData>
            </a:graphic>
          </wp:inline>
        </w:drawing>
      </w:r>
    </w:p>
    <w:p w14:paraId="5FF50E93" w14:textId="20675AE1" w:rsidR="005246F0" w:rsidRPr="005246F0" w:rsidRDefault="00016A43" w:rsidP="005246F0">
      <w:pPr>
        <w:jc w:val="center"/>
        <w:rPr>
          <w:i/>
          <w:iCs/>
          <w:lang w:val="en-US"/>
        </w:rPr>
      </w:pPr>
      <w:hyperlink r:id="rId9" w:history="1">
        <w:r w:rsidR="005246F0" w:rsidRPr="005246F0">
          <w:rPr>
            <w:rStyle w:val="Hyperlink"/>
            <w:i/>
            <w:iCs/>
            <w:lang w:val="en-US"/>
          </w:rPr>
          <w:t>http://www.interdb.jp/pg/img/fig-1-01.png</w:t>
        </w:r>
      </w:hyperlink>
    </w:p>
    <w:p w14:paraId="21E93C9C" w14:textId="77777777" w:rsidR="00DA66ED" w:rsidRDefault="00DA66ED" w:rsidP="00DA66ED">
      <w:pPr>
        <w:rPr>
          <w:lang w:val="en-US"/>
        </w:rPr>
      </w:pPr>
      <w:r w:rsidRPr="001A217A">
        <w:rPr>
          <w:lang w:val="en-US"/>
        </w:rPr>
        <w:t>In PostgreSQL, databases themselves are also database objects and are logically separated from each other. All other database objects (e.g., tables, indexes, etc</w:t>
      </w:r>
      <w:r>
        <w:rPr>
          <w:lang w:val="en-US"/>
        </w:rPr>
        <w:t>.</w:t>
      </w:r>
      <w:r w:rsidRPr="001A217A">
        <w:rPr>
          <w:lang w:val="en-US"/>
        </w:rPr>
        <w:t>) belong to their respective databases.</w:t>
      </w:r>
    </w:p>
    <w:p w14:paraId="22432706" w14:textId="7234386B" w:rsidR="005246F0" w:rsidRDefault="00DA66ED" w:rsidP="00A24591">
      <w:pPr>
        <w:rPr>
          <w:lang w:val="en-US"/>
        </w:rPr>
      </w:pPr>
      <w:r w:rsidRPr="00DA66ED">
        <w:rPr>
          <w:lang w:val="en-US"/>
        </w:rPr>
        <w:t>Users and groups of users are shared across the entire cluster, but no other data</w:t>
      </w:r>
      <w:r w:rsidR="00ED2414">
        <w:rPr>
          <w:lang w:val="en-US"/>
        </w:rPr>
        <w:t xml:space="preserve">. That’s to say, </w:t>
      </w:r>
      <w:r w:rsidR="002A58AA">
        <w:rPr>
          <w:lang w:val="en-US"/>
        </w:rPr>
        <w:t>a</w:t>
      </w:r>
      <w:r w:rsidRPr="00DA66ED">
        <w:rPr>
          <w:lang w:val="en-US"/>
        </w:rPr>
        <w:t>ny given client connection to the server can access only the data in a single database, the one specified in the connection request.</w:t>
      </w:r>
    </w:p>
    <w:p w14:paraId="5C921E3A" w14:textId="6AD20615" w:rsidR="0032402F" w:rsidRPr="0032402F" w:rsidRDefault="0032402F" w:rsidP="0032402F">
      <w:pPr>
        <w:rPr>
          <w:lang w:val="en-US"/>
        </w:rPr>
      </w:pPr>
      <w:r w:rsidRPr="0032402F">
        <w:rPr>
          <w:lang w:val="en-US"/>
        </w:rPr>
        <w:t xml:space="preserve">A database contains one or more </w:t>
      </w:r>
      <w:r w:rsidRPr="0032402F">
        <w:rPr>
          <w:b/>
          <w:bCs/>
          <w:lang w:val="en-US"/>
        </w:rPr>
        <w:t>schemas</w:t>
      </w:r>
      <w:r w:rsidRPr="0032402F">
        <w:rPr>
          <w:lang w:val="en-US"/>
        </w:rPr>
        <w:t>, which in turn contain tables</w:t>
      </w:r>
      <w:r w:rsidR="00760E56">
        <w:rPr>
          <w:lang w:val="en-US"/>
        </w:rPr>
        <w:t xml:space="preserve">, </w:t>
      </w:r>
      <w:r w:rsidR="0097567A" w:rsidRPr="0097567A">
        <w:rPr>
          <w:lang w:val="en-US"/>
        </w:rPr>
        <w:t>views, indexes, sequences, data types, operators, and functions</w:t>
      </w:r>
      <w:r w:rsidRPr="0032402F">
        <w:rPr>
          <w:lang w:val="en-US"/>
        </w:rPr>
        <w:t>. The same object name can be used in different schemas without conflict. Unlike databases, schemas are not rigidly separated: a user can access objects in any of the schemas in the database he is connected to if he has privileges to do so.</w:t>
      </w:r>
    </w:p>
    <w:p w14:paraId="18948755" w14:textId="30054238" w:rsidR="0032402F" w:rsidRPr="0032402F" w:rsidRDefault="00CC7AD0" w:rsidP="0032402F">
      <w:pPr>
        <w:rPr>
          <w:lang w:val="en-US"/>
        </w:rPr>
      </w:pPr>
      <w:r>
        <w:rPr>
          <w:lang w:val="en-US"/>
        </w:rPr>
        <w:t>The reasons to use</w:t>
      </w:r>
      <w:r w:rsidR="0032402F" w:rsidRPr="0032402F">
        <w:rPr>
          <w:lang w:val="en-US"/>
        </w:rPr>
        <w:t xml:space="preserve"> schemas</w:t>
      </w:r>
      <w:r>
        <w:rPr>
          <w:lang w:val="en-US"/>
        </w:rPr>
        <w:t xml:space="preserve"> are</w:t>
      </w:r>
      <w:r w:rsidR="0032402F" w:rsidRPr="0032402F">
        <w:rPr>
          <w:lang w:val="en-US"/>
        </w:rPr>
        <w:t>:</w:t>
      </w:r>
    </w:p>
    <w:p w14:paraId="68C81224" w14:textId="05FED0FC" w:rsidR="0032402F" w:rsidRPr="00CC7AD0" w:rsidRDefault="0032402F" w:rsidP="00CC7AD0">
      <w:pPr>
        <w:pStyle w:val="ListParagraph"/>
        <w:numPr>
          <w:ilvl w:val="0"/>
          <w:numId w:val="21"/>
        </w:numPr>
        <w:rPr>
          <w:lang w:val="en-US"/>
        </w:rPr>
      </w:pPr>
      <w:r w:rsidRPr="00CC7AD0">
        <w:rPr>
          <w:lang w:val="en-US"/>
        </w:rPr>
        <w:t>To allow many users to use one database without interfering with each other</w:t>
      </w:r>
      <w:r w:rsidR="00F802BA">
        <w:rPr>
          <w:lang w:val="en-US"/>
        </w:rPr>
        <w:t>,</w:t>
      </w:r>
    </w:p>
    <w:p w14:paraId="109257F5" w14:textId="3ECA9E51" w:rsidR="0032402F" w:rsidRPr="00CC7AD0" w:rsidRDefault="0032402F" w:rsidP="00CC7AD0">
      <w:pPr>
        <w:pStyle w:val="ListParagraph"/>
        <w:numPr>
          <w:ilvl w:val="0"/>
          <w:numId w:val="21"/>
        </w:numPr>
        <w:rPr>
          <w:lang w:val="en-US"/>
        </w:rPr>
      </w:pPr>
      <w:r w:rsidRPr="00CC7AD0">
        <w:rPr>
          <w:lang w:val="en-US"/>
        </w:rPr>
        <w:t>To organi</w:t>
      </w:r>
      <w:r w:rsidR="003236AE">
        <w:rPr>
          <w:lang w:val="en-US"/>
        </w:rPr>
        <w:t>s</w:t>
      </w:r>
      <w:r w:rsidRPr="00CC7AD0">
        <w:rPr>
          <w:lang w:val="en-US"/>
        </w:rPr>
        <w:t>e database objects into logical groups to make them more manageable</w:t>
      </w:r>
      <w:r w:rsidR="00F802BA">
        <w:rPr>
          <w:lang w:val="en-US"/>
        </w:rPr>
        <w:t xml:space="preserve"> and/ or</w:t>
      </w:r>
    </w:p>
    <w:p w14:paraId="586545A6" w14:textId="1FFDE1D7" w:rsidR="00245CE1" w:rsidRDefault="007323FE" w:rsidP="00CC7AD0">
      <w:pPr>
        <w:pStyle w:val="ListParagraph"/>
        <w:numPr>
          <w:ilvl w:val="0"/>
          <w:numId w:val="21"/>
        </w:numPr>
        <w:rPr>
          <w:lang w:val="en-US"/>
        </w:rPr>
      </w:pPr>
      <w:r>
        <w:rPr>
          <w:lang w:val="en-US"/>
        </w:rPr>
        <w:t>To connect t</w:t>
      </w:r>
      <w:r w:rsidR="0032402F" w:rsidRPr="00CC7AD0">
        <w:rPr>
          <w:lang w:val="en-US"/>
        </w:rPr>
        <w:t xml:space="preserve">hird-party applications </w:t>
      </w:r>
      <w:r>
        <w:rPr>
          <w:lang w:val="en-US"/>
        </w:rPr>
        <w:t xml:space="preserve">to </w:t>
      </w:r>
      <w:r w:rsidR="0032402F" w:rsidRPr="00CC7AD0">
        <w:rPr>
          <w:lang w:val="en-US"/>
        </w:rPr>
        <w:t>separate schemas</w:t>
      </w:r>
      <w:r w:rsidR="00ED1EAA">
        <w:rPr>
          <w:lang w:val="en-US"/>
        </w:rPr>
        <w:t>,</w:t>
      </w:r>
      <w:r w:rsidR="0032402F" w:rsidRPr="00CC7AD0">
        <w:rPr>
          <w:lang w:val="en-US"/>
        </w:rPr>
        <w:t xml:space="preserve"> so they do not collide with the names of other objects.</w:t>
      </w:r>
    </w:p>
    <w:p w14:paraId="5375CE09" w14:textId="6DF7FEA2" w:rsidR="00006CFC" w:rsidRDefault="00006CFC" w:rsidP="00006CFC">
      <w:pPr>
        <w:rPr>
          <w:lang w:val="en-US"/>
        </w:rPr>
      </w:pPr>
      <w:r w:rsidRPr="00006CFC">
        <w:rPr>
          <w:lang w:val="en-US"/>
        </w:rPr>
        <w:t xml:space="preserve">PostgreSQL creates a schema named </w:t>
      </w:r>
      <w:r w:rsidRPr="00B34564">
        <w:rPr>
          <w:i/>
          <w:iCs/>
          <w:lang w:val="en-US"/>
        </w:rPr>
        <w:t>public</w:t>
      </w:r>
      <w:r w:rsidRPr="00006CFC">
        <w:rPr>
          <w:lang w:val="en-US"/>
        </w:rPr>
        <w:t xml:space="preserve"> for every new database. Whatever object you create without specifying the schema name, PostgreSQL will automatically put it into this </w:t>
      </w:r>
      <w:r w:rsidRPr="00BD5789">
        <w:rPr>
          <w:i/>
          <w:iCs/>
          <w:lang w:val="en-US"/>
        </w:rPr>
        <w:t>public</w:t>
      </w:r>
      <w:r w:rsidRPr="00006CFC">
        <w:rPr>
          <w:lang w:val="en-US"/>
        </w:rPr>
        <w:t xml:space="preserve"> schema.</w:t>
      </w:r>
    </w:p>
    <w:p w14:paraId="17676E33" w14:textId="55224D57" w:rsidR="004B6B30" w:rsidRDefault="00501CB1" w:rsidP="00006CFC">
      <w:pPr>
        <w:rPr>
          <w:lang w:val="en-US"/>
        </w:rPr>
      </w:pPr>
      <w:r w:rsidRPr="00501CB1">
        <w:rPr>
          <w:lang w:val="en-US"/>
        </w:rPr>
        <w:t>Users can only access objects in the schemas that they own. It means they cannot access any object in the schemas, which does not belong to them. To enable users to access the objects in the schema that they do not own, you must grant the USAGE privilege to the users on the schema</w:t>
      </w:r>
      <w:r>
        <w:rPr>
          <w:lang w:val="en-US"/>
        </w:rPr>
        <w:t>.</w:t>
      </w:r>
      <w:r w:rsidR="009F7745">
        <w:rPr>
          <w:lang w:val="en-US"/>
        </w:rPr>
        <w:t xml:space="preserve"> </w:t>
      </w:r>
      <w:r w:rsidR="004B6B30" w:rsidRPr="004B6B30">
        <w:rPr>
          <w:lang w:val="en-US"/>
        </w:rPr>
        <w:t>To allow users to create objects in the schema that they do not own, you need to g</w:t>
      </w:r>
      <w:r w:rsidR="00ED1EAA">
        <w:rPr>
          <w:lang w:val="en-US"/>
        </w:rPr>
        <w:t>ive</w:t>
      </w:r>
      <w:r w:rsidR="004B6B30" w:rsidRPr="004B6B30">
        <w:rPr>
          <w:lang w:val="en-US"/>
        </w:rPr>
        <w:t xml:space="preserve"> them the CREATE privilege on the schema.</w:t>
      </w:r>
    </w:p>
    <w:p w14:paraId="57FDE990" w14:textId="77777777" w:rsidR="003F0813" w:rsidRDefault="003F0813" w:rsidP="003F0813">
      <w:pPr>
        <w:pStyle w:val="Heading1Numbered"/>
      </w:pPr>
      <w:r>
        <w:t>Environment</w:t>
      </w:r>
    </w:p>
    <w:p w14:paraId="42F613AD" w14:textId="77777777" w:rsidR="003F0813" w:rsidRDefault="003F0813" w:rsidP="003F0813">
      <w:pPr>
        <w:spacing w:after="0" w:afterAutospacing="0"/>
      </w:pPr>
      <w:r>
        <w:t xml:space="preserve">I have used a </w:t>
      </w:r>
      <w:hyperlink r:id="rId10" w:history="1">
        <w:r w:rsidRPr="0000310B">
          <w:rPr>
            <w:rStyle w:val="Hyperlink"/>
          </w:rPr>
          <w:t>Bitnami</w:t>
        </w:r>
      </w:hyperlink>
      <w:r>
        <w:t>’s PostgreSQL virtual machine to develop the code in this post.</w:t>
      </w:r>
    </w:p>
    <w:p w14:paraId="755DAFEE" w14:textId="77777777" w:rsidR="003F0813" w:rsidRDefault="003F0813" w:rsidP="003F0813">
      <w:pPr>
        <w:ind w:left="426"/>
      </w:pPr>
      <w:r w:rsidRPr="00F41C27">
        <w:t>bitnami-postgresql-12.0.0-1-r01-linux-debian-9-x86_64-nami.ova</w:t>
      </w:r>
    </w:p>
    <w:p w14:paraId="263346BB" w14:textId="068A1C17" w:rsidR="003F0813" w:rsidRDefault="003F0813" w:rsidP="003F0813">
      <w:pPr>
        <w:spacing w:after="0" w:afterAutospacing="0"/>
      </w:pPr>
      <w:r>
        <w:t>I use the information in the links below to power and set</w:t>
      </w:r>
      <w:r w:rsidR="00ED1EAA">
        <w:t xml:space="preserve"> </w:t>
      </w:r>
      <w:r>
        <w:t>up the virtual machine to work:</w:t>
      </w:r>
    </w:p>
    <w:p w14:paraId="182D44C9" w14:textId="77777777" w:rsidR="003F0813" w:rsidRDefault="00016A43" w:rsidP="003F0813">
      <w:pPr>
        <w:pStyle w:val="ListParagraph"/>
        <w:numPr>
          <w:ilvl w:val="0"/>
          <w:numId w:val="20"/>
        </w:numPr>
      </w:pPr>
      <w:hyperlink r:id="rId11" w:history="1">
        <w:r w:rsidR="003F0813" w:rsidRPr="009B72BE">
          <w:rPr>
            <w:rStyle w:val="Hyperlink"/>
          </w:rPr>
          <w:t>Connect To PostgreSQL From A Different Machine</w:t>
        </w:r>
      </w:hyperlink>
    </w:p>
    <w:p w14:paraId="1BB48620" w14:textId="77777777" w:rsidR="003F0813" w:rsidRDefault="00016A43" w:rsidP="003F0813">
      <w:pPr>
        <w:pStyle w:val="ListParagraph"/>
        <w:numPr>
          <w:ilvl w:val="0"/>
          <w:numId w:val="20"/>
        </w:numPr>
      </w:pPr>
      <w:hyperlink r:id="rId12" w:history="1">
        <w:r w:rsidR="003F0813" w:rsidRPr="00EB1150">
          <w:rPr>
            <w:rStyle w:val="Hyperlink"/>
          </w:rPr>
          <w:t>Enable Or Disable The SSH Server</w:t>
        </w:r>
      </w:hyperlink>
    </w:p>
    <w:p w14:paraId="1C03FD60" w14:textId="08E7DF34" w:rsidR="00422EA2" w:rsidRDefault="00903867" w:rsidP="00903867">
      <w:pPr>
        <w:pStyle w:val="Heading1Numbered"/>
      </w:pPr>
      <w:r>
        <w:t>Scripts</w:t>
      </w:r>
    </w:p>
    <w:p w14:paraId="426A88C9" w14:textId="7732448D" w:rsidR="00FE4023" w:rsidRDefault="00FE4023" w:rsidP="00FE4023">
      <w:pPr>
        <w:rPr>
          <w:lang w:val="en-US"/>
        </w:rPr>
      </w:pPr>
      <w:r>
        <w:rPr>
          <w:lang w:val="en-US"/>
        </w:rPr>
        <w:t>Th</w:t>
      </w:r>
      <w:r w:rsidR="00405FC9">
        <w:rPr>
          <w:lang w:val="en-US"/>
        </w:rPr>
        <w:t>ese</w:t>
      </w:r>
      <w:r>
        <w:rPr>
          <w:lang w:val="en-US"/>
        </w:rPr>
        <w:t xml:space="preserve"> scripts run on </w:t>
      </w:r>
      <w:hyperlink r:id="rId13" w:history="1">
        <w:r w:rsidRPr="008D55A3">
          <w:rPr>
            <w:rStyle w:val="Hyperlink"/>
            <w:lang w:val="en-US"/>
          </w:rPr>
          <w:t>psql</w:t>
        </w:r>
      </w:hyperlink>
      <w:r>
        <w:rPr>
          <w:lang w:val="en-US"/>
        </w:rPr>
        <w:t>, a command-line native client for PostgreSQL.</w:t>
      </w:r>
      <w:r w:rsidR="00405FC9">
        <w:rPr>
          <w:lang w:val="en-US"/>
        </w:rPr>
        <w:t xml:space="preserve"> You must run the file </w:t>
      </w:r>
      <w:r w:rsidR="00405FC9" w:rsidRPr="00405FC9">
        <w:rPr>
          <w:lang w:val="en-US"/>
        </w:rPr>
        <w:t>PostgreSQLInventory.psql</w:t>
      </w:r>
      <w:r w:rsidR="00405FC9">
        <w:rPr>
          <w:lang w:val="en-US"/>
        </w:rPr>
        <w:t xml:space="preserve"> to get </w:t>
      </w:r>
      <w:r w:rsidR="00FB203C">
        <w:rPr>
          <w:lang w:val="en-US"/>
        </w:rPr>
        <w:t>most of the information</w:t>
      </w:r>
      <w:r w:rsidR="00405FC9">
        <w:rPr>
          <w:lang w:val="en-US"/>
        </w:rPr>
        <w:t>.</w:t>
      </w:r>
    </w:p>
    <w:p w14:paraId="5D6E9CA5" w14:textId="5909D7D8" w:rsidR="00405FC9" w:rsidRDefault="00405FC9" w:rsidP="00FE4023">
      <w:pPr>
        <w:rPr>
          <w:lang w:val="en-US"/>
        </w:rPr>
      </w:pPr>
      <w:r w:rsidRPr="00405FC9">
        <w:rPr>
          <w:lang w:val="en-US"/>
        </w:rPr>
        <w:t xml:space="preserve">psql -d </w:t>
      </w:r>
      <w:r w:rsidRPr="008D55A3">
        <w:rPr>
          <w:i/>
          <w:iCs/>
          <w:color w:val="538135" w:themeColor="accent6" w:themeShade="BF"/>
          <w:lang w:val="en-US"/>
        </w:rPr>
        <w:t>your_database_here</w:t>
      </w:r>
      <w:r w:rsidRPr="00405FC9">
        <w:rPr>
          <w:lang w:val="en-US"/>
        </w:rPr>
        <w:t xml:space="preserve"> -U </w:t>
      </w:r>
      <w:r w:rsidRPr="008D55A3">
        <w:rPr>
          <w:i/>
          <w:iCs/>
          <w:color w:val="538135" w:themeColor="accent6" w:themeShade="BF"/>
          <w:lang w:val="en-US"/>
        </w:rPr>
        <w:t>your_username_here</w:t>
      </w:r>
      <w:r w:rsidRPr="00405FC9">
        <w:rPr>
          <w:lang w:val="en-US"/>
        </w:rPr>
        <w:t xml:space="preserve"> -W -f PostgreSQLInventory.psql</w:t>
      </w:r>
    </w:p>
    <w:p w14:paraId="69AA60DE" w14:textId="5BD7D8E5" w:rsidR="002621C9" w:rsidRDefault="002621C9" w:rsidP="00FE4023">
      <w:pPr>
        <w:rPr>
          <w:lang w:val="en-US"/>
        </w:rPr>
      </w:pPr>
      <w:r>
        <w:rPr>
          <w:lang w:val="en-US"/>
        </w:rPr>
        <w:t>To gather space information, run the script</w:t>
      </w:r>
      <w:r w:rsidR="00EF23CA">
        <w:rPr>
          <w:lang w:val="en-US"/>
        </w:rPr>
        <w:t xml:space="preserve"> </w:t>
      </w:r>
      <w:r w:rsidR="00EF23CA" w:rsidRPr="00EF23CA">
        <w:rPr>
          <w:lang w:val="en-US"/>
        </w:rPr>
        <w:t>PostgreSQLInventory_Space.psql</w:t>
      </w:r>
      <w:r w:rsidR="00EF23CA">
        <w:rPr>
          <w:lang w:val="en-US"/>
        </w:rPr>
        <w:t>.</w:t>
      </w:r>
    </w:p>
    <w:p w14:paraId="6604D88B" w14:textId="411EE462" w:rsidR="00EF23CA" w:rsidRDefault="00EF23CA" w:rsidP="00EF23CA">
      <w:pPr>
        <w:rPr>
          <w:lang w:val="en-US"/>
        </w:rPr>
      </w:pPr>
      <w:r w:rsidRPr="00405FC9">
        <w:rPr>
          <w:lang w:val="en-US"/>
        </w:rPr>
        <w:t xml:space="preserve">psql -d </w:t>
      </w:r>
      <w:r w:rsidRPr="008D55A3">
        <w:rPr>
          <w:i/>
          <w:iCs/>
          <w:color w:val="538135" w:themeColor="accent6" w:themeShade="BF"/>
          <w:lang w:val="en-US"/>
        </w:rPr>
        <w:t>your_database_here</w:t>
      </w:r>
      <w:r w:rsidRPr="00405FC9">
        <w:rPr>
          <w:lang w:val="en-US"/>
        </w:rPr>
        <w:t xml:space="preserve"> -U </w:t>
      </w:r>
      <w:r w:rsidRPr="008D55A3">
        <w:rPr>
          <w:i/>
          <w:iCs/>
          <w:color w:val="538135" w:themeColor="accent6" w:themeShade="BF"/>
          <w:lang w:val="en-US"/>
        </w:rPr>
        <w:t>your_username_here</w:t>
      </w:r>
      <w:r w:rsidRPr="00405FC9">
        <w:rPr>
          <w:lang w:val="en-US"/>
        </w:rPr>
        <w:t xml:space="preserve"> -W -f </w:t>
      </w:r>
      <w:r w:rsidRPr="00EF23CA">
        <w:rPr>
          <w:lang w:val="en-US"/>
        </w:rPr>
        <w:t>PostgreSQLInventory_Space.psql</w:t>
      </w:r>
    </w:p>
    <w:p w14:paraId="02A8C31B" w14:textId="7A30712A" w:rsidR="00EF23CA" w:rsidRDefault="00EF23CA" w:rsidP="00FE4023">
      <w:pPr>
        <w:rPr>
          <w:lang w:val="en-US"/>
        </w:rPr>
      </w:pPr>
      <w:r>
        <w:rPr>
          <w:lang w:val="en-US"/>
        </w:rPr>
        <w:t xml:space="preserve">If you need to </w:t>
      </w:r>
      <w:r w:rsidR="00460D2B">
        <w:rPr>
          <w:lang w:val="en-US"/>
        </w:rPr>
        <w:t xml:space="preserve">get the detailed information of the </w:t>
      </w:r>
      <w:r w:rsidR="002D4A3C">
        <w:rPr>
          <w:lang w:val="en-US"/>
        </w:rPr>
        <w:t>structure of the relations</w:t>
      </w:r>
      <w:r w:rsidR="00460D2B">
        <w:rPr>
          <w:lang w:val="en-US"/>
        </w:rPr>
        <w:t xml:space="preserve">, run the script </w:t>
      </w:r>
      <w:r w:rsidR="00BA4BD0" w:rsidRPr="00BA4BD0">
        <w:rPr>
          <w:lang w:val="en-US"/>
        </w:rPr>
        <w:t>PostgreSQLInventory_DDLs.psql</w:t>
      </w:r>
      <w:r w:rsidR="00BA4BD0">
        <w:rPr>
          <w:lang w:val="en-US"/>
        </w:rPr>
        <w:t>.</w:t>
      </w:r>
    </w:p>
    <w:p w14:paraId="0D4BECE0" w14:textId="3F6518A2" w:rsidR="00BA4BD0" w:rsidRDefault="00BA4BD0" w:rsidP="00BA4BD0">
      <w:pPr>
        <w:rPr>
          <w:lang w:val="en-US"/>
        </w:rPr>
      </w:pPr>
      <w:r w:rsidRPr="00405FC9">
        <w:rPr>
          <w:lang w:val="en-US"/>
        </w:rPr>
        <w:t xml:space="preserve">psql -d </w:t>
      </w:r>
      <w:r w:rsidRPr="008D55A3">
        <w:rPr>
          <w:i/>
          <w:iCs/>
          <w:color w:val="538135" w:themeColor="accent6" w:themeShade="BF"/>
          <w:lang w:val="en-US"/>
        </w:rPr>
        <w:t>your_database_here</w:t>
      </w:r>
      <w:r w:rsidRPr="00405FC9">
        <w:rPr>
          <w:lang w:val="en-US"/>
        </w:rPr>
        <w:t xml:space="preserve"> -U </w:t>
      </w:r>
      <w:r w:rsidRPr="008D55A3">
        <w:rPr>
          <w:i/>
          <w:iCs/>
          <w:color w:val="538135" w:themeColor="accent6" w:themeShade="BF"/>
          <w:lang w:val="en-US"/>
        </w:rPr>
        <w:t>your_username_here</w:t>
      </w:r>
      <w:r w:rsidRPr="00405FC9">
        <w:rPr>
          <w:lang w:val="en-US"/>
        </w:rPr>
        <w:t xml:space="preserve"> -W -f </w:t>
      </w:r>
      <w:r w:rsidRPr="00BA4BD0">
        <w:rPr>
          <w:lang w:val="en-US"/>
        </w:rPr>
        <w:t>PostgreSQLInventory_DDLs.psql</w:t>
      </w:r>
    </w:p>
    <w:p w14:paraId="3BA6BFFD" w14:textId="3B691520" w:rsidR="00405FC9" w:rsidRPr="00FE4023" w:rsidRDefault="008D55A3" w:rsidP="00FE4023">
      <w:pPr>
        <w:rPr>
          <w:lang w:val="en-US"/>
        </w:rPr>
      </w:pPr>
      <w:r>
        <w:rPr>
          <w:lang w:val="en-US"/>
        </w:rPr>
        <w:t>Connect with a</w:t>
      </w:r>
      <w:r w:rsidR="00405FC9">
        <w:rPr>
          <w:lang w:val="en-US"/>
        </w:rPr>
        <w:t xml:space="preserve"> user with read</w:t>
      </w:r>
      <w:r w:rsidR="00455DC6">
        <w:rPr>
          <w:lang w:val="en-US"/>
        </w:rPr>
        <w:t>ing</w:t>
      </w:r>
      <w:r w:rsidR="00405FC9">
        <w:rPr>
          <w:lang w:val="en-US"/>
        </w:rPr>
        <w:t xml:space="preserve"> access to the schema pg_catalog</w:t>
      </w:r>
      <w:r w:rsidR="00455DC6">
        <w:rPr>
          <w:lang w:val="en-US"/>
        </w:rPr>
        <w:t xml:space="preserve"> i</w:t>
      </w:r>
      <w:r w:rsidR="00405FC9">
        <w:rPr>
          <w:lang w:val="en-US"/>
        </w:rPr>
        <w:t>n all databases in the cluster.</w:t>
      </w:r>
    </w:p>
    <w:bookmarkEnd w:id="1"/>
    <w:bookmarkEnd w:id="2"/>
    <w:bookmarkEnd w:id="3"/>
    <w:bookmarkEnd w:id="4"/>
    <w:bookmarkEnd w:id="5"/>
    <w:sectPr w:rsidR="00405FC9" w:rsidRPr="00FE40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7E054" w14:textId="77777777" w:rsidR="00637A4D" w:rsidRDefault="00637A4D" w:rsidP="00E15484">
      <w:pPr>
        <w:spacing w:after="0" w:line="240" w:lineRule="auto"/>
      </w:pPr>
      <w:r>
        <w:separator/>
      </w:r>
    </w:p>
  </w:endnote>
  <w:endnote w:type="continuationSeparator" w:id="0">
    <w:p w14:paraId="3C392C29" w14:textId="77777777" w:rsidR="00637A4D" w:rsidRDefault="00637A4D" w:rsidP="00E1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00000001"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3BEC9" w14:textId="77777777" w:rsidR="00637A4D" w:rsidRDefault="00637A4D" w:rsidP="00E15484">
      <w:pPr>
        <w:spacing w:after="0" w:line="240" w:lineRule="auto"/>
      </w:pPr>
      <w:r>
        <w:separator/>
      </w:r>
    </w:p>
  </w:footnote>
  <w:footnote w:type="continuationSeparator" w:id="0">
    <w:p w14:paraId="2BB3062C" w14:textId="77777777" w:rsidR="00637A4D" w:rsidRDefault="00637A4D" w:rsidP="00E15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A4B"/>
    <w:multiLevelType w:val="hybridMultilevel"/>
    <w:tmpl w:val="101E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C5C8F"/>
    <w:multiLevelType w:val="multilevel"/>
    <w:tmpl w:val="E04AFF44"/>
    <w:lvl w:ilvl="0">
      <w:start w:val="1"/>
      <w:numFmt w:val="decimal"/>
      <w:lvlRestart w:val="0"/>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1973092D"/>
    <w:multiLevelType w:val="multilevel"/>
    <w:tmpl w:val="4E2E9C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0BF042B"/>
    <w:multiLevelType w:val="hybridMultilevel"/>
    <w:tmpl w:val="24D219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C36981"/>
    <w:multiLevelType w:val="hybridMultilevel"/>
    <w:tmpl w:val="6F801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945330"/>
    <w:multiLevelType w:val="hybridMultilevel"/>
    <w:tmpl w:val="40B6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7" w15:restartNumberingAfterBreak="0">
    <w:nsid w:val="37532A45"/>
    <w:multiLevelType w:val="hybridMultilevel"/>
    <w:tmpl w:val="97E0D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E0237"/>
    <w:multiLevelType w:val="hybridMultilevel"/>
    <w:tmpl w:val="6D1EA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E723E4"/>
    <w:multiLevelType w:val="hybridMultilevel"/>
    <w:tmpl w:val="126618DA"/>
    <w:lvl w:ilvl="0" w:tplc="4976B80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2326DC"/>
    <w:multiLevelType w:val="hybridMultilevel"/>
    <w:tmpl w:val="E80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02DD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5896896"/>
    <w:multiLevelType w:val="hybridMultilevel"/>
    <w:tmpl w:val="00E81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A80D5A"/>
    <w:multiLevelType w:val="hybridMultilevel"/>
    <w:tmpl w:val="C554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51595"/>
    <w:multiLevelType w:val="hybridMultilevel"/>
    <w:tmpl w:val="51F0B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013DC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41678EA"/>
    <w:multiLevelType w:val="hybridMultilevel"/>
    <w:tmpl w:val="E03887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740C47"/>
    <w:multiLevelType w:val="hybridMultilevel"/>
    <w:tmpl w:val="5FFCA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C877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937ECA"/>
    <w:multiLevelType w:val="hybridMultilevel"/>
    <w:tmpl w:val="CEE23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EE3B6B"/>
    <w:multiLevelType w:val="hybridMultilevel"/>
    <w:tmpl w:val="61127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C17E34"/>
    <w:multiLevelType w:val="hybridMultilevel"/>
    <w:tmpl w:val="CED8DAAE"/>
    <w:lvl w:ilvl="0" w:tplc="44CA87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6"/>
  </w:num>
  <w:num w:numId="4">
    <w:abstractNumId w:val="3"/>
  </w:num>
  <w:num w:numId="5">
    <w:abstractNumId w:val="6"/>
  </w:num>
  <w:num w:numId="6">
    <w:abstractNumId w:val="1"/>
    <w:lvlOverride w:ilvl="0">
      <w:lvl w:ilvl="0">
        <w:start w:val="1"/>
        <w:numFmt w:val="decimal"/>
        <w:lvlRestart w:val="0"/>
        <w:lvlText w:val="%1"/>
        <w:lvlJc w:val="left"/>
        <w:pPr>
          <w:ind w:left="936" w:hanging="936"/>
        </w:pPr>
        <w:rPr>
          <w:rFonts w:hint="default"/>
        </w:rPr>
      </w:lvl>
    </w:lvlOverride>
    <w:lvlOverride w:ilvl="1">
      <w:lvl w:ilvl="1">
        <w:start w:val="1"/>
        <w:numFmt w:val="decimal"/>
        <w:lvlText w:val="%1.%2"/>
        <w:lvlJc w:val="left"/>
        <w:pPr>
          <w:ind w:left="936" w:hanging="936"/>
        </w:pPr>
        <w:rPr>
          <w:rFonts w:hint="default"/>
        </w:rPr>
      </w:lvl>
    </w:lvlOverride>
    <w:lvlOverride w:ilvl="2">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7">
    <w:abstractNumId w:val="17"/>
  </w:num>
  <w:num w:numId="8">
    <w:abstractNumId w:val="9"/>
  </w:num>
  <w:num w:numId="9">
    <w:abstractNumId w:val="5"/>
  </w:num>
  <w:num w:numId="10">
    <w:abstractNumId w:val="15"/>
  </w:num>
  <w:num w:numId="11">
    <w:abstractNumId w:val="11"/>
  </w:num>
  <w:num w:numId="12">
    <w:abstractNumId w:val="2"/>
  </w:num>
  <w:num w:numId="13">
    <w:abstractNumId w:val="18"/>
  </w:num>
  <w:num w:numId="14">
    <w:abstractNumId w:val="4"/>
  </w:num>
  <w:num w:numId="15">
    <w:abstractNumId w:val="13"/>
  </w:num>
  <w:num w:numId="16">
    <w:abstractNumId w:val="19"/>
  </w:num>
  <w:num w:numId="17">
    <w:abstractNumId w:val="7"/>
  </w:num>
  <w:num w:numId="18">
    <w:abstractNumId w:val="20"/>
  </w:num>
  <w:num w:numId="19">
    <w:abstractNumId w:val="10"/>
  </w:num>
  <w:num w:numId="20">
    <w:abstractNumId w:val="12"/>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AAjNzQyNDcwMLAyUdpeDU4uLM/DyQAmOLWgDVtLvrLQAAAA=="/>
  </w:docVars>
  <w:rsids>
    <w:rsidRoot w:val="005A3BD0"/>
    <w:rsid w:val="000007A1"/>
    <w:rsid w:val="00000B8B"/>
    <w:rsid w:val="00000E18"/>
    <w:rsid w:val="0000310B"/>
    <w:rsid w:val="00006CFC"/>
    <w:rsid w:val="00010EA5"/>
    <w:rsid w:val="00013384"/>
    <w:rsid w:val="00013630"/>
    <w:rsid w:val="00015FED"/>
    <w:rsid w:val="00016A43"/>
    <w:rsid w:val="00017A6C"/>
    <w:rsid w:val="000229A9"/>
    <w:rsid w:val="00023289"/>
    <w:rsid w:val="0002352E"/>
    <w:rsid w:val="00026684"/>
    <w:rsid w:val="00026773"/>
    <w:rsid w:val="00027641"/>
    <w:rsid w:val="00031FAB"/>
    <w:rsid w:val="00032F10"/>
    <w:rsid w:val="00041948"/>
    <w:rsid w:val="00045F85"/>
    <w:rsid w:val="00047B7F"/>
    <w:rsid w:val="00052656"/>
    <w:rsid w:val="00055792"/>
    <w:rsid w:val="00055CB1"/>
    <w:rsid w:val="000564A4"/>
    <w:rsid w:val="00060918"/>
    <w:rsid w:val="00060EA7"/>
    <w:rsid w:val="000614D2"/>
    <w:rsid w:val="00061808"/>
    <w:rsid w:val="00072420"/>
    <w:rsid w:val="000732A8"/>
    <w:rsid w:val="0007585F"/>
    <w:rsid w:val="00075C72"/>
    <w:rsid w:val="000765A2"/>
    <w:rsid w:val="0008129F"/>
    <w:rsid w:val="00083902"/>
    <w:rsid w:val="000846B0"/>
    <w:rsid w:val="000945E5"/>
    <w:rsid w:val="00097602"/>
    <w:rsid w:val="00097850"/>
    <w:rsid w:val="000A10DA"/>
    <w:rsid w:val="000A3300"/>
    <w:rsid w:val="000B09CF"/>
    <w:rsid w:val="000B2B93"/>
    <w:rsid w:val="000B4E38"/>
    <w:rsid w:val="000B6385"/>
    <w:rsid w:val="000B6872"/>
    <w:rsid w:val="000B75D6"/>
    <w:rsid w:val="000C2630"/>
    <w:rsid w:val="000C271D"/>
    <w:rsid w:val="000C6C4B"/>
    <w:rsid w:val="000C7594"/>
    <w:rsid w:val="000D1AD7"/>
    <w:rsid w:val="000D3CF9"/>
    <w:rsid w:val="000D7489"/>
    <w:rsid w:val="000D775D"/>
    <w:rsid w:val="000E1BFD"/>
    <w:rsid w:val="000E239B"/>
    <w:rsid w:val="000F525C"/>
    <w:rsid w:val="000F7443"/>
    <w:rsid w:val="0010112D"/>
    <w:rsid w:val="00101BDD"/>
    <w:rsid w:val="00105C9E"/>
    <w:rsid w:val="00112946"/>
    <w:rsid w:val="00112CD1"/>
    <w:rsid w:val="00113E51"/>
    <w:rsid w:val="00117900"/>
    <w:rsid w:val="00120415"/>
    <w:rsid w:val="001249D2"/>
    <w:rsid w:val="00126080"/>
    <w:rsid w:val="00126D0E"/>
    <w:rsid w:val="00130569"/>
    <w:rsid w:val="0013559A"/>
    <w:rsid w:val="00135EE8"/>
    <w:rsid w:val="00137B7D"/>
    <w:rsid w:val="0014030F"/>
    <w:rsid w:val="001407DF"/>
    <w:rsid w:val="00141000"/>
    <w:rsid w:val="0014347D"/>
    <w:rsid w:val="00145749"/>
    <w:rsid w:val="001458D2"/>
    <w:rsid w:val="00146508"/>
    <w:rsid w:val="00147217"/>
    <w:rsid w:val="001472D4"/>
    <w:rsid w:val="00154598"/>
    <w:rsid w:val="00155A28"/>
    <w:rsid w:val="00156F49"/>
    <w:rsid w:val="0015739E"/>
    <w:rsid w:val="0016145F"/>
    <w:rsid w:val="001621CF"/>
    <w:rsid w:val="001634D9"/>
    <w:rsid w:val="00163B07"/>
    <w:rsid w:val="0017184A"/>
    <w:rsid w:val="00172EBE"/>
    <w:rsid w:val="001739D7"/>
    <w:rsid w:val="001800D0"/>
    <w:rsid w:val="00180460"/>
    <w:rsid w:val="00181955"/>
    <w:rsid w:val="00181BD9"/>
    <w:rsid w:val="00182898"/>
    <w:rsid w:val="00186157"/>
    <w:rsid w:val="0019169E"/>
    <w:rsid w:val="00193BF4"/>
    <w:rsid w:val="001956F5"/>
    <w:rsid w:val="001962FC"/>
    <w:rsid w:val="0019695A"/>
    <w:rsid w:val="00196E98"/>
    <w:rsid w:val="001A0A68"/>
    <w:rsid w:val="001A217A"/>
    <w:rsid w:val="001A55FB"/>
    <w:rsid w:val="001A59C1"/>
    <w:rsid w:val="001A5C93"/>
    <w:rsid w:val="001B3879"/>
    <w:rsid w:val="001B4E62"/>
    <w:rsid w:val="001B6022"/>
    <w:rsid w:val="001B6219"/>
    <w:rsid w:val="001C1F85"/>
    <w:rsid w:val="001C3364"/>
    <w:rsid w:val="001C3BC7"/>
    <w:rsid w:val="001C589D"/>
    <w:rsid w:val="001C72FC"/>
    <w:rsid w:val="001D5C4B"/>
    <w:rsid w:val="001D72CB"/>
    <w:rsid w:val="001D7651"/>
    <w:rsid w:val="001E2410"/>
    <w:rsid w:val="001E4EF7"/>
    <w:rsid w:val="001E5438"/>
    <w:rsid w:val="001F2481"/>
    <w:rsid w:val="001F28D7"/>
    <w:rsid w:val="001F3066"/>
    <w:rsid w:val="001F7A51"/>
    <w:rsid w:val="0020553C"/>
    <w:rsid w:val="0020609A"/>
    <w:rsid w:val="00206D8E"/>
    <w:rsid w:val="00207AA2"/>
    <w:rsid w:val="002124DE"/>
    <w:rsid w:val="0022195B"/>
    <w:rsid w:val="00222301"/>
    <w:rsid w:val="00225E9C"/>
    <w:rsid w:val="00226771"/>
    <w:rsid w:val="00230955"/>
    <w:rsid w:val="002317BB"/>
    <w:rsid w:val="00235696"/>
    <w:rsid w:val="002364D0"/>
    <w:rsid w:val="00240CD7"/>
    <w:rsid w:val="00242250"/>
    <w:rsid w:val="00243C09"/>
    <w:rsid w:val="00245CE1"/>
    <w:rsid w:val="00246E19"/>
    <w:rsid w:val="00246E92"/>
    <w:rsid w:val="00250700"/>
    <w:rsid w:val="002519F4"/>
    <w:rsid w:val="00251AA0"/>
    <w:rsid w:val="002549AD"/>
    <w:rsid w:val="00255D0A"/>
    <w:rsid w:val="002600C9"/>
    <w:rsid w:val="002621C9"/>
    <w:rsid w:val="002675A9"/>
    <w:rsid w:val="0027012A"/>
    <w:rsid w:val="00273714"/>
    <w:rsid w:val="00273CC3"/>
    <w:rsid w:val="00275837"/>
    <w:rsid w:val="00275AEB"/>
    <w:rsid w:val="002778BB"/>
    <w:rsid w:val="002819CE"/>
    <w:rsid w:val="002820E9"/>
    <w:rsid w:val="002845A2"/>
    <w:rsid w:val="00284DB9"/>
    <w:rsid w:val="00290E9D"/>
    <w:rsid w:val="002915B1"/>
    <w:rsid w:val="002924FC"/>
    <w:rsid w:val="002942CB"/>
    <w:rsid w:val="002A207F"/>
    <w:rsid w:val="002A3542"/>
    <w:rsid w:val="002A47DA"/>
    <w:rsid w:val="002A58AA"/>
    <w:rsid w:val="002B00F1"/>
    <w:rsid w:val="002B1D05"/>
    <w:rsid w:val="002B20A5"/>
    <w:rsid w:val="002B315D"/>
    <w:rsid w:val="002B7E31"/>
    <w:rsid w:val="002C0451"/>
    <w:rsid w:val="002D20DA"/>
    <w:rsid w:val="002D497E"/>
    <w:rsid w:val="002D4A3C"/>
    <w:rsid w:val="002D7614"/>
    <w:rsid w:val="002D7CAF"/>
    <w:rsid w:val="002F1375"/>
    <w:rsid w:val="0030354D"/>
    <w:rsid w:val="00306436"/>
    <w:rsid w:val="003105B9"/>
    <w:rsid w:val="00311230"/>
    <w:rsid w:val="00313413"/>
    <w:rsid w:val="003138FF"/>
    <w:rsid w:val="00314857"/>
    <w:rsid w:val="0031641B"/>
    <w:rsid w:val="00316CEF"/>
    <w:rsid w:val="00317F1F"/>
    <w:rsid w:val="00320478"/>
    <w:rsid w:val="003236AE"/>
    <w:rsid w:val="00323822"/>
    <w:rsid w:val="0032402F"/>
    <w:rsid w:val="003310EB"/>
    <w:rsid w:val="003343DC"/>
    <w:rsid w:val="00335BD8"/>
    <w:rsid w:val="00335E7D"/>
    <w:rsid w:val="00341FB4"/>
    <w:rsid w:val="00342A89"/>
    <w:rsid w:val="00345370"/>
    <w:rsid w:val="00347023"/>
    <w:rsid w:val="00347F04"/>
    <w:rsid w:val="003659F1"/>
    <w:rsid w:val="00370B74"/>
    <w:rsid w:val="00380072"/>
    <w:rsid w:val="003805C1"/>
    <w:rsid w:val="00380728"/>
    <w:rsid w:val="00380AEB"/>
    <w:rsid w:val="00382EEB"/>
    <w:rsid w:val="003839C3"/>
    <w:rsid w:val="00384451"/>
    <w:rsid w:val="00385128"/>
    <w:rsid w:val="00387C99"/>
    <w:rsid w:val="003A04F0"/>
    <w:rsid w:val="003A1809"/>
    <w:rsid w:val="003A2B22"/>
    <w:rsid w:val="003A2D02"/>
    <w:rsid w:val="003A7139"/>
    <w:rsid w:val="003B29D9"/>
    <w:rsid w:val="003B4DC8"/>
    <w:rsid w:val="003B7587"/>
    <w:rsid w:val="003C0B6A"/>
    <w:rsid w:val="003C241C"/>
    <w:rsid w:val="003C4D73"/>
    <w:rsid w:val="003C5118"/>
    <w:rsid w:val="003C5CC8"/>
    <w:rsid w:val="003C6321"/>
    <w:rsid w:val="003C66B4"/>
    <w:rsid w:val="003D1EE3"/>
    <w:rsid w:val="003D4DAA"/>
    <w:rsid w:val="003D67FC"/>
    <w:rsid w:val="003D6A49"/>
    <w:rsid w:val="003D74F8"/>
    <w:rsid w:val="003E0C51"/>
    <w:rsid w:val="003E29DA"/>
    <w:rsid w:val="003E50E2"/>
    <w:rsid w:val="003E53DD"/>
    <w:rsid w:val="003E6364"/>
    <w:rsid w:val="003F0813"/>
    <w:rsid w:val="003F71B2"/>
    <w:rsid w:val="00400DCE"/>
    <w:rsid w:val="00401E82"/>
    <w:rsid w:val="00402676"/>
    <w:rsid w:val="00405FC9"/>
    <w:rsid w:val="0040744B"/>
    <w:rsid w:val="004075D2"/>
    <w:rsid w:val="004141BE"/>
    <w:rsid w:val="004153F1"/>
    <w:rsid w:val="00415726"/>
    <w:rsid w:val="00415FF2"/>
    <w:rsid w:val="00416185"/>
    <w:rsid w:val="00416D60"/>
    <w:rsid w:val="004222C3"/>
    <w:rsid w:val="00422EA2"/>
    <w:rsid w:val="0042651C"/>
    <w:rsid w:val="0042742F"/>
    <w:rsid w:val="004276CB"/>
    <w:rsid w:val="0043103C"/>
    <w:rsid w:val="004333F1"/>
    <w:rsid w:val="00435116"/>
    <w:rsid w:val="00437CAE"/>
    <w:rsid w:val="00440CFA"/>
    <w:rsid w:val="00441ED7"/>
    <w:rsid w:val="0044277D"/>
    <w:rsid w:val="0044289F"/>
    <w:rsid w:val="00446CD9"/>
    <w:rsid w:val="00447CD8"/>
    <w:rsid w:val="0045000B"/>
    <w:rsid w:val="00451D71"/>
    <w:rsid w:val="00455DC6"/>
    <w:rsid w:val="00460D2B"/>
    <w:rsid w:val="00462DFA"/>
    <w:rsid w:val="004654E7"/>
    <w:rsid w:val="00465C38"/>
    <w:rsid w:val="00472996"/>
    <w:rsid w:val="00472DC0"/>
    <w:rsid w:val="0047577A"/>
    <w:rsid w:val="004778E7"/>
    <w:rsid w:val="0048117B"/>
    <w:rsid w:val="00482EA2"/>
    <w:rsid w:val="00484BF6"/>
    <w:rsid w:val="00486938"/>
    <w:rsid w:val="00492C71"/>
    <w:rsid w:val="00492D05"/>
    <w:rsid w:val="004931F2"/>
    <w:rsid w:val="004A46A4"/>
    <w:rsid w:val="004A7427"/>
    <w:rsid w:val="004B2107"/>
    <w:rsid w:val="004B6B30"/>
    <w:rsid w:val="004C474C"/>
    <w:rsid w:val="004D0288"/>
    <w:rsid w:val="004D133C"/>
    <w:rsid w:val="004D179C"/>
    <w:rsid w:val="004D54B7"/>
    <w:rsid w:val="004E26B2"/>
    <w:rsid w:val="004E34E1"/>
    <w:rsid w:val="004E41D3"/>
    <w:rsid w:val="004E48A2"/>
    <w:rsid w:val="004E7BD7"/>
    <w:rsid w:val="004F6661"/>
    <w:rsid w:val="005002A7"/>
    <w:rsid w:val="00501CB1"/>
    <w:rsid w:val="0050483E"/>
    <w:rsid w:val="005150E8"/>
    <w:rsid w:val="00522213"/>
    <w:rsid w:val="005246F0"/>
    <w:rsid w:val="005247D0"/>
    <w:rsid w:val="00524DB9"/>
    <w:rsid w:val="00526C11"/>
    <w:rsid w:val="00527CDE"/>
    <w:rsid w:val="00530E8D"/>
    <w:rsid w:val="00531D39"/>
    <w:rsid w:val="00532D95"/>
    <w:rsid w:val="005416CE"/>
    <w:rsid w:val="005439E4"/>
    <w:rsid w:val="005526F9"/>
    <w:rsid w:val="00552D55"/>
    <w:rsid w:val="00554454"/>
    <w:rsid w:val="005610BF"/>
    <w:rsid w:val="00563F4A"/>
    <w:rsid w:val="00564303"/>
    <w:rsid w:val="00565366"/>
    <w:rsid w:val="00566D5D"/>
    <w:rsid w:val="0057133B"/>
    <w:rsid w:val="00572716"/>
    <w:rsid w:val="00577EF6"/>
    <w:rsid w:val="00582968"/>
    <w:rsid w:val="00583978"/>
    <w:rsid w:val="0058696A"/>
    <w:rsid w:val="00586EC7"/>
    <w:rsid w:val="0058746D"/>
    <w:rsid w:val="00590EEA"/>
    <w:rsid w:val="005A1368"/>
    <w:rsid w:val="005A3BD0"/>
    <w:rsid w:val="005B2CF3"/>
    <w:rsid w:val="005B4C2C"/>
    <w:rsid w:val="005B6B7F"/>
    <w:rsid w:val="005C06B0"/>
    <w:rsid w:val="005C1DA3"/>
    <w:rsid w:val="005C3251"/>
    <w:rsid w:val="005C61AD"/>
    <w:rsid w:val="005C6A29"/>
    <w:rsid w:val="005C6DCB"/>
    <w:rsid w:val="005D0791"/>
    <w:rsid w:val="005D1949"/>
    <w:rsid w:val="005D2CCD"/>
    <w:rsid w:val="005D60F9"/>
    <w:rsid w:val="005D6231"/>
    <w:rsid w:val="005E4047"/>
    <w:rsid w:val="005E4F20"/>
    <w:rsid w:val="005E5F24"/>
    <w:rsid w:val="005E66AE"/>
    <w:rsid w:val="005E68D4"/>
    <w:rsid w:val="005E78CE"/>
    <w:rsid w:val="005F2C43"/>
    <w:rsid w:val="005F5B78"/>
    <w:rsid w:val="005F6876"/>
    <w:rsid w:val="00600785"/>
    <w:rsid w:val="00604868"/>
    <w:rsid w:val="00607F60"/>
    <w:rsid w:val="0061101E"/>
    <w:rsid w:val="0061106F"/>
    <w:rsid w:val="006145B0"/>
    <w:rsid w:val="00614828"/>
    <w:rsid w:val="0061512F"/>
    <w:rsid w:val="00624009"/>
    <w:rsid w:val="00624CEC"/>
    <w:rsid w:val="00626D8A"/>
    <w:rsid w:val="00627BDF"/>
    <w:rsid w:val="00630453"/>
    <w:rsid w:val="006307C2"/>
    <w:rsid w:val="00630961"/>
    <w:rsid w:val="00634BF3"/>
    <w:rsid w:val="006376CE"/>
    <w:rsid w:val="00637A4D"/>
    <w:rsid w:val="00640034"/>
    <w:rsid w:val="0064241B"/>
    <w:rsid w:val="00644369"/>
    <w:rsid w:val="0064547D"/>
    <w:rsid w:val="006531DE"/>
    <w:rsid w:val="006538EE"/>
    <w:rsid w:val="0065656C"/>
    <w:rsid w:val="00660241"/>
    <w:rsid w:val="00664321"/>
    <w:rsid w:val="00664EF1"/>
    <w:rsid w:val="006746E9"/>
    <w:rsid w:val="006750A4"/>
    <w:rsid w:val="00675F7D"/>
    <w:rsid w:val="006769B0"/>
    <w:rsid w:val="006855AA"/>
    <w:rsid w:val="006917D3"/>
    <w:rsid w:val="00693DE4"/>
    <w:rsid w:val="006955A4"/>
    <w:rsid w:val="006A6087"/>
    <w:rsid w:val="006A63C7"/>
    <w:rsid w:val="006A75FA"/>
    <w:rsid w:val="006B2DAE"/>
    <w:rsid w:val="006B4B91"/>
    <w:rsid w:val="006C2829"/>
    <w:rsid w:val="006C3C98"/>
    <w:rsid w:val="006C572B"/>
    <w:rsid w:val="006C5C9D"/>
    <w:rsid w:val="006C6158"/>
    <w:rsid w:val="006C672F"/>
    <w:rsid w:val="006C7AB3"/>
    <w:rsid w:val="006D498E"/>
    <w:rsid w:val="006D5E02"/>
    <w:rsid w:val="006D6DC8"/>
    <w:rsid w:val="006E077B"/>
    <w:rsid w:val="006E13B2"/>
    <w:rsid w:val="006E18BD"/>
    <w:rsid w:val="006E1BF0"/>
    <w:rsid w:val="006E5F82"/>
    <w:rsid w:val="006E69A6"/>
    <w:rsid w:val="006F0889"/>
    <w:rsid w:val="006F23A5"/>
    <w:rsid w:val="006F251A"/>
    <w:rsid w:val="006F2727"/>
    <w:rsid w:val="006F3A3A"/>
    <w:rsid w:val="006F41F7"/>
    <w:rsid w:val="006F5AC6"/>
    <w:rsid w:val="00704C80"/>
    <w:rsid w:val="007066CF"/>
    <w:rsid w:val="00711CA1"/>
    <w:rsid w:val="00712A78"/>
    <w:rsid w:val="007158AD"/>
    <w:rsid w:val="00715D79"/>
    <w:rsid w:val="00721937"/>
    <w:rsid w:val="00721A4F"/>
    <w:rsid w:val="00722A6E"/>
    <w:rsid w:val="00730215"/>
    <w:rsid w:val="007323FE"/>
    <w:rsid w:val="007327EA"/>
    <w:rsid w:val="007340FF"/>
    <w:rsid w:val="00734A00"/>
    <w:rsid w:val="00735DC3"/>
    <w:rsid w:val="00736720"/>
    <w:rsid w:val="007432A8"/>
    <w:rsid w:val="00744E9B"/>
    <w:rsid w:val="00746673"/>
    <w:rsid w:val="00747258"/>
    <w:rsid w:val="00756451"/>
    <w:rsid w:val="007565D6"/>
    <w:rsid w:val="00760E56"/>
    <w:rsid w:val="00762641"/>
    <w:rsid w:val="00763122"/>
    <w:rsid w:val="0076649E"/>
    <w:rsid w:val="007710A8"/>
    <w:rsid w:val="0077169A"/>
    <w:rsid w:val="007717F0"/>
    <w:rsid w:val="00771882"/>
    <w:rsid w:val="00772226"/>
    <w:rsid w:val="007736B5"/>
    <w:rsid w:val="00773F74"/>
    <w:rsid w:val="00774124"/>
    <w:rsid w:val="00780B2A"/>
    <w:rsid w:val="00783E55"/>
    <w:rsid w:val="00793640"/>
    <w:rsid w:val="0079560F"/>
    <w:rsid w:val="007A2A29"/>
    <w:rsid w:val="007A2A4B"/>
    <w:rsid w:val="007A340E"/>
    <w:rsid w:val="007A6238"/>
    <w:rsid w:val="007B0E9B"/>
    <w:rsid w:val="007B16F4"/>
    <w:rsid w:val="007B2527"/>
    <w:rsid w:val="007B2547"/>
    <w:rsid w:val="007B41DA"/>
    <w:rsid w:val="007B4460"/>
    <w:rsid w:val="007B49F2"/>
    <w:rsid w:val="007B551C"/>
    <w:rsid w:val="007C1054"/>
    <w:rsid w:val="007C569C"/>
    <w:rsid w:val="007D065D"/>
    <w:rsid w:val="007D30C5"/>
    <w:rsid w:val="007D6981"/>
    <w:rsid w:val="007D7C2B"/>
    <w:rsid w:val="007E3A1A"/>
    <w:rsid w:val="007E618E"/>
    <w:rsid w:val="007E6E23"/>
    <w:rsid w:val="007F033B"/>
    <w:rsid w:val="007F255B"/>
    <w:rsid w:val="007F4013"/>
    <w:rsid w:val="0080092A"/>
    <w:rsid w:val="00801627"/>
    <w:rsid w:val="00803136"/>
    <w:rsid w:val="008047A0"/>
    <w:rsid w:val="008049CB"/>
    <w:rsid w:val="00806033"/>
    <w:rsid w:val="0080767D"/>
    <w:rsid w:val="008100CD"/>
    <w:rsid w:val="00810A6B"/>
    <w:rsid w:val="008133A2"/>
    <w:rsid w:val="0081398A"/>
    <w:rsid w:val="00817097"/>
    <w:rsid w:val="00820522"/>
    <w:rsid w:val="008232A5"/>
    <w:rsid w:val="00825D47"/>
    <w:rsid w:val="008267BE"/>
    <w:rsid w:val="00834765"/>
    <w:rsid w:val="00835718"/>
    <w:rsid w:val="00836FFF"/>
    <w:rsid w:val="00845281"/>
    <w:rsid w:val="008559D7"/>
    <w:rsid w:val="00863D3F"/>
    <w:rsid w:val="0086703E"/>
    <w:rsid w:val="00877EBF"/>
    <w:rsid w:val="00877F83"/>
    <w:rsid w:val="00880313"/>
    <w:rsid w:val="008832EF"/>
    <w:rsid w:val="00887022"/>
    <w:rsid w:val="00891F34"/>
    <w:rsid w:val="00894A80"/>
    <w:rsid w:val="008969AF"/>
    <w:rsid w:val="008A03F9"/>
    <w:rsid w:val="008A091E"/>
    <w:rsid w:val="008A4750"/>
    <w:rsid w:val="008B0BEE"/>
    <w:rsid w:val="008B222E"/>
    <w:rsid w:val="008B3660"/>
    <w:rsid w:val="008B6DC7"/>
    <w:rsid w:val="008C7ABD"/>
    <w:rsid w:val="008D3696"/>
    <w:rsid w:val="008D4A93"/>
    <w:rsid w:val="008D55A3"/>
    <w:rsid w:val="008D63A1"/>
    <w:rsid w:val="008D792A"/>
    <w:rsid w:val="008E296C"/>
    <w:rsid w:val="008E30F8"/>
    <w:rsid w:val="008E3494"/>
    <w:rsid w:val="008E72C2"/>
    <w:rsid w:val="008F2D54"/>
    <w:rsid w:val="008F3C94"/>
    <w:rsid w:val="008F5E03"/>
    <w:rsid w:val="008F62C0"/>
    <w:rsid w:val="00903867"/>
    <w:rsid w:val="009038DC"/>
    <w:rsid w:val="009050DB"/>
    <w:rsid w:val="0090524A"/>
    <w:rsid w:val="00905D3A"/>
    <w:rsid w:val="00921861"/>
    <w:rsid w:val="009227D8"/>
    <w:rsid w:val="0092505D"/>
    <w:rsid w:val="00925DF4"/>
    <w:rsid w:val="00933539"/>
    <w:rsid w:val="0093403F"/>
    <w:rsid w:val="00934956"/>
    <w:rsid w:val="00935186"/>
    <w:rsid w:val="00935636"/>
    <w:rsid w:val="009359C8"/>
    <w:rsid w:val="00941118"/>
    <w:rsid w:val="00941D1D"/>
    <w:rsid w:val="00942EEE"/>
    <w:rsid w:val="0094492C"/>
    <w:rsid w:val="00944DC7"/>
    <w:rsid w:val="00950B62"/>
    <w:rsid w:val="009534AF"/>
    <w:rsid w:val="00955384"/>
    <w:rsid w:val="00955767"/>
    <w:rsid w:val="00960591"/>
    <w:rsid w:val="0096205E"/>
    <w:rsid w:val="00964788"/>
    <w:rsid w:val="00971173"/>
    <w:rsid w:val="0097567A"/>
    <w:rsid w:val="009802DF"/>
    <w:rsid w:val="009809DA"/>
    <w:rsid w:val="009817E2"/>
    <w:rsid w:val="00982B52"/>
    <w:rsid w:val="0098556F"/>
    <w:rsid w:val="0098608D"/>
    <w:rsid w:val="0098633D"/>
    <w:rsid w:val="00986FA2"/>
    <w:rsid w:val="009901F8"/>
    <w:rsid w:val="009A19B5"/>
    <w:rsid w:val="009A239C"/>
    <w:rsid w:val="009A239E"/>
    <w:rsid w:val="009A3C2E"/>
    <w:rsid w:val="009A5585"/>
    <w:rsid w:val="009A7851"/>
    <w:rsid w:val="009B4B73"/>
    <w:rsid w:val="009B72BE"/>
    <w:rsid w:val="009C4BBA"/>
    <w:rsid w:val="009C5591"/>
    <w:rsid w:val="009C693C"/>
    <w:rsid w:val="009D01FA"/>
    <w:rsid w:val="009D2B7A"/>
    <w:rsid w:val="009D2C5E"/>
    <w:rsid w:val="009D2C84"/>
    <w:rsid w:val="009D38A1"/>
    <w:rsid w:val="009D3909"/>
    <w:rsid w:val="009D514C"/>
    <w:rsid w:val="009D6E16"/>
    <w:rsid w:val="009E272F"/>
    <w:rsid w:val="009E3566"/>
    <w:rsid w:val="009F0B0A"/>
    <w:rsid w:val="009F299E"/>
    <w:rsid w:val="009F2B54"/>
    <w:rsid w:val="009F2F38"/>
    <w:rsid w:val="009F2FC1"/>
    <w:rsid w:val="009F44C5"/>
    <w:rsid w:val="009F729A"/>
    <w:rsid w:val="009F7745"/>
    <w:rsid w:val="009F7D6D"/>
    <w:rsid w:val="00A006E7"/>
    <w:rsid w:val="00A00F17"/>
    <w:rsid w:val="00A04189"/>
    <w:rsid w:val="00A07660"/>
    <w:rsid w:val="00A131F9"/>
    <w:rsid w:val="00A13DA5"/>
    <w:rsid w:val="00A14359"/>
    <w:rsid w:val="00A21662"/>
    <w:rsid w:val="00A22351"/>
    <w:rsid w:val="00A225EA"/>
    <w:rsid w:val="00A2388B"/>
    <w:rsid w:val="00A24591"/>
    <w:rsid w:val="00A2483B"/>
    <w:rsid w:val="00A24FB3"/>
    <w:rsid w:val="00A26F85"/>
    <w:rsid w:val="00A27D4E"/>
    <w:rsid w:val="00A30CAA"/>
    <w:rsid w:val="00A34B25"/>
    <w:rsid w:val="00A359A7"/>
    <w:rsid w:val="00A36031"/>
    <w:rsid w:val="00A360D9"/>
    <w:rsid w:val="00A37384"/>
    <w:rsid w:val="00A44F6E"/>
    <w:rsid w:val="00A464AA"/>
    <w:rsid w:val="00A4774F"/>
    <w:rsid w:val="00A56996"/>
    <w:rsid w:val="00A617B1"/>
    <w:rsid w:val="00A627A9"/>
    <w:rsid w:val="00A62C7F"/>
    <w:rsid w:val="00A63F69"/>
    <w:rsid w:val="00A71F5C"/>
    <w:rsid w:val="00A72274"/>
    <w:rsid w:val="00A77BA3"/>
    <w:rsid w:val="00A800A7"/>
    <w:rsid w:val="00A81A76"/>
    <w:rsid w:val="00A825E8"/>
    <w:rsid w:val="00A9097F"/>
    <w:rsid w:val="00A921EE"/>
    <w:rsid w:val="00A95C01"/>
    <w:rsid w:val="00AA45BE"/>
    <w:rsid w:val="00AA7298"/>
    <w:rsid w:val="00AB184A"/>
    <w:rsid w:val="00AB2276"/>
    <w:rsid w:val="00AB2BAB"/>
    <w:rsid w:val="00AB2BEC"/>
    <w:rsid w:val="00AB3CE4"/>
    <w:rsid w:val="00AB5544"/>
    <w:rsid w:val="00AB67F4"/>
    <w:rsid w:val="00AB6C0F"/>
    <w:rsid w:val="00AC2FEA"/>
    <w:rsid w:val="00AC3915"/>
    <w:rsid w:val="00AC51A1"/>
    <w:rsid w:val="00AC7FAF"/>
    <w:rsid w:val="00AD185A"/>
    <w:rsid w:val="00AD22C9"/>
    <w:rsid w:val="00AD420E"/>
    <w:rsid w:val="00AD5485"/>
    <w:rsid w:val="00AD7F87"/>
    <w:rsid w:val="00AE0FCE"/>
    <w:rsid w:val="00AE497B"/>
    <w:rsid w:val="00AE6A1E"/>
    <w:rsid w:val="00AF0228"/>
    <w:rsid w:val="00AF1E89"/>
    <w:rsid w:val="00AF4472"/>
    <w:rsid w:val="00AF66A6"/>
    <w:rsid w:val="00B00464"/>
    <w:rsid w:val="00B00545"/>
    <w:rsid w:val="00B06D88"/>
    <w:rsid w:val="00B06FF0"/>
    <w:rsid w:val="00B07BA0"/>
    <w:rsid w:val="00B12309"/>
    <w:rsid w:val="00B12F49"/>
    <w:rsid w:val="00B149C2"/>
    <w:rsid w:val="00B151A8"/>
    <w:rsid w:val="00B175D3"/>
    <w:rsid w:val="00B226CA"/>
    <w:rsid w:val="00B26067"/>
    <w:rsid w:val="00B26DBB"/>
    <w:rsid w:val="00B27690"/>
    <w:rsid w:val="00B30FF5"/>
    <w:rsid w:val="00B336F3"/>
    <w:rsid w:val="00B34564"/>
    <w:rsid w:val="00B36696"/>
    <w:rsid w:val="00B45BB9"/>
    <w:rsid w:val="00B46447"/>
    <w:rsid w:val="00B506FE"/>
    <w:rsid w:val="00B53474"/>
    <w:rsid w:val="00B54CAA"/>
    <w:rsid w:val="00B551B0"/>
    <w:rsid w:val="00B566FF"/>
    <w:rsid w:val="00B60C38"/>
    <w:rsid w:val="00B622B7"/>
    <w:rsid w:val="00B62339"/>
    <w:rsid w:val="00B624A4"/>
    <w:rsid w:val="00B65A57"/>
    <w:rsid w:val="00B67079"/>
    <w:rsid w:val="00B764AA"/>
    <w:rsid w:val="00B85BE0"/>
    <w:rsid w:val="00B86D7F"/>
    <w:rsid w:val="00B8772C"/>
    <w:rsid w:val="00B9097C"/>
    <w:rsid w:val="00B9146B"/>
    <w:rsid w:val="00B951A9"/>
    <w:rsid w:val="00B969A1"/>
    <w:rsid w:val="00BA0C17"/>
    <w:rsid w:val="00BA4BD0"/>
    <w:rsid w:val="00BA691F"/>
    <w:rsid w:val="00BA71EB"/>
    <w:rsid w:val="00BA7796"/>
    <w:rsid w:val="00BB1815"/>
    <w:rsid w:val="00BB3069"/>
    <w:rsid w:val="00BB559B"/>
    <w:rsid w:val="00BB5656"/>
    <w:rsid w:val="00BB5B43"/>
    <w:rsid w:val="00BB6DAA"/>
    <w:rsid w:val="00BC15A9"/>
    <w:rsid w:val="00BC18BA"/>
    <w:rsid w:val="00BC1E18"/>
    <w:rsid w:val="00BC2C1D"/>
    <w:rsid w:val="00BC2D5C"/>
    <w:rsid w:val="00BC5ECF"/>
    <w:rsid w:val="00BD409A"/>
    <w:rsid w:val="00BD5789"/>
    <w:rsid w:val="00BD5C0E"/>
    <w:rsid w:val="00BD6914"/>
    <w:rsid w:val="00BE0D50"/>
    <w:rsid w:val="00BE1372"/>
    <w:rsid w:val="00BE1678"/>
    <w:rsid w:val="00BE63BA"/>
    <w:rsid w:val="00BF05D6"/>
    <w:rsid w:val="00BF0810"/>
    <w:rsid w:val="00BF0FE0"/>
    <w:rsid w:val="00BF2CD0"/>
    <w:rsid w:val="00BF7DD2"/>
    <w:rsid w:val="00C008D8"/>
    <w:rsid w:val="00C01598"/>
    <w:rsid w:val="00C03660"/>
    <w:rsid w:val="00C05972"/>
    <w:rsid w:val="00C07B14"/>
    <w:rsid w:val="00C11B06"/>
    <w:rsid w:val="00C12DA6"/>
    <w:rsid w:val="00C14085"/>
    <w:rsid w:val="00C14C9C"/>
    <w:rsid w:val="00C27647"/>
    <w:rsid w:val="00C30A3F"/>
    <w:rsid w:val="00C31337"/>
    <w:rsid w:val="00C317E1"/>
    <w:rsid w:val="00C34E9A"/>
    <w:rsid w:val="00C36466"/>
    <w:rsid w:val="00C37AB8"/>
    <w:rsid w:val="00C42555"/>
    <w:rsid w:val="00C43FA2"/>
    <w:rsid w:val="00C45C8D"/>
    <w:rsid w:val="00C46213"/>
    <w:rsid w:val="00C4663A"/>
    <w:rsid w:val="00C46C8B"/>
    <w:rsid w:val="00C475DE"/>
    <w:rsid w:val="00C5175D"/>
    <w:rsid w:val="00C5248C"/>
    <w:rsid w:val="00C54218"/>
    <w:rsid w:val="00C55F12"/>
    <w:rsid w:val="00C60041"/>
    <w:rsid w:val="00C60EDF"/>
    <w:rsid w:val="00C71429"/>
    <w:rsid w:val="00C7546E"/>
    <w:rsid w:val="00C75C6D"/>
    <w:rsid w:val="00C76191"/>
    <w:rsid w:val="00C761EA"/>
    <w:rsid w:val="00C76E54"/>
    <w:rsid w:val="00C77009"/>
    <w:rsid w:val="00C776C9"/>
    <w:rsid w:val="00C77F0A"/>
    <w:rsid w:val="00C80171"/>
    <w:rsid w:val="00C8266C"/>
    <w:rsid w:val="00C839ED"/>
    <w:rsid w:val="00C90408"/>
    <w:rsid w:val="00C93074"/>
    <w:rsid w:val="00C93287"/>
    <w:rsid w:val="00C95D60"/>
    <w:rsid w:val="00C96C64"/>
    <w:rsid w:val="00C97872"/>
    <w:rsid w:val="00CA2388"/>
    <w:rsid w:val="00CA2A2B"/>
    <w:rsid w:val="00CA34C1"/>
    <w:rsid w:val="00CA7A25"/>
    <w:rsid w:val="00CB00A2"/>
    <w:rsid w:val="00CB0738"/>
    <w:rsid w:val="00CB15D6"/>
    <w:rsid w:val="00CB6252"/>
    <w:rsid w:val="00CB6FAA"/>
    <w:rsid w:val="00CC0BF7"/>
    <w:rsid w:val="00CC1A85"/>
    <w:rsid w:val="00CC4E76"/>
    <w:rsid w:val="00CC6632"/>
    <w:rsid w:val="00CC7AD0"/>
    <w:rsid w:val="00CD4CDB"/>
    <w:rsid w:val="00CD6627"/>
    <w:rsid w:val="00CD682C"/>
    <w:rsid w:val="00CD75D8"/>
    <w:rsid w:val="00CD7AAE"/>
    <w:rsid w:val="00CE218F"/>
    <w:rsid w:val="00CE2508"/>
    <w:rsid w:val="00CE2E3D"/>
    <w:rsid w:val="00CE4900"/>
    <w:rsid w:val="00CE751C"/>
    <w:rsid w:val="00CF2039"/>
    <w:rsid w:val="00CF203A"/>
    <w:rsid w:val="00CF6EBD"/>
    <w:rsid w:val="00D00ACC"/>
    <w:rsid w:val="00D01803"/>
    <w:rsid w:val="00D031D8"/>
    <w:rsid w:val="00D033F1"/>
    <w:rsid w:val="00D04E7D"/>
    <w:rsid w:val="00D10846"/>
    <w:rsid w:val="00D133D4"/>
    <w:rsid w:val="00D13A39"/>
    <w:rsid w:val="00D21C60"/>
    <w:rsid w:val="00D21D07"/>
    <w:rsid w:val="00D22E63"/>
    <w:rsid w:val="00D23455"/>
    <w:rsid w:val="00D24A80"/>
    <w:rsid w:val="00D2684F"/>
    <w:rsid w:val="00D27F94"/>
    <w:rsid w:val="00D31ACB"/>
    <w:rsid w:val="00D321D1"/>
    <w:rsid w:val="00D32E94"/>
    <w:rsid w:val="00D34A75"/>
    <w:rsid w:val="00D4173D"/>
    <w:rsid w:val="00D43F11"/>
    <w:rsid w:val="00D457B8"/>
    <w:rsid w:val="00D4715A"/>
    <w:rsid w:val="00D47ECD"/>
    <w:rsid w:val="00D47F29"/>
    <w:rsid w:val="00D54FD8"/>
    <w:rsid w:val="00D56479"/>
    <w:rsid w:val="00D60871"/>
    <w:rsid w:val="00D62091"/>
    <w:rsid w:val="00D626F3"/>
    <w:rsid w:val="00D67ECC"/>
    <w:rsid w:val="00D81A1D"/>
    <w:rsid w:val="00D841D5"/>
    <w:rsid w:val="00D850F2"/>
    <w:rsid w:val="00D854DE"/>
    <w:rsid w:val="00D86B16"/>
    <w:rsid w:val="00D8748C"/>
    <w:rsid w:val="00D96CA5"/>
    <w:rsid w:val="00D96D0A"/>
    <w:rsid w:val="00DA079D"/>
    <w:rsid w:val="00DA212C"/>
    <w:rsid w:val="00DA4B97"/>
    <w:rsid w:val="00DA5E60"/>
    <w:rsid w:val="00DA66ED"/>
    <w:rsid w:val="00DA722A"/>
    <w:rsid w:val="00DB08DC"/>
    <w:rsid w:val="00DC37ED"/>
    <w:rsid w:val="00DC5CF7"/>
    <w:rsid w:val="00DC65EE"/>
    <w:rsid w:val="00DC7E95"/>
    <w:rsid w:val="00DD3B9E"/>
    <w:rsid w:val="00DD7467"/>
    <w:rsid w:val="00DD7DF5"/>
    <w:rsid w:val="00DE0189"/>
    <w:rsid w:val="00DE1112"/>
    <w:rsid w:val="00DE2074"/>
    <w:rsid w:val="00DE3A6F"/>
    <w:rsid w:val="00DE402B"/>
    <w:rsid w:val="00DE69EA"/>
    <w:rsid w:val="00DE7176"/>
    <w:rsid w:val="00DF16ED"/>
    <w:rsid w:val="00DF21E8"/>
    <w:rsid w:val="00DF280E"/>
    <w:rsid w:val="00DF3600"/>
    <w:rsid w:val="00DF3C8C"/>
    <w:rsid w:val="00DF3E01"/>
    <w:rsid w:val="00DF62A5"/>
    <w:rsid w:val="00DF7B71"/>
    <w:rsid w:val="00E02062"/>
    <w:rsid w:val="00E02F71"/>
    <w:rsid w:val="00E04C36"/>
    <w:rsid w:val="00E0557C"/>
    <w:rsid w:val="00E100E6"/>
    <w:rsid w:val="00E15484"/>
    <w:rsid w:val="00E16651"/>
    <w:rsid w:val="00E17692"/>
    <w:rsid w:val="00E21540"/>
    <w:rsid w:val="00E23C05"/>
    <w:rsid w:val="00E310FA"/>
    <w:rsid w:val="00E350B5"/>
    <w:rsid w:val="00E40FBF"/>
    <w:rsid w:val="00E4108F"/>
    <w:rsid w:val="00E42370"/>
    <w:rsid w:val="00E44C80"/>
    <w:rsid w:val="00E456D2"/>
    <w:rsid w:val="00E478C2"/>
    <w:rsid w:val="00E50212"/>
    <w:rsid w:val="00E50AB7"/>
    <w:rsid w:val="00E51FDE"/>
    <w:rsid w:val="00E525AD"/>
    <w:rsid w:val="00E52F30"/>
    <w:rsid w:val="00E601CD"/>
    <w:rsid w:val="00E607F9"/>
    <w:rsid w:val="00E6161D"/>
    <w:rsid w:val="00E6304E"/>
    <w:rsid w:val="00E70776"/>
    <w:rsid w:val="00E7108C"/>
    <w:rsid w:val="00E73E99"/>
    <w:rsid w:val="00E75624"/>
    <w:rsid w:val="00E76198"/>
    <w:rsid w:val="00E76614"/>
    <w:rsid w:val="00E767F9"/>
    <w:rsid w:val="00E76A77"/>
    <w:rsid w:val="00E76E8E"/>
    <w:rsid w:val="00E77104"/>
    <w:rsid w:val="00E77B25"/>
    <w:rsid w:val="00E817C2"/>
    <w:rsid w:val="00E8188E"/>
    <w:rsid w:val="00E83114"/>
    <w:rsid w:val="00E901CA"/>
    <w:rsid w:val="00E91A3C"/>
    <w:rsid w:val="00E939EC"/>
    <w:rsid w:val="00EA0CBF"/>
    <w:rsid w:val="00EB1150"/>
    <w:rsid w:val="00EB6008"/>
    <w:rsid w:val="00EB7495"/>
    <w:rsid w:val="00EC7772"/>
    <w:rsid w:val="00ED0DEA"/>
    <w:rsid w:val="00ED149A"/>
    <w:rsid w:val="00ED1EAA"/>
    <w:rsid w:val="00ED2414"/>
    <w:rsid w:val="00ED496F"/>
    <w:rsid w:val="00ED54BC"/>
    <w:rsid w:val="00EE5AD6"/>
    <w:rsid w:val="00EF23CA"/>
    <w:rsid w:val="00EF51B2"/>
    <w:rsid w:val="00EF53B2"/>
    <w:rsid w:val="00F01861"/>
    <w:rsid w:val="00F022AF"/>
    <w:rsid w:val="00F02BAA"/>
    <w:rsid w:val="00F12E36"/>
    <w:rsid w:val="00F12FBC"/>
    <w:rsid w:val="00F139DF"/>
    <w:rsid w:val="00F15A9F"/>
    <w:rsid w:val="00F16176"/>
    <w:rsid w:val="00F245BD"/>
    <w:rsid w:val="00F305E6"/>
    <w:rsid w:val="00F31710"/>
    <w:rsid w:val="00F31C62"/>
    <w:rsid w:val="00F31CCF"/>
    <w:rsid w:val="00F3601D"/>
    <w:rsid w:val="00F37409"/>
    <w:rsid w:val="00F41C27"/>
    <w:rsid w:val="00F420A8"/>
    <w:rsid w:val="00F42F2D"/>
    <w:rsid w:val="00F45D45"/>
    <w:rsid w:val="00F476D7"/>
    <w:rsid w:val="00F511C9"/>
    <w:rsid w:val="00F51401"/>
    <w:rsid w:val="00F538E4"/>
    <w:rsid w:val="00F56BCE"/>
    <w:rsid w:val="00F60739"/>
    <w:rsid w:val="00F6141A"/>
    <w:rsid w:val="00F6770B"/>
    <w:rsid w:val="00F71FC2"/>
    <w:rsid w:val="00F72587"/>
    <w:rsid w:val="00F739D1"/>
    <w:rsid w:val="00F75D36"/>
    <w:rsid w:val="00F77709"/>
    <w:rsid w:val="00F802BA"/>
    <w:rsid w:val="00F82FFF"/>
    <w:rsid w:val="00F90E97"/>
    <w:rsid w:val="00FA25ED"/>
    <w:rsid w:val="00FA58D0"/>
    <w:rsid w:val="00FA5E72"/>
    <w:rsid w:val="00FA68F4"/>
    <w:rsid w:val="00FA7BE0"/>
    <w:rsid w:val="00FB0960"/>
    <w:rsid w:val="00FB203C"/>
    <w:rsid w:val="00FB2123"/>
    <w:rsid w:val="00FB2FEE"/>
    <w:rsid w:val="00FB4527"/>
    <w:rsid w:val="00FB5268"/>
    <w:rsid w:val="00FC4A68"/>
    <w:rsid w:val="00FC6232"/>
    <w:rsid w:val="00FD02D4"/>
    <w:rsid w:val="00FE0101"/>
    <w:rsid w:val="00FE020F"/>
    <w:rsid w:val="00FE4023"/>
    <w:rsid w:val="00FF29BA"/>
    <w:rsid w:val="00FF30A8"/>
    <w:rsid w:val="00FF396B"/>
    <w:rsid w:val="00FF6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778"/>
  <w15:chartTrackingRefBased/>
  <w15:docId w15:val="{8AAD27ED-B99E-4DBC-98E3-AAD59249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6A"/>
    <w:pPr>
      <w:spacing w:after="100" w:afterAutospacing="1"/>
      <w:jc w:val="both"/>
    </w:pPr>
  </w:style>
  <w:style w:type="paragraph" w:styleId="Heading1">
    <w:name w:val="heading 1"/>
    <w:basedOn w:val="Normal"/>
    <w:next w:val="Normal"/>
    <w:link w:val="Heading1Char"/>
    <w:uiPriority w:val="9"/>
    <w:qFormat/>
    <w:rsid w:val="005869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9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96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69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9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996"/>
    <w:rPr>
      <w:color w:val="0563C1" w:themeColor="hyperlink"/>
      <w:u w:val="single"/>
    </w:rPr>
  </w:style>
  <w:style w:type="character" w:styleId="UnresolvedMention">
    <w:name w:val="Unresolved Mention"/>
    <w:basedOn w:val="DefaultParagraphFont"/>
    <w:uiPriority w:val="99"/>
    <w:semiHidden/>
    <w:unhideWhenUsed/>
    <w:rsid w:val="00472996"/>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472996"/>
    <w:pPr>
      <w:ind w:left="720"/>
      <w:contextualSpacing/>
    </w:pPr>
  </w:style>
  <w:style w:type="character" w:styleId="FollowedHyperlink">
    <w:name w:val="FollowedHyperlink"/>
    <w:basedOn w:val="DefaultParagraphFont"/>
    <w:uiPriority w:val="99"/>
    <w:semiHidden/>
    <w:unhideWhenUsed/>
    <w:rsid w:val="00246E92"/>
    <w:rPr>
      <w:color w:val="954F72" w:themeColor="followedHyperlink"/>
      <w:u w:val="single"/>
    </w:rPr>
  </w:style>
  <w:style w:type="paragraph" w:customStyle="1" w:styleId="Heading1Numbered">
    <w:name w:val="Heading 1 (Numbered)"/>
    <w:basedOn w:val="Normal"/>
    <w:next w:val="Normal"/>
    <w:uiPriority w:val="14"/>
    <w:qFormat/>
    <w:rsid w:val="007158AD"/>
    <w:pPr>
      <w:keepNext/>
      <w:keepLines/>
      <w:tabs>
        <w:tab w:val="left" w:pos="1440"/>
      </w:tabs>
      <w:spacing w:before="360" w:after="360" w:line="600" w:lineRule="exact"/>
      <w:outlineLvl w:val="0"/>
    </w:pPr>
    <w:rPr>
      <w:rFonts w:ascii="Segoe UI" w:hAnsi="Segoe UI"/>
      <w:color w:val="2F5496" w:themeColor="accent1" w:themeShade="BF"/>
      <w:spacing w:val="10"/>
      <w:sz w:val="36"/>
      <w:szCs w:val="48"/>
      <w:lang w:val="en-US"/>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7012A"/>
  </w:style>
  <w:style w:type="paragraph" w:customStyle="1" w:styleId="Heading2Numbered">
    <w:name w:val="Heading 2 (Numbered)"/>
    <w:basedOn w:val="Heading1Numbered"/>
    <w:next w:val="Normal"/>
    <w:uiPriority w:val="14"/>
    <w:qFormat/>
    <w:rsid w:val="0027012A"/>
    <w:pPr>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7012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7012A"/>
    <w:pPr>
      <w:numPr>
        <w:ilvl w:val="3"/>
      </w:numPr>
      <w:outlineLvl w:val="3"/>
    </w:pPr>
    <w:rPr>
      <w:sz w:val="24"/>
    </w:rPr>
  </w:style>
  <w:style w:type="paragraph" w:customStyle="1" w:styleId="NumHeading3">
    <w:name w:val="Num Heading 3"/>
    <w:basedOn w:val="Heading3"/>
    <w:next w:val="Normal"/>
    <w:semiHidden/>
    <w:rsid w:val="0027012A"/>
    <w:pPr>
      <w:keepNext w:val="0"/>
      <w:keepLines w:val="0"/>
      <w:widowControl w:val="0"/>
      <w:numPr>
        <w:ilvl w:val="5"/>
        <w:numId w:val="6"/>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val="en-US" w:eastAsia="en-AU"/>
    </w:rPr>
  </w:style>
  <w:style w:type="paragraph" w:customStyle="1" w:styleId="NumHeading4">
    <w:name w:val="Num Heading 4"/>
    <w:basedOn w:val="Heading4"/>
    <w:next w:val="Normal"/>
    <w:semiHidden/>
    <w:rsid w:val="0027012A"/>
    <w:pPr>
      <w:keepNext w:val="0"/>
      <w:keepLines w:val="0"/>
      <w:widowControl w:val="0"/>
      <w:numPr>
        <w:ilvl w:val="6"/>
        <w:numId w:val="6"/>
      </w:numPr>
      <w:tabs>
        <w:tab w:val="clear" w:pos="5400"/>
        <w:tab w:val="num" w:pos="360"/>
        <w:tab w:val="left" w:pos="1440"/>
      </w:tabs>
      <w:spacing w:before="120" w:after="60" w:line="240" w:lineRule="auto"/>
      <w:ind w:left="0" w:hanging="1080"/>
      <w:outlineLvl w:val="9"/>
    </w:pPr>
    <w:rPr>
      <w:rFonts w:ascii="Segoe UI" w:eastAsia="Segoe Semibold" w:hAnsi="Segoe UI" w:cs="Segoe Semibold"/>
      <w:bCs/>
      <w:color w:val="333333"/>
      <w:sz w:val="16"/>
      <w:szCs w:val="24"/>
      <w:lang w:val="en-US" w:eastAsia="en-AU"/>
    </w:rPr>
  </w:style>
  <w:style w:type="character" w:customStyle="1" w:styleId="Heading3Char">
    <w:name w:val="Heading 3 Char"/>
    <w:basedOn w:val="DefaultParagraphFont"/>
    <w:link w:val="Heading3"/>
    <w:uiPriority w:val="9"/>
    <w:rsid w:val="005869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696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8696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154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484"/>
    <w:rPr>
      <w:sz w:val="20"/>
      <w:szCs w:val="20"/>
    </w:rPr>
  </w:style>
  <w:style w:type="character" w:styleId="FootnoteReference">
    <w:name w:val="footnote reference"/>
    <w:basedOn w:val="DefaultParagraphFont"/>
    <w:uiPriority w:val="99"/>
    <w:semiHidden/>
    <w:unhideWhenUsed/>
    <w:rsid w:val="00E15484"/>
    <w:rPr>
      <w:vertAlign w:val="superscript"/>
    </w:rPr>
  </w:style>
  <w:style w:type="table" w:styleId="TableGrid">
    <w:name w:val="Table Grid"/>
    <w:basedOn w:val="TableNormal"/>
    <w:uiPriority w:val="39"/>
    <w:rsid w:val="00F30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C1D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TMLCode">
    <w:name w:val="HTML Code"/>
    <w:basedOn w:val="DefaultParagraphFont"/>
    <w:uiPriority w:val="99"/>
    <w:semiHidden/>
    <w:unhideWhenUsed/>
    <w:rsid w:val="00206D8E"/>
    <w:rPr>
      <w:rFonts w:ascii="Courier New" w:eastAsia="Times New Roman" w:hAnsi="Courier New" w:cs="Courier New"/>
      <w:sz w:val="20"/>
      <w:szCs w:val="20"/>
    </w:rPr>
  </w:style>
  <w:style w:type="paragraph" w:styleId="NoSpacing">
    <w:name w:val="No Spacing"/>
    <w:uiPriority w:val="1"/>
    <w:qFormat/>
    <w:rsid w:val="0058696A"/>
    <w:pPr>
      <w:spacing w:after="100" w:afterAutospacing="1" w:line="240" w:lineRule="auto"/>
      <w:jc w:val="both"/>
    </w:pPr>
  </w:style>
  <w:style w:type="paragraph" w:styleId="Title">
    <w:name w:val="Title"/>
    <w:basedOn w:val="Normal"/>
    <w:next w:val="Normal"/>
    <w:link w:val="TitleChar"/>
    <w:uiPriority w:val="10"/>
    <w:qFormat/>
    <w:rsid w:val="006F41F7"/>
    <w:pPr>
      <w:spacing w:line="240" w:lineRule="auto"/>
      <w:contextualSpacing/>
    </w:pPr>
    <w:rPr>
      <w:rFonts w:asciiTheme="majorHAnsi" w:eastAsiaTheme="majorEastAsia" w:hAnsiTheme="majorHAnsi" w:cstheme="majorBidi"/>
      <w:color w:val="2F5496" w:themeColor="accent1" w:themeShade="BF"/>
      <w:spacing w:val="-10"/>
      <w:kern w:val="28"/>
      <w:sz w:val="56"/>
      <w:szCs w:val="56"/>
    </w:rPr>
  </w:style>
  <w:style w:type="character" w:customStyle="1" w:styleId="TitleChar">
    <w:name w:val="Title Char"/>
    <w:basedOn w:val="DefaultParagraphFont"/>
    <w:link w:val="Title"/>
    <w:uiPriority w:val="10"/>
    <w:rsid w:val="006F41F7"/>
    <w:rPr>
      <w:rFonts w:asciiTheme="majorHAnsi" w:eastAsiaTheme="majorEastAsia" w:hAnsiTheme="majorHAnsi" w:cstheme="majorBidi"/>
      <w:color w:val="2F5496"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4357">
      <w:bodyDiv w:val="1"/>
      <w:marLeft w:val="0"/>
      <w:marRight w:val="0"/>
      <w:marTop w:val="0"/>
      <w:marBottom w:val="0"/>
      <w:divBdr>
        <w:top w:val="none" w:sz="0" w:space="0" w:color="auto"/>
        <w:left w:val="none" w:sz="0" w:space="0" w:color="auto"/>
        <w:bottom w:val="none" w:sz="0" w:space="0" w:color="auto"/>
        <w:right w:val="none" w:sz="0" w:space="0" w:color="auto"/>
      </w:divBdr>
    </w:div>
    <w:div w:id="250239976">
      <w:bodyDiv w:val="1"/>
      <w:marLeft w:val="0"/>
      <w:marRight w:val="0"/>
      <w:marTop w:val="0"/>
      <w:marBottom w:val="0"/>
      <w:divBdr>
        <w:top w:val="none" w:sz="0" w:space="0" w:color="auto"/>
        <w:left w:val="none" w:sz="0" w:space="0" w:color="auto"/>
        <w:bottom w:val="none" w:sz="0" w:space="0" w:color="auto"/>
        <w:right w:val="none" w:sz="0" w:space="0" w:color="auto"/>
      </w:divBdr>
    </w:div>
    <w:div w:id="106518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docs/current/app-psq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bitnami.com/virtual-machine/faq/get-started/enable-s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bitnami.com/virtual-machine/infrastructure/postgresql/administration/connect-remotel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nami.com" TargetMode="External"/><Relationship Id="rId4" Type="http://schemas.openxmlformats.org/officeDocument/2006/relationships/settings" Target="settings.xml"/><Relationship Id="rId9" Type="http://schemas.openxmlformats.org/officeDocument/2006/relationships/hyperlink" Target="http://www.interdb.jp/pg/img/fig-1-01.p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20A0E-7D0D-4E56-9C64-DE5B22D5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PostgreSQL Database Cluster Inventory</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PostgreSQL Database Cluster Inventory</dc:title>
  <dc:subject/>
  <dc:creator>Celia Muriel</dc:creator>
  <cp:keywords/>
  <dc:description/>
  <cp:lastModifiedBy>Celia Muriel</cp:lastModifiedBy>
  <cp:revision>1033</cp:revision>
  <dcterms:created xsi:type="dcterms:W3CDTF">2019-10-08T09:21:00Z</dcterms:created>
  <dcterms:modified xsi:type="dcterms:W3CDTF">2019-11-08T18:44:00Z</dcterms:modified>
</cp:coreProperties>
</file>