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Notatki z zajęć 1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Zaliczenie: 56 pkt aktywność 50 pkt projekt zaliczeniowy w 3-4 osobowych grupach, brak kolokwium i egzaminu, 51 pkt zalicza.</w:t>
        <w:br w:type="textWrapping"/>
        <w:t xml:space="preserve">Na 1 zajęciach 0-4 punktów z aktywności.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Github, LinkedIn, pisanie na klawiaturze bez patrzenia.</w:t>
        <w:br w:type="textWrapping"/>
        <w:t xml:space="preserve">Język programowania R na zajęciach.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