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18" w:rsidRDefault="00787C18">
      <w:r>
        <w:t>MenuGenius</w:t>
      </w:r>
    </w:p>
    <w:p w:rsidR="00787C18" w:rsidRDefault="00787C18">
      <w:r>
        <w:t>Adminisztrátori grafikus kezelőfelület</w:t>
      </w:r>
    </w:p>
    <w:p w:rsidR="00A61533" w:rsidRDefault="00787C18">
      <w:r>
        <w:t>1. Rendelések</w:t>
      </w:r>
      <w:r w:rsidR="00155B72">
        <w:t xml:space="preserve"> fül</w:t>
      </w:r>
    </w:p>
    <w:p w:rsidR="00155B72" w:rsidRDefault="00787C18">
      <w:r>
        <w:t xml:space="preserve">Ezen az oldalon lehet nyomon követni az étteremben leadott rendeléseket. </w:t>
      </w:r>
    </w:p>
    <w:p w:rsidR="00155B72" w:rsidRDefault="00F02522">
      <w:r>
        <w:t xml:space="preserve">Az első oszlopba kerülnek be a honlapon leadott rendelések időrendi sorrendben. A szakácsok itt láthatják mit kell elkészíteniük. A első és a második </w:t>
      </w:r>
      <w:r w:rsidR="00155B72">
        <w:t>lista</w:t>
      </w:r>
      <w:r>
        <w:t xml:space="preserve"> közötti gombra kattintva a</w:t>
      </w:r>
      <w:r w:rsidR="00155B72">
        <w:t xml:space="preserve"> „Rendelések”</w:t>
      </w:r>
      <w:r>
        <w:t xml:space="preserve"> oszlopban kiválasztott rendelés st</w:t>
      </w:r>
      <w:r w:rsidR="00155B72">
        <w:t xml:space="preserve">átusza megváltozik és átkerül az „Elkészült rendelések” </w:t>
      </w:r>
      <w:r>
        <w:t xml:space="preserve">oszlopba, ahol a pincérek láthatják mely ételek készültek el a konyhán és készek a felszolgálásra. </w:t>
      </w:r>
    </w:p>
    <w:p w:rsidR="00787C18" w:rsidRDefault="00F02522">
      <w:r>
        <w:t xml:space="preserve">Amennyiben fel is szolgálták az ételt a második és harmadik </w:t>
      </w:r>
      <w:r w:rsidR="00155B72">
        <w:t>lista</w:t>
      </w:r>
      <w:r>
        <w:t xml:space="preserve"> közötti gommbal áttehetik a rendelést a </w:t>
      </w:r>
      <w:r w:rsidR="00155B72">
        <w:t>„Felszolgált rendelések”</w:t>
      </w:r>
      <w:r>
        <w:t xml:space="preserve"> oszlopba, ahol azok a rendelések láthatók, amelyek már fel lettek szolgálva, de még nem lettek kifizetve. Amennyiben egy étel nem lett kifizetve a honlapon a rendeléskor, akkor a pincérnél kell rendezni a számlát.</w:t>
      </w:r>
    </w:p>
    <w:p w:rsidR="00F02522" w:rsidRDefault="00F02522">
      <w:r>
        <w:t xml:space="preserve">A </w:t>
      </w:r>
      <w:r w:rsidR="00155B72">
        <w:t>„</w:t>
      </w:r>
      <w:r>
        <w:t>Rendelések</w:t>
      </w:r>
      <w:r w:rsidR="00155B72">
        <w:t>”</w:t>
      </w:r>
      <w:r>
        <w:t xml:space="preserve"> fülön alul található adatrács elemben vannak felsorolva a korábbi rendelések</w:t>
      </w:r>
      <w:r w:rsidR="003E6863">
        <w:t xml:space="preserve"> időrendi sorrendben</w:t>
      </w:r>
      <w:r>
        <w:t>. Csak akkor kerülhet ide egy rendelés, ha már fel lett szolgálva és ki lett fizetve.</w:t>
      </w:r>
    </w:p>
    <w:p w:rsidR="00787C18" w:rsidRDefault="00787C18">
      <w:r>
        <w:t>2. Foglalások</w:t>
      </w:r>
      <w:r w:rsidR="00155B72">
        <w:t xml:space="preserve"> fül</w:t>
      </w:r>
    </w:p>
    <w:p w:rsidR="00155B72" w:rsidRDefault="003E6863">
      <w:r>
        <w:t xml:space="preserve">A </w:t>
      </w:r>
      <w:r w:rsidR="00155B72">
        <w:t>„</w:t>
      </w:r>
      <w:r>
        <w:t>Foglalások</w:t>
      </w:r>
      <w:r w:rsidR="00155B72">
        <w:t>”</w:t>
      </w:r>
      <w:r>
        <w:t xml:space="preserve"> fül alatt találhatóak az étteremben leadott asztalfoglalási információk. </w:t>
      </w:r>
    </w:p>
    <w:p w:rsidR="00787C18" w:rsidRDefault="003E6863">
      <w:r>
        <w:t xml:space="preserve">Az oldal alján látható adatrácsban időrendi sorrendben vannak felsorolva. Kiválasztva egy elemet a kiválasztott elem tulajdonságai jelennek meg az oldal tetején található szövegdobozokban. </w:t>
      </w:r>
    </w:p>
    <w:p w:rsidR="003E6863" w:rsidRDefault="003E6863">
      <w:r>
        <w:t>A fenti szövegdobozokban az alábbi lehtőségek vannak:</w:t>
      </w:r>
    </w:p>
    <w:p w:rsidR="003E6863" w:rsidRDefault="003E6863">
      <w:r>
        <w:t xml:space="preserve">A </w:t>
      </w:r>
      <w:r w:rsidR="00155B72">
        <w:t>„</w:t>
      </w:r>
      <w:r>
        <w:t>Mégsem</w:t>
      </w:r>
      <w:r w:rsidR="00155B72">
        <w:t>”</w:t>
      </w:r>
      <w:r>
        <w:t xml:space="preserve"> gomb kiüríti a szövegdobozokat, ha esetleg már volt korábban kiválasztva valami, vagy elkezdtünk felvinni egy új foglalást, de meggondoltuk magunkat.</w:t>
      </w:r>
    </w:p>
    <w:p w:rsidR="003E6863" w:rsidRDefault="003E6863">
      <w:r>
        <w:t xml:space="preserve">Amennyiben az üres mezőket kitöltjük a </w:t>
      </w:r>
      <w:r w:rsidR="00155B72">
        <w:t>„</w:t>
      </w:r>
      <w:r>
        <w:t>Mentés</w:t>
      </w:r>
      <w:r w:rsidR="00155B72">
        <w:t>”</w:t>
      </w:r>
      <w:r>
        <w:t xml:space="preserve"> gombbal hozhatunk létre egy új foglalást. Az </w:t>
      </w:r>
      <w:r w:rsidR="00155B72">
        <w:t>„</w:t>
      </w:r>
      <w:r>
        <w:t>ID</w:t>
      </w:r>
      <w:r w:rsidR="00155B72">
        <w:t>”</w:t>
      </w:r>
      <w:r>
        <w:t xml:space="preserve"> mezőt nem kell kitölteni (read only), mivel az adatbázis automatikusan hoza létre az új foglalások azonosítószámát.</w:t>
      </w:r>
    </w:p>
    <w:p w:rsidR="003E6863" w:rsidRDefault="003E6863">
      <w:r>
        <w:t xml:space="preserve">A </w:t>
      </w:r>
      <w:r w:rsidR="00155B72">
        <w:t>„</w:t>
      </w:r>
      <w:r>
        <w:t>Módosítás</w:t>
      </w:r>
      <w:r w:rsidR="00155B72">
        <w:t>”</w:t>
      </w:r>
      <w:r>
        <w:t xml:space="preserve"> gombot akkor használhatjuk, ha előzőleg kiválasztottunk egy rendelést és szeretnénk módosítani rajta. A kívánt adatok átírása után a </w:t>
      </w:r>
      <w:r w:rsidR="00155B72">
        <w:t>„</w:t>
      </w:r>
      <w:r>
        <w:t>Módosítás</w:t>
      </w:r>
      <w:r w:rsidR="00155B72">
        <w:t>”</w:t>
      </w:r>
      <w:r>
        <w:t xml:space="preserve"> gombra kattintva frissülnek a rendelés adatai az adatbázisban.</w:t>
      </w:r>
    </w:p>
    <w:p w:rsidR="003E6863" w:rsidRDefault="003E6863">
      <w:r>
        <w:t xml:space="preserve">A </w:t>
      </w:r>
      <w:r w:rsidR="00155B72">
        <w:t>„</w:t>
      </w:r>
      <w:r>
        <w:t>Törlés</w:t>
      </w:r>
      <w:r w:rsidR="00155B72">
        <w:t>”</w:t>
      </w:r>
      <w:r>
        <w:t xml:space="preserve"> gomb törli a kiválasztott foglalást az adatbázisból.</w:t>
      </w:r>
    </w:p>
    <w:p w:rsidR="00787C18" w:rsidRDefault="00787C18">
      <w:r>
        <w:t>3. Ételek, italok</w:t>
      </w:r>
      <w:r w:rsidR="00155B72">
        <w:t xml:space="preserve"> fül</w:t>
      </w:r>
    </w:p>
    <w:p w:rsidR="00787C18" w:rsidRDefault="00687026">
      <w:r>
        <w:t xml:space="preserve">Az </w:t>
      </w:r>
      <w:r w:rsidR="00155B72">
        <w:t>„</w:t>
      </w:r>
      <w:r>
        <w:t>Ételek, italok</w:t>
      </w:r>
      <w:r w:rsidR="00155B72">
        <w:t>”</w:t>
      </w:r>
      <w:r>
        <w:t xml:space="preserve"> fülön van számon tartva az étterem kínálata. </w:t>
      </w:r>
    </w:p>
    <w:p w:rsidR="00687026" w:rsidRDefault="00687026">
      <w:r>
        <w:t xml:space="preserve">Új tételt az üres szövegdobozok kitöltésével, majd a </w:t>
      </w:r>
      <w:r w:rsidR="00155B72">
        <w:t>„</w:t>
      </w:r>
      <w:r>
        <w:t>Mentés</w:t>
      </w:r>
      <w:r w:rsidR="00155B72">
        <w:t>”</w:t>
      </w:r>
      <w:r>
        <w:t xml:space="preserve"> gombra kattintással hozhatunk létre. Az adott étel/ital-hoz</w:t>
      </w:r>
      <w:r w:rsidR="009674AD">
        <w:t xml:space="preserve"> hozzáadhatjuk a kívánt hozzávalókat is. Az </w:t>
      </w:r>
      <w:r w:rsidR="00155B72">
        <w:t>„</w:t>
      </w:r>
      <w:r w:rsidR="009674AD">
        <w:t>Összes alapanyag</w:t>
      </w:r>
      <w:r w:rsidR="00155B72">
        <w:t>”</w:t>
      </w:r>
      <w:r w:rsidR="009674AD">
        <w:t xml:space="preserve"> listában kiválasztva az alapanyagot, a </w:t>
      </w:r>
      <w:r w:rsidR="00155B72">
        <w:t>„H</w:t>
      </w:r>
      <w:r w:rsidR="009674AD">
        <w:t>ozzáad</w:t>
      </w:r>
      <w:r w:rsidR="00155B72">
        <w:t>”</w:t>
      </w:r>
      <w:r w:rsidR="009674AD">
        <w:t xml:space="preserve"> gombra kattintva adhatjuk</w:t>
      </w:r>
      <w:r w:rsidR="00155B72">
        <w:t xml:space="preserve"> az alapanyagot</w:t>
      </w:r>
      <w:r w:rsidR="009674AD">
        <w:t xml:space="preserve"> az aktuális, menteni kívánt ételhez.</w:t>
      </w:r>
    </w:p>
    <w:p w:rsidR="00155B72" w:rsidRDefault="009674AD">
      <w:r>
        <w:t xml:space="preserve">A </w:t>
      </w:r>
      <w:r w:rsidR="00155B72">
        <w:t>„</w:t>
      </w:r>
      <w:r>
        <w:t>Termék képe</w:t>
      </w:r>
      <w:r w:rsidR="00155B72">
        <w:t>”</w:t>
      </w:r>
      <w:r>
        <w:t xml:space="preserve"> dobozan az újonnan létrehozandó ételhez adhatunk hozzá képet, illetve módosíthatjuk egy már meglévő tételhez tartozó képet. A </w:t>
      </w:r>
      <w:r w:rsidR="00155B72">
        <w:t>„</w:t>
      </w:r>
      <w:r>
        <w:t>Kép feltöltése/cseréje</w:t>
      </w:r>
      <w:r w:rsidR="00155B72">
        <w:t>”</w:t>
      </w:r>
      <w:r>
        <w:t xml:space="preserve"> gombra kattintva egy új ablak nyílik meg. </w:t>
      </w:r>
    </w:p>
    <w:p w:rsidR="009674AD" w:rsidRDefault="009674AD">
      <w:r>
        <w:t xml:space="preserve">A felnyíló ablakban bal oldalon a </w:t>
      </w:r>
      <w:r w:rsidR="00155B72">
        <w:t>„</w:t>
      </w:r>
      <w:r>
        <w:t>Megnyitás</w:t>
      </w:r>
      <w:r w:rsidR="00155B72">
        <w:t>”</w:t>
      </w:r>
      <w:r>
        <w:t xml:space="preserve"> gombbal egy új képet nyithatunk meg merevlemezről, amely megjelenik a gombok alatti ablakban. A program 800x600 méretű képeket használ a termékek megjelenítésére.</w:t>
      </w:r>
    </w:p>
    <w:p w:rsidR="009674AD" w:rsidRDefault="009674AD">
      <w:r>
        <w:t xml:space="preserve">A </w:t>
      </w:r>
      <w:r w:rsidR="00B530A8">
        <w:t>„</w:t>
      </w:r>
      <w:r>
        <w:t>Mentés az adatbázisba</w:t>
      </w:r>
      <w:r w:rsidR="00B530A8">
        <w:t>”</w:t>
      </w:r>
      <w:r>
        <w:t xml:space="preserve"> gombra kattintva a megnyitott kép bekerül az adatbázisba a „Név” mezőben megadott fájlnévvel és a felette látható </w:t>
      </w:r>
      <w:r w:rsidR="00B530A8">
        <w:t xml:space="preserve">„ID” </w:t>
      </w:r>
      <w:r>
        <w:t>mezőben található azonosítószámmal</w:t>
      </w:r>
      <w:r w:rsidR="00B530A8">
        <w:t xml:space="preserve">. </w:t>
      </w:r>
    </w:p>
    <w:p w:rsidR="00B530A8" w:rsidRDefault="00B530A8">
      <w:r>
        <w:t>A „Mégsem” gomb bezárja az ablakot, anélkül, hogy bármely kép kiválasztásra kerülne.</w:t>
      </w:r>
    </w:p>
    <w:p w:rsidR="00B530A8" w:rsidRDefault="00B530A8">
      <w:r>
        <w:t xml:space="preserve">Az adatrácsban kiválasztva egy képet majd a </w:t>
      </w:r>
      <w:r w:rsidR="00155B72">
        <w:t>„</w:t>
      </w:r>
      <w:r>
        <w:t>Kiválaszt</w:t>
      </w:r>
      <w:r w:rsidR="00155B72">
        <w:t>”</w:t>
      </w:r>
      <w:r>
        <w:t xml:space="preserve"> gombra kattintva az ablak bezáródik és a kiválasztott kép és</w:t>
      </w:r>
      <w:r w:rsidR="00155B72">
        <w:t xml:space="preserve"> adatai (id, fájlnév) átkerül az „Ételek/italok” fülön lévő „Termék képe:” mezőbe. </w:t>
      </w:r>
    </w:p>
    <w:p w:rsidR="00787C18" w:rsidRDefault="00787C18">
      <w:r>
        <w:t>4. Hozzávalók, allergének, kategóriák, asztalok</w:t>
      </w:r>
      <w:r w:rsidR="003C42E5">
        <w:t xml:space="preserve"> fül</w:t>
      </w:r>
    </w:p>
    <w:p w:rsidR="0086250D" w:rsidRDefault="0086250D">
      <w:r>
        <w:lastRenderedPageBreak/>
        <w:t>Ezen a fülön láthatjuk az étteremben használt alapanyagokat, a kategóriákat, amelyekbe az étlapon található termékeket sorolhatjuk be, az allergének listáját, illetve az étterem asztalait.</w:t>
      </w:r>
    </w:p>
    <w:p w:rsidR="0086250D" w:rsidRDefault="0086250D">
      <w:r>
        <w:t xml:space="preserve">Az „Alapanyagok” oszlopban lévő alsó adatrácsban vannak felsorolva a használt alapanyagok. </w:t>
      </w:r>
      <w:bookmarkStart w:id="0" w:name="_GoBack"/>
      <w:bookmarkEnd w:id="0"/>
    </w:p>
    <w:p w:rsidR="00787C18" w:rsidRDefault="00787C18"/>
    <w:p w:rsidR="00787C18" w:rsidRDefault="00787C18">
      <w:r>
        <w:t>5. Felhasználók</w:t>
      </w:r>
    </w:p>
    <w:p w:rsidR="00787C18" w:rsidRDefault="00787C18"/>
    <w:p w:rsidR="00787C18" w:rsidRDefault="00787C18">
      <w:r>
        <w:t>6. Eseménynapló</w:t>
      </w:r>
    </w:p>
    <w:p w:rsidR="00787C18" w:rsidRDefault="00787C18"/>
    <w:p w:rsidR="00787C18" w:rsidRDefault="00787C18">
      <w:r>
        <w:t>7. Beállítások</w:t>
      </w:r>
    </w:p>
    <w:sectPr w:rsidR="0078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18"/>
    <w:rsid w:val="00155B72"/>
    <w:rsid w:val="001E137D"/>
    <w:rsid w:val="00387DD3"/>
    <w:rsid w:val="003A6B9F"/>
    <w:rsid w:val="003C42E5"/>
    <w:rsid w:val="003E6863"/>
    <w:rsid w:val="00687026"/>
    <w:rsid w:val="00787C18"/>
    <w:rsid w:val="0086250D"/>
    <w:rsid w:val="009674AD"/>
    <w:rsid w:val="00A829AB"/>
    <w:rsid w:val="00B530A8"/>
    <w:rsid w:val="00C50E2B"/>
    <w:rsid w:val="00F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6D2DD-C4CD-4C37-B11D-F187195E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50E2B"/>
    <w:pPr>
      <w:spacing w:after="0" w:line="24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50E2B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0E2B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0E2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E2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0E2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0E2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C50E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3</cp:revision>
  <dcterms:created xsi:type="dcterms:W3CDTF">2024-01-17T23:04:00Z</dcterms:created>
  <dcterms:modified xsi:type="dcterms:W3CDTF">2024-01-18T02:10:00Z</dcterms:modified>
</cp:coreProperties>
</file>