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04C4" w14:textId="77777777" w:rsidR="0096031A" w:rsidRPr="0096031A" w:rsidRDefault="0096031A" w:rsidP="0096031A">
      <w:pPr>
        <w:rPr>
          <w:lang w:val="fr-FR"/>
        </w:rPr>
      </w:pPr>
      <w:proofErr w:type="spellStart"/>
      <w:r w:rsidRPr="0096031A">
        <w:rPr>
          <w:lang w:val="fr-FR"/>
        </w:rPr>
        <w:t>ParisPyVelib</w:t>
      </w:r>
      <w:proofErr w:type="spellEnd"/>
    </w:p>
    <w:p w14:paraId="711BA95E" w14:textId="77777777" w:rsidR="0096031A" w:rsidRPr="0096031A" w:rsidRDefault="0096031A" w:rsidP="0096031A">
      <w:pPr>
        <w:rPr>
          <w:lang w:val="fr-FR"/>
        </w:rPr>
      </w:pPr>
      <w:proofErr w:type="spellStart"/>
      <w:r w:rsidRPr="0096031A">
        <w:rPr>
          <w:lang w:val="fr-FR"/>
        </w:rPr>
        <w:t>PympMyVelib</w:t>
      </w:r>
      <w:proofErr w:type="spellEnd"/>
    </w:p>
    <w:p w14:paraId="4D3D7701" w14:textId="77777777" w:rsidR="0096031A" w:rsidRPr="0096031A" w:rsidRDefault="0096031A" w:rsidP="0096031A">
      <w:pPr>
        <w:rPr>
          <w:lang w:val="fr-FR"/>
        </w:rPr>
      </w:pPr>
    </w:p>
    <w:p w14:paraId="26EF293F" w14:textId="0DBF0FB1" w:rsidR="0096031A" w:rsidRDefault="0096031A" w:rsidP="0096031A">
      <w:pPr>
        <w:rPr>
          <w:lang w:val="fr-FR"/>
        </w:rPr>
      </w:pPr>
      <w:r>
        <w:rPr>
          <w:lang w:val="fr-FR"/>
        </w:rPr>
        <w:t>Evolution temporelle</w:t>
      </w:r>
      <w:r w:rsidRPr="0096031A">
        <w:rPr>
          <w:lang w:val="fr-FR"/>
        </w:rPr>
        <w:t xml:space="preserve"> :</w:t>
      </w:r>
    </w:p>
    <w:p w14:paraId="51BB97D7" w14:textId="7777777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Général (année, mois, jours, weekend)</w:t>
      </w:r>
    </w:p>
    <w:p w14:paraId="035F2F5E" w14:textId="6A30288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Evènements récurrents (jours fériés, vacances, météo</w:t>
      </w:r>
      <w:r w:rsidR="00096FC9">
        <w:rPr>
          <w:lang w:val="fr-FR"/>
        </w:rPr>
        <w:t>, paris sans voiture</w:t>
      </w:r>
      <w:r w:rsidRPr="0096031A">
        <w:rPr>
          <w:lang w:val="fr-FR"/>
        </w:rPr>
        <w:t>)</w:t>
      </w:r>
    </w:p>
    <w:p w14:paraId="5FCEC1B3" w14:textId="77777777" w:rsidR="00096FC9" w:rsidRPr="00096FC9" w:rsidRDefault="00096FC9" w:rsidP="00096FC9">
      <w:pPr>
        <w:pStyle w:val="Paragraphedeliste"/>
        <w:numPr>
          <w:ilvl w:val="1"/>
          <w:numId w:val="31"/>
        </w:numPr>
        <w:rPr>
          <w:i/>
          <w:iCs/>
          <w:sz w:val="20"/>
          <w:szCs w:val="20"/>
          <w:lang w:val="fr-FR"/>
        </w:rPr>
      </w:pPr>
      <w:r w:rsidRPr="00096FC9">
        <w:rPr>
          <w:lang w:val="fr-FR"/>
        </w:rPr>
        <w:t>Paris sans voiture :</w:t>
      </w:r>
    </w:p>
    <w:p w14:paraId="51C7A1DA" w14:textId="4D30AFA2" w:rsidR="00096FC9" w:rsidRPr="00096FC9" w:rsidRDefault="00096FC9" w:rsidP="00096FC9">
      <w:pPr>
        <w:pStyle w:val="Paragraphedeliste"/>
        <w:ind w:left="1440"/>
        <w:rPr>
          <w:i/>
          <w:iCs/>
          <w:sz w:val="16"/>
          <w:szCs w:val="16"/>
          <w:lang w:val="fr-FR"/>
        </w:rPr>
      </w:pPr>
      <w:r w:rsidRPr="00096FC9">
        <w:rPr>
          <w:rFonts w:ascii="Helvetica" w:hAnsi="Helvetica" w:cs="Helvetica"/>
          <w:i/>
          <w:iCs/>
          <w:color w:val="50555C"/>
          <w:sz w:val="18"/>
          <w:szCs w:val="18"/>
          <w:lang w:val="fr-FR"/>
        </w:rPr>
        <w:t>Les Champs Elysées sont devenus piétons un dimanche par mois depuis 2016</w:t>
      </w:r>
    </w:p>
    <w:p w14:paraId="13FC4CEF" w14:textId="5EAC3629" w:rsidR="00096FC9" w:rsidRDefault="00096FC9" w:rsidP="00096FC9">
      <w:pPr>
        <w:pStyle w:val="Paragraphedeliste"/>
        <w:ind w:left="1440"/>
        <w:rPr>
          <w:lang w:val="fr-FR"/>
        </w:rPr>
      </w:pPr>
      <w:r>
        <w:rPr>
          <w:noProof/>
        </w:rPr>
        <w:drawing>
          <wp:inline distT="0" distB="0" distL="0" distR="0" wp14:anchorId="43E69EC0" wp14:editId="160A5D88">
            <wp:extent cx="4362450" cy="179718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086" cy="18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4D29" w14:textId="3F9C98E5" w:rsidR="00096FC9" w:rsidRDefault="0072238F" w:rsidP="00096FC9">
      <w:pPr>
        <w:pStyle w:val="Paragraphedeliste"/>
        <w:ind w:left="1440"/>
        <w:rPr>
          <w:lang w:val="fr-FR"/>
        </w:rPr>
      </w:pPr>
      <w:hyperlink r:id="rId6" w:history="1">
        <w:r w:rsidR="00096FC9" w:rsidRPr="00921E2C">
          <w:rPr>
            <w:rStyle w:val="Lienhypertexte"/>
            <w:lang w:val="fr-FR"/>
          </w:rPr>
          <w:t>https://www.parissansvoiture.org/</w:t>
        </w:r>
      </w:hyperlink>
    </w:p>
    <w:p w14:paraId="0FF16160" w14:textId="2856F770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Evènements non récurrents :</w:t>
      </w:r>
    </w:p>
    <w:p w14:paraId="6ED95BAB" w14:textId="7FF66ADD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>Grève/panne transport</w:t>
      </w:r>
    </w:p>
    <w:p w14:paraId="04080F7B" w14:textId="77777777" w:rsidR="00096FC9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>
        <w:rPr>
          <w:lang w:val="fr-FR"/>
        </w:rPr>
        <w:t>P</w:t>
      </w:r>
      <w:r w:rsidRPr="0096031A">
        <w:rPr>
          <w:lang w:val="fr-FR"/>
        </w:rPr>
        <w:t>ic de pollution</w:t>
      </w:r>
      <w:r w:rsidR="00096FC9">
        <w:rPr>
          <w:lang w:val="fr-FR"/>
        </w:rPr>
        <w:t xml:space="preserve"> </w:t>
      </w:r>
    </w:p>
    <w:p w14:paraId="3A905C5F" w14:textId="74E176CD" w:rsidR="0096031A" w:rsidRDefault="00E37BC9" w:rsidP="00096FC9">
      <w:pPr>
        <w:pStyle w:val="Paragraphedeliste"/>
        <w:numPr>
          <w:ilvl w:val="2"/>
          <w:numId w:val="31"/>
        </w:numPr>
        <w:rPr>
          <w:lang w:val="fr-FR"/>
        </w:rPr>
      </w:pPr>
      <w:r>
        <w:rPr>
          <w:lang w:val="fr-FR"/>
        </w:rPr>
        <w:t>Forfait</w:t>
      </w:r>
      <w:r w:rsidR="00096FC9">
        <w:rPr>
          <w:lang w:val="fr-FR"/>
        </w:rPr>
        <w:t xml:space="preserve"> RATP antipollution</w:t>
      </w:r>
    </w:p>
    <w:p w14:paraId="2C43D933" w14:textId="7CE4E7F6" w:rsidR="00096FC9" w:rsidRDefault="00096FC9" w:rsidP="00096FC9">
      <w:pPr>
        <w:pStyle w:val="Paragraphedeliste"/>
        <w:numPr>
          <w:ilvl w:val="3"/>
          <w:numId w:val="31"/>
        </w:numPr>
        <w:rPr>
          <w:lang w:val="fr-FR"/>
        </w:rPr>
      </w:pPr>
      <w:r>
        <w:rPr>
          <w:lang w:val="fr-FR"/>
        </w:rPr>
        <w:t xml:space="preserve">03/03/21, 06/08/20, 23-25/07/19, </w:t>
      </w:r>
      <w:r w:rsidR="001F1A69">
        <w:rPr>
          <w:lang w:val="fr-FR"/>
        </w:rPr>
        <w:t>25/08/19</w:t>
      </w:r>
    </w:p>
    <w:p w14:paraId="3CD61660" w14:textId="77777777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>Covid-19</w:t>
      </w:r>
    </w:p>
    <w:p w14:paraId="75EE1F3C" w14:textId="11CE187E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 xml:space="preserve">Ajout d'une borne </w:t>
      </w:r>
      <w:proofErr w:type="spellStart"/>
      <w:r w:rsidRPr="0096031A">
        <w:rPr>
          <w:lang w:val="fr-FR"/>
        </w:rPr>
        <w:t>vélib</w:t>
      </w:r>
      <w:proofErr w:type="spellEnd"/>
      <w:r w:rsidRPr="0096031A">
        <w:rPr>
          <w:lang w:val="fr-FR"/>
        </w:rPr>
        <w:t xml:space="preserve"> ou de pistes c</w:t>
      </w:r>
      <w:r w:rsidR="00200C7B">
        <w:rPr>
          <w:lang w:val="fr-FR"/>
        </w:rPr>
        <w:t>y</w:t>
      </w:r>
      <w:r w:rsidRPr="0096031A">
        <w:rPr>
          <w:lang w:val="fr-FR"/>
        </w:rPr>
        <w:t>clables à proximité du compteur</w:t>
      </w:r>
    </w:p>
    <w:p w14:paraId="49DD90C9" w14:textId="267F1FA7" w:rsidR="0096031A" w:rsidRP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 xml:space="preserve">Interdiction </w:t>
      </w:r>
      <w:proofErr w:type="spellStart"/>
      <w:r w:rsidRPr="0096031A">
        <w:rPr>
          <w:lang w:val="fr-FR"/>
        </w:rPr>
        <w:t>crit'Air</w:t>
      </w:r>
      <w:proofErr w:type="spellEnd"/>
      <w:r w:rsidRPr="0096031A">
        <w:rPr>
          <w:lang w:val="fr-FR"/>
        </w:rPr>
        <w:t xml:space="preserve"> 4 et 5 de circuler entre 8h et 20h depuis 1 juin 2021</w:t>
      </w:r>
    </w:p>
    <w:p w14:paraId="5408500D" w14:textId="77777777" w:rsidR="0096031A" w:rsidRPr="0096031A" w:rsidRDefault="0096031A" w:rsidP="0096031A">
      <w:pPr>
        <w:rPr>
          <w:lang w:val="fr-FR"/>
        </w:rPr>
      </w:pPr>
    </w:p>
    <w:p w14:paraId="7C85154E" w14:textId="77777777" w:rsidR="0096031A" w:rsidRDefault="0096031A" w:rsidP="0096031A">
      <w:pPr>
        <w:rPr>
          <w:lang w:val="fr-FR"/>
        </w:rPr>
      </w:pPr>
      <w:r w:rsidRPr="0096031A">
        <w:rPr>
          <w:lang w:val="fr-FR"/>
        </w:rPr>
        <w:t>Comparatif influence 2018-2020 par arrondissement :</w:t>
      </w:r>
    </w:p>
    <w:p w14:paraId="1F530F51" w14:textId="7777777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proofErr w:type="spellStart"/>
      <w:r>
        <w:rPr>
          <w:lang w:val="fr-FR"/>
        </w:rPr>
        <w:t>V</w:t>
      </w:r>
      <w:r w:rsidRPr="0096031A">
        <w:rPr>
          <w:lang w:val="fr-FR"/>
        </w:rPr>
        <w:t>élib</w:t>
      </w:r>
      <w:proofErr w:type="spellEnd"/>
      <w:r w:rsidRPr="0096031A">
        <w:rPr>
          <w:lang w:val="fr-FR"/>
        </w:rPr>
        <w:t xml:space="preserve"> vs </w:t>
      </w:r>
      <w:r>
        <w:rPr>
          <w:lang w:val="fr-FR"/>
        </w:rPr>
        <w:t>V</w:t>
      </w:r>
      <w:r w:rsidRPr="0096031A">
        <w:rPr>
          <w:lang w:val="fr-FR"/>
        </w:rPr>
        <w:t>oiture vs RATP</w:t>
      </w:r>
      <w:r>
        <w:rPr>
          <w:lang w:val="fr-FR"/>
        </w:rPr>
        <w:t xml:space="preserve"> (métro/RER)</w:t>
      </w:r>
    </w:p>
    <w:p w14:paraId="15EE0B2D" w14:textId="2F158628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 xml:space="preserve">A comparer avec </w:t>
      </w:r>
      <w:r>
        <w:rPr>
          <w:lang w:val="fr-FR"/>
        </w:rPr>
        <w:t>b</w:t>
      </w:r>
      <w:r w:rsidRPr="0096031A">
        <w:rPr>
          <w:lang w:val="fr-FR"/>
        </w:rPr>
        <w:t xml:space="preserve">udget investit chaque année </w:t>
      </w:r>
      <w:r>
        <w:rPr>
          <w:lang w:val="fr-FR"/>
        </w:rPr>
        <w:t>par la mairie/</w:t>
      </w:r>
      <w:r w:rsidR="00E37BC9">
        <w:rPr>
          <w:lang w:val="fr-FR"/>
        </w:rPr>
        <w:t>département</w:t>
      </w:r>
      <w:r w:rsidR="00E37BC9" w:rsidRPr="0096031A">
        <w:rPr>
          <w:lang w:val="fr-FR"/>
        </w:rPr>
        <w:t xml:space="preserve"> ?</w:t>
      </w:r>
    </w:p>
    <w:p w14:paraId="363911BB" w14:textId="3CD11818" w:rsidR="0096031A" w:rsidRP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>
        <w:rPr>
          <w:lang w:val="fr-FR"/>
        </w:rPr>
        <w:t xml:space="preserve">D’après un </w:t>
      </w:r>
      <w:r w:rsidRPr="0096031A">
        <w:rPr>
          <w:lang w:val="fr-FR"/>
        </w:rPr>
        <w:t xml:space="preserve">tract </w:t>
      </w:r>
      <w:r w:rsidR="00E37BC9" w:rsidRPr="0096031A">
        <w:rPr>
          <w:lang w:val="fr-FR"/>
        </w:rPr>
        <w:t>écolo :</w:t>
      </w:r>
      <w:r w:rsidRPr="0096031A">
        <w:rPr>
          <w:lang w:val="fr-FR"/>
        </w:rPr>
        <w:t xml:space="preserve"> 1.5% du budget voirie départemental prévu pour aménagements cyclables</w:t>
      </w:r>
      <w:r>
        <w:rPr>
          <w:lang w:val="fr-FR"/>
        </w:rPr>
        <w:t xml:space="preserve"> alors</w:t>
      </w:r>
      <w:r w:rsidRPr="0096031A">
        <w:rPr>
          <w:lang w:val="fr-FR"/>
        </w:rPr>
        <w:t xml:space="preserve"> qui représenteront bientôt 9% des transports</w:t>
      </w:r>
    </w:p>
    <w:p w14:paraId="466A0FB2" w14:textId="42A0A895" w:rsidR="0096031A" w:rsidRDefault="0096031A" w:rsidP="0096031A">
      <w:pPr>
        <w:rPr>
          <w:lang w:val="fr-FR"/>
        </w:rPr>
      </w:pPr>
    </w:p>
    <w:p w14:paraId="0D2E111B" w14:textId="77777777" w:rsidR="0096031A" w:rsidRPr="0096031A" w:rsidRDefault="0096031A" w:rsidP="0096031A">
      <w:pPr>
        <w:rPr>
          <w:lang w:val="fr-FR"/>
        </w:rPr>
      </w:pPr>
    </w:p>
    <w:p w14:paraId="7243F713" w14:textId="5695AAF7" w:rsidR="0096031A" w:rsidRDefault="0096031A" w:rsidP="0096031A">
      <w:pPr>
        <w:rPr>
          <w:lang w:val="fr-FR"/>
        </w:rPr>
      </w:pPr>
      <w:r w:rsidRPr="0096031A">
        <w:rPr>
          <w:lang w:val="fr-FR"/>
        </w:rPr>
        <w:t xml:space="preserve">Data compteur </w:t>
      </w:r>
      <w:proofErr w:type="spellStart"/>
      <w:r w:rsidRPr="0096031A">
        <w:rPr>
          <w:lang w:val="fr-FR"/>
        </w:rPr>
        <w:t>vélib</w:t>
      </w:r>
      <w:proofErr w:type="spellEnd"/>
      <w:r w:rsidR="00E37BC9">
        <w:rPr>
          <w:lang w:val="fr-FR"/>
        </w:rPr>
        <w:t xml:space="preserve"> </w:t>
      </w:r>
      <w:r w:rsidRPr="0096031A">
        <w:rPr>
          <w:lang w:val="fr-FR"/>
        </w:rPr>
        <w:t>:</w:t>
      </w:r>
    </w:p>
    <w:p w14:paraId="61966D9B" w14:textId="086A5A26" w:rsidR="0096031A" w:rsidRPr="0096031A" w:rsidRDefault="0072238F" w:rsidP="0096031A">
      <w:pPr>
        <w:pStyle w:val="Paragraphedeliste"/>
        <w:numPr>
          <w:ilvl w:val="0"/>
          <w:numId w:val="29"/>
        </w:numPr>
        <w:rPr>
          <w:lang w:val="fr-FR"/>
        </w:rPr>
      </w:pPr>
      <w:hyperlink r:id="rId7" w:history="1">
        <w:r w:rsidR="0096031A" w:rsidRPr="00921E2C">
          <w:rPr>
            <w:rStyle w:val="Lienhypertexte"/>
            <w:lang w:val="fr-FR"/>
          </w:rPr>
          <w:t>https://opendata.paris.fr/explore/dataset/comptage-velo-donnees-compteurs/information/?disjunctive.id_compteur&amp;disjunctive.nom_compteur&amp;disjunctive.id&amp;disjunctive.name</w:t>
        </w:r>
      </w:hyperlink>
    </w:p>
    <w:p w14:paraId="3977816B" w14:textId="1427D377" w:rsidR="0096031A" w:rsidRPr="00E37BC9" w:rsidRDefault="0072238F" w:rsidP="0096031A">
      <w:pPr>
        <w:pStyle w:val="Paragraphedeliste"/>
        <w:numPr>
          <w:ilvl w:val="0"/>
          <w:numId w:val="29"/>
        </w:numPr>
        <w:rPr>
          <w:lang w:val="fr-FR"/>
        </w:rPr>
      </w:pPr>
      <w:hyperlink r:id="rId8" w:history="1">
        <w:r w:rsidR="0096031A" w:rsidRPr="0096031A">
          <w:rPr>
            <w:rStyle w:val="Lienhypertexte"/>
            <w:lang w:val="fr-FR"/>
          </w:rPr>
          <w:t>https://opendata.paris.fr/explore/dataset/comptage-velo-historique-donnees-compteurs/information/</w:t>
        </w:r>
      </w:hyperlink>
    </w:p>
    <w:p w14:paraId="5280DF10" w14:textId="77777777" w:rsidR="0096031A" w:rsidRPr="0096031A" w:rsidRDefault="0096031A" w:rsidP="0096031A">
      <w:pPr>
        <w:rPr>
          <w:lang w:val="fr-FR"/>
        </w:rPr>
      </w:pPr>
    </w:p>
    <w:p w14:paraId="0B6CCD50" w14:textId="76CE429C" w:rsidR="00811B84" w:rsidRPr="00414855" w:rsidRDefault="00811B84" w:rsidP="0096031A">
      <w:r w:rsidRPr="00414855">
        <w:t xml:space="preserve">Data </w:t>
      </w:r>
      <w:proofErr w:type="spellStart"/>
      <w:r w:rsidR="0072238F">
        <w:t>historique</w:t>
      </w:r>
      <w:proofErr w:type="spellEnd"/>
      <w:r w:rsidR="0072238F">
        <w:t xml:space="preserve"> </w:t>
      </w:r>
      <w:proofErr w:type="spellStart"/>
      <w:proofErr w:type="gramStart"/>
      <w:r w:rsidR="0072238F">
        <w:t>m</w:t>
      </w:r>
      <w:r w:rsidRPr="00414855">
        <w:t>étéo</w:t>
      </w:r>
      <w:proofErr w:type="spellEnd"/>
      <w:r w:rsidRPr="00414855">
        <w:t> :</w:t>
      </w:r>
      <w:proofErr w:type="gramEnd"/>
    </w:p>
    <w:p w14:paraId="65431327" w14:textId="7A703E91" w:rsidR="00811B84" w:rsidRPr="00414855" w:rsidRDefault="00414855" w:rsidP="00414855">
      <w:pPr>
        <w:pStyle w:val="Paragraphedeliste"/>
        <w:numPr>
          <w:ilvl w:val="0"/>
          <w:numId w:val="36"/>
        </w:numPr>
      </w:pPr>
      <w:hyperlink r:id="rId9" w:history="1">
        <w:r w:rsidRPr="006D10CA">
          <w:rPr>
            <w:rStyle w:val="Lienhypertexte"/>
          </w:rPr>
          <w:t>https://public.opendatasoft.com/explore/dataset/donnees-synop-essentielles-omm/table/?flg=fr&amp;sort=date</w:t>
        </w:r>
      </w:hyperlink>
    </w:p>
    <w:p w14:paraId="1740FE6F" w14:textId="77777777" w:rsidR="00414855" w:rsidRPr="00414855" w:rsidRDefault="00414855" w:rsidP="0096031A"/>
    <w:p w14:paraId="5A10FB0C" w14:textId="77777777" w:rsidR="00811B84" w:rsidRPr="00414855" w:rsidRDefault="00811B84" w:rsidP="0096031A"/>
    <w:p w14:paraId="34FA47E6" w14:textId="680D1CA6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lastRenderedPageBreak/>
        <w:t xml:space="preserve">Data comptage </w:t>
      </w:r>
      <w:r w:rsidR="00E37BC9" w:rsidRPr="0096031A">
        <w:rPr>
          <w:lang w:val="fr-FR"/>
        </w:rPr>
        <w:t>routier :</w:t>
      </w:r>
    </w:p>
    <w:p w14:paraId="00A5094B" w14:textId="6F6814B1" w:rsidR="0096031A" w:rsidRDefault="0072238F" w:rsidP="00A52577">
      <w:pPr>
        <w:pStyle w:val="Paragraphedeliste"/>
        <w:numPr>
          <w:ilvl w:val="0"/>
          <w:numId w:val="33"/>
        </w:numPr>
        <w:rPr>
          <w:lang w:val="fr-FR"/>
        </w:rPr>
      </w:pPr>
      <w:hyperlink r:id="rId10" w:history="1">
        <w:r w:rsidR="00A52577" w:rsidRPr="00921E2C">
          <w:rPr>
            <w:rStyle w:val="Lienhypertexte"/>
            <w:lang w:val="fr-FR"/>
          </w:rPr>
          <w:t>https://opendata.paris.fr/explore/dataset/comptages-routiers-permanents/dataviz/?disjunctive.libelle&amp;disjunctive.etat_trafic&amp;disjunctive.libelle_nd_amont&amp;disjunctive.libelle_nd_aval&amp;sort=t_1h&amp;basemap=jawg.dark&amp;location=10,48.85839,2.35451&amp;dataChart=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%3D%3D</w:t>
        </w:r>
      </w:hyperlink>
    </w:p>
    <w:p w14:paraId="56622157" w14:textId="26BFB874" w:rsidR="0096031A" w:rsidRDefault="0072238F" w:rsidP="00A52577">
      <w:pPr>
        <w:pStyle w:val="Paragraphedeliste"/>
        <w:numPr>
          <w:ilvl w:val="0"/>
          <w:numId w:val="33"/>
        </w:numPr>
        <w:rPr>
          <w:lang w:val="fr-FR"/>
        </w:rPr>
      </w:pPr>
      <w:hyperlink r:id="rId11" w:history="1">
        <w:r w:rsidR="00A52577" w:rsidRPr="00921E2C">
          <w:rPr>
            <w:rStyle w:val="Lienhypertexte"/>
            <w:lang w:val="fr-FR"/>
          </w:rPr>
          <w:t>https://opendata.paris.fr/explore/dataset/comptages-routiers-permanents-historique/information/</w:t>
        </w:r>
      </w:hyperlink>
    </w:p>
    <w:p w14:paraId="0DA5EF0F" w14:textId="77777777" w:rsidR="0096031A" w:rsidRPr="0096031A" w:rsidRDefault="0096031A" w:rsidP="0096031A">
      <w:pPr>
        <w:rPr>
          <w:lang w:val="fr-FR"/>
        </w:rPr>
      </w:pPr>
    </w:p>
    <w:p w14:paraId="31D0D955" w14:textId="77777777" w:rsidR="0096031A" w:rsidRDefault="0096031A" w:rsidP="0096031A">
      <w:r>
        <w:t xml:space="preserve">Data </w:t>
      </w:r>
      <w:proofErr w:type="spellStart"/>
      <w:r>
        <w:t>trafic</w:t>
      </w:r>
      <w:proofErr w:type="spellEnd"/>
      <w:r>
        <w:t xml:space="preserve"> RATP </w:t>
      </w:r>
      <w:proofErr w:type="spellStart"/>
      <w:r>
        <w:t>annuel</w:t>
      </w:r>
      <w:proofErr w:type="spellEnd"/>
      <w:r>
        <w:t>:</w:t>
      </w:r>
    </w:p>
    <w:p w14:paraId="342E6546" w14:textId="5B2AFAF4" w:rsidR="0096031A" w:rsidRDefault="0072238F" w:rsidP="00A52577">
      <w:pPr>
        <w:pStyle w:val="Paragraphedeliste"/>
        <w:numPr>
          <w:ilvl w:val="0"/>
          <w:numId w:val="34"/>
        </w:numPr>
      </w:pPr>
      <w:hyperlink r:id="rId12" w:history="1">
        <w:r w:rsidR="00A52577" w:rsidRPr="00921E2C">
          <w:rPr>
            <w:rStyle w:val="Lienhypertexte"/>
          </w:rPr>
          <w:t>https://www.data.gouv.fr/fr/datasets/trafic-annuel-entrant-par-station-du-reseau-ferre-2020/</w:t>
        </w:r>
      </w:hyperlink>
    </w:p>
    <w:p w14:paraId="72F00EA3" w14:textId="3B0BEB43" w:rsidR="0096031A" w:rsidRDefault="0072238F" w:rsidP="00A52577">
      <w:pPr>
        <w:pStyle w:val="Paragraphedeliste"/>
        <w:numPr>
          <w:ilvl w:val="0"/>
          <w:numId w:val="34"/>
        </w:numPr>
      </w:pPr>
      <w:hyperlink r:id="rId13" w:history="1">
        <w:r w:rsidR="00A52577" w:rsidRPr="00921E2C">
          <w:rPr>
            <w:rStyle w:val="Lienhypertexte"/>
          </w:rPr>
          <w:t>https://www.data.gouv.fr/fr/datasets/trafic-annuel-entrant-par-station-du-reseau-ferre-2019/</w:t>
        </w:r>
      </w:hyperlink>
    </w:p>
    <w:p w14:paraId="7E6E65BE" w14:textId="39CA1E7D" w:rsidR="0096031A" w:rsidRDefault="0072238F" w:rsidP="00A52577">
      <w:pPr>
        <w:pStyle w:val="Paragraphedeliste"/>
        <w:numPr>
          <w:ilvl w:val="0"/>
          <w:numId w:val="34"/>
        </w:numPr>
      </w:pPr>
      <w:hyperlink r:id="rId14" w:history="1">
        <w:r w:rsidR="00A52577" w:rsidRPr="00921E2C">
          <w:rPr>
            <w:rStyle w:val="Lienhypertexte"/>
          </w:rPr>
          <w:t>https://www.data.gouv.fr/fr/datasets/trafic-annuel-entrant-par-station-du-reseau-ferre-2018/</w:t>
        </w:r>
      </w:hyperlink>
    </w:p>
    <w:p w14:paraId="6C4224D4" w14:textId="77777777" w:rsidR="0096031A" w:rsidRDefault="0096031A" w:rsidP="0096031A"/>
    <w:p w14:paraId="408BCE21" w14:textId="2BE846AE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t xml:space="preserve">Data piste cyclables </w:t>
      </w:r>
      <w:r w:rsidR="00E37BC9" w:rsidRPr="0096031A">
        <w:rPr>
          <w:lang w:val="fr-FR"/>
        </w:rPr>
        <w:t>provisoires :</w:t>
      </w:r>
    </w:p>
    <w:p w14:paraId="4E6F9E3B" w14:textId="43264386" w:rsidR="0096031A" w:rsidRDefault="0072238F" w:rsidP="00A52577">
      <w:pPr>
        <w:pStyle w:val="Paragraphedeliste"/>
        <w:numPr>
          <w:ilvl w:val="0"/>
          <w:numId w:val="35"/>
        </w:numPr>
        <w:rPr>
          <w:lang w:val="fr-FR"/>
        </w:rPr>
      </w:pPr>
      <w:hyperlink r:id="rId15" w:history="1">
        <w:r w:rsidR="00A52577" w:rsidRPr="00921E2C">
          <w:rPr>
            <w:rStyle w:val="Lienhypertexte"/>
            <w:lang w:val="fr-FR"/>
          </w:rPr>
          <w:t>https://opendata.paris.fr/explore/dataset/deconfinement-pistes-cyclables-temporaires/table/?disjunctive.type&amp;disjunctive.statut&amp;disjunctive.complement</w:t>
        </w:r>
      </w:hyperlink>
    </w:p>
    <w:p w14:paraId="2B1619E6" w14:textId="77777777" w:rsidR="0096031A" w:rsidRPr="0096031A" w:rsidRDefault="0096031A" w:rsidP="0096031A">
      <w:pPr>
        <w:rPr>
          <w:lang w:val="fr-FR"/>
        </w:rPr>
      </w:pPr>
    </w:p>
    <w:p w14:paraId="09EC4594" w14:textId="5D1FB136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t>Data journée sans voiture</w:t>
      </w:r>
      <w:r w:rsidR="00A52577">
        <w:rPr>
          <w:lang w:val="fr-FR"/>
        </w:rPr>
        <w:t xml:space="preserve"> (dimanche 27 septembre 2019, de 11h à 18h)</w:t>
      </w:r>
      <w:r w:rsidR="00E37BC9">
        <w:rPr>
          <w:lang w:val="fr-FR"/>
        </w:rPr>
        <w:t xml:space="preserve"> </w:t>
      </w:r>
      <w:r w:rsidRPr="0096031A">
        <w:rPr>
          <w:lang w:val="fr-FR"/>
        </w:rPr>
        <w:t>:</w:t>
      </w:r>
    </w:p>
    <w:p w14:paraId="4835FB02" w14:textId="35718A96" w:rsidR="0096031A" w:rsidRDefault="0072238F" w:rsidP="00A52577">
      <w:pPr>
        <w:pStyle w:val="Paragraphedeliste"/>
        <w:numPr>
          <w:ilvl w:val="0"/>
          <w:numId w:val="35"/>
        </w:numPr>
        <w:rPr>
          <w:lang w:val="fr-FR"/>
        </w:rPr>
      </w:pPr>
      <w:hyperlink r:id="rId16" w:history="1">
        <w:r w:rsidR="00A52577" w:rsidRPr="00921E2C">
          <w:rPr>
            <w:rStyle w:val="Lienhypertexte"/>
            <w:lang w:val="fr-FR"/>
          </w:rPr>
          <w:t>https://opendata.paris.fr/explore/dataset/jsv_perim_restriction_circulation/information/?disjunctive.categorie&amp;disjunctive.vitesse&amp;basemap=jawg.dark&amp;location=12,48.85864,2.35332</w:t>
        </w:r>
      </w:hyperlink>
    </w:p>
    <w:p w14:paraId="59EB5710" w14:textId="77777777" w:rsidR="0096031A" w:rsidRPr="0096031A" w:rsidRDefault="0096031A" w:rsidP="0096031A">
      <w:pPr>
        <w:rPr>
          <w:lang w:val="fr-FR"/>
        </w:rPr>
      </w:pPr>
    </w:p>
    <w:p w14:paraId="3477EAC3" w14:textId="44032544" w:rsidR="0096031A" w:rsidRDefault="0096031A" w:rsidP="0096031A">
      <w:r>
        <w:t xml:space="preserve">Data </w:t>
      </w:r>
      <w:r w:rsidR="00E37BC9">
        <w:t>pollutions:</w:t>
      </w:r>
    </w:p>
    <w:p w14:paraId="4A9DAB8F" w14:textId="36CD6B28" w:rsidR="00AE67F3" w:rsidRDefault="0072238F" w:rsidP="00A52577">
      <w:pPr>
        <w:pStyle w:val="Paragraphedeliste"/>
        <w:numPr>
          <w:ilvl w:val="0"/>
          <w:numId w:val="35"/>
        </w:numPr>
      </w:pPr>
      <w:hyperlink r:id="rId17" w:history="1">
        <w:r w:rsidR="00A52577" w:rsidRPr="00921E2C">
          <w:rPr>
            <w:rStyle w:val="Lienhypertexte"/>
          </w:rPr>
          <w:t>https://www.data.gouv.fr/fr/datasets/donnees-temps-reel-de-mesure-des-concentrations-de-polluants-atmospheriques-reglementes-1/#</w:t>
        </w:r>
      </w:hyperlink>
    </w:p>
    <w:sectPr w:rsidR="00AE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6B9"/>
    <w:multiLevelType w:val="hybridMultilevel"/>
    <w:tmpl w:val="90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377"/>
    <w:multiLevelType w:val="hybridMultilevel"/>
    <w:tmpl w:val="37B4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4A91"/>
    <w:multiLevelType w:val="hybridMultilevel"/>
    <w:tmpl w:val="59A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438B3"/>
    <w:multiLevelType w:val="hybridMultilevel"/>
    <w:tmpl w:val="E9E45C78"/>
    <w:lvl w:ilvl="0" w:tplc="31223AF4">
      <w:start w:val="1"/>
      <w:numFmt w:val="bullet"/>
      <w:pStyle w:val="Titre4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E20E1"/>
    <w:multiLevelType w:val="hybridMultilevel"/>
    <w:tmpl w:val="7E38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F5000"/>
    <w:multiLevelType w:val="hybridMultilevel"/>
    <w:tmpl w:val="489AB990"/>
    <w:lvl w:ilvl="0" w:tplc="8818811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C492D"/>
    <w:multiLevelType w:val="hybridMultilevel"/>
    <w:tmpl w:val="D55E1018"/>
    <w:lvl w:ilvl="0" w:tplc="E0162D4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51E4"/>
    <w:multiLevelType w:val="hybridMultilevel"/>
    <w:tmpl w:val="68D4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E3A58"/>
    <w:multiLevelType w:val="multilevel"/>
    <w:tmpl w:val="A9603458"/>
    <w:lvl w:ilvl="0">
      <w:start w:val="1"/>
      <w:numFmt w:val="upperRoman"/>
      <w:pStyle w:val="Titre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Roman"/>
      <w:pStyle w:val="Titre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Titre3"/>
      <w:lvlText w:val="%3)"/>
      <w:lvlJc w:val="left"/>
      <w:pPr>
        <w:ind w:left="340" w:hanging="340"/>
      </w:pPr>
      <w:rPr>
        <w:rFonts w:hint="default"/>
      </w:rPr>
    </w:lvl>
    <w:lvl w:ilvl="3">
      <w:start w:val="1"/>
      <w:numFmt w:val="none"/>
      <w:lvlText w:val="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0" w:hanging="340"/>
      </w:pPr>
      <w:rPr>
        <w:rFonts w:hint="default"/>
      </w:rPr>
    </w:lvl>
  </w:abstractNum>
  <w:abstractNum w:abstractNumId="9" w15:restartNumberingAfterBreak="0">
    <w:nsid w:val="7DD34E1F"/>
    <w:multiLevelType w:val="hybridMultilevel"/>
    <w:tmpl w:val="10420E4A"/>
    <w:lvl w:ilvl="0" w:tplc="86A27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3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8"/>
  </w:num>
  <w:num w:numId="15">
    <w:abstractNumId w:val="8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3"/>
  </w:num>
  <w:num w:numId="25">
    <w:abstractNumId w:val="8"/>
  </w:num>
  <w:num w:numId="26">
    <w:abstractNumId w:val="8"/>
  </w:num>
  <w:num w:numId="27">
    <w:abstractNumId w:val="8"/>
  </w:num>
  <w:num w:numId="28">
    <w:abstractNumId w:val="3"/>
  </w:num>
  <w:num w:numId="29">
    <w:abstractNumId w:val="7"/>
  </w:num>
  <w:num w:numId="30">
    <w:abstractNumId w:val="6"/>
  </w:num>
  <w:num w:numId="31">
    <w:abstractNumId w:val="9"/>
  </w:num>
  <w:num w:numId="32">
    <w:abstractNumId w:val="5"/>
  </w:num>
  <w:num w:numId="33">
    <w:abstractNumId w:val="0"/>
  </w:num>
  <w:num w:numId="34">
    <w:abstractNumId w:val="2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1A"/>
    <w:rsid w:val="00096FC9"/>
    <w:rsid w:val="001F1A69"/>
    <w:rsid w:val="00200C7B"/>
    <w:rsid w:val="00341CDA"/>
    <w:rsid w:val="003D7B35"/>
    <w:rsid w:val="00414855"/>
    <w:rsid w:val="00610817"/>
    <w:rsid w:val="0072238F"/>
    <w:rsid w:val="00760375"/>
    <w:rsid w:val="00811B84"/>
    <w:rsid w:val="00935A8C"/>
    <w:rsid w:val="0096031A"/>
    <w:rsid w:val="00A52577"/>
    <w:rsid w:val="00AB1A6A"/>
    <w:rsid w:val="00E3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A17E"/>
  <w15:chartTrackingRefBased/>
  <w15:docId w15:val="{6032A5EF-032E-4518-ADF0-BF6FBA5F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2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1A6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qFormat/>
    <w:rsid w:val="00AB1A6A"/>
    <w:pPr>
      <w:keepNext/>
      <w:keepLines/>
      <w:numPr>
        <w:numId w:val="27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B1A6A"/>
    <w:pPr>
      <w:keepNext/>
      <w:keepLines/>
      <w:numPr>
        <w:ilvl w:val="1"/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AB1A6A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qFormat/>
    <w:rsid w:val="00AB1A6A"/>
    <w:pPr>
      <w:keepNext/>
      <w:keepLines/>
      <w:numPr>
        <w:numId w:val="28"/>
      </w:numPr>
      <w:spacing w:before="4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rsid w:val="00AB1A6A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"/>
    <w:rsid w:val="00AB1A6A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2Car">
    <w:name w:val="Titre 2 Car"/>
    <w:basedOn w:val="Policepardfaut"/>
    <w:link w:val="Titre2"/>
    <w:rsid w:val="00AB1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AB1A6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rsid w:val="00AB1A6A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Titre3Car">
    <w:name w:val="Titre 3 Car"/>
    <w:basedOn w:val="Policepardfaut"/>
    <w:link w:val="Titre3"/>
    <w:rsid w:val="00AB1A6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6031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031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6031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60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paris.fr/explore/dataset/comptage-velo-historique-donnees-compteurs/information/" TargetMode="External"/><Relationship Id="rId13" Type="http://schemas.openxmlformats.org/officeDocument/2006/relationships/hyperlink" Target="https://www.data.gouv.fr/fr/datasets/trafic-annuel-entrant-par-station-du-reseau-ferre-201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data.paris.fr/explore/dataset/comptage-velo-donnees-compteurs/information/?disjunctive.id_compteur&amp;disjunctive.nom_compteur&amp;disjunctive.id&amp;disjunctive.name" TargetMode="External"/><Relationship Id="rId12" Type="http://schemas.openxmlformats.org/officeDocument/2006/relationships/hyperlink" Target="https://www.data.gouv.fr/fr/datasets/trafic-annuel-entrant-par-station-du-reseau-ferre-2020/" TargetMode="External"/><Relationship Id="rId17" Type="http://schemas.openxmlformats.org/officeDocument/2006/relationships/hyperlink" Target="https://www.data.gouv.fr/fr/datasets/donnees-temps-reel-de-mesure-des-concentrations-de-polluants-atmospheriques-reglementes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paris.fr/explore/dataset/jsv_perim_restriction_circulation/information/?disjunctive.categorie&amp;disjunctive.vitesse&amp;basemap=jawg.dark&amp;location=12,48.85864,2.353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arissansvoiture.org/" TargetMode="External"/><Relationship Id="rId11" Type="http://schemas.openxmlformats.org/officeDocument/2006/relationships/hyperlink" Target="https://opendata.paris.fr/explore/dataset/comptages-routiers-permanents-historique/informati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pendata.paris.fr/explore/dataset/deconfinement-pistes-cyclables-temporaires/table/?disjunctive.type&amp;disjunctive.statut&amp;disjunctive.complement" TargetMode="External"/><Relationship Id="rId10" Type="http://schemas.openxmlformats.org/officeDocument/2006/relationships/hyperlink" Target="https://opendata.paris.fr/explore/dataset/comptages-routiers-permanents/dataviz/?disjunctive.libelle&amp;disjunctive.etat_trafic&amp;disjunctive.libelle_nd_amont&amp;disjunctive.libelle_nd_aval&amp;sort=t_1h&amp;basemap=jawg.dark&amp;location=10,48.85839,2.35451&amp;dataChart=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%3D%3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lic.opendatasoft.com/explore/dataset/donnees-synop-essentielles-omm/table/?flg=fr&amp;sort=date" TargetMode="External"/><Relationship Id="rId14" Type="http://schemas.openxmlformats.org/officeDocument/2006/relationships/hyperlink" Target="https://www.data.gouv.fr/fr/datasets/trafic-annuel-entrant-par-station-du-reseau-ferre-2018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Doussot</dc:creator>
  <cp:keywords/>
  <dc:description/>
  <cp:lastModifiedBy>Céline Doussot</cp:lastModifiedBy>
  <cp:revision>7</cp:revision>
  <dcterms:created xsi:type="dcterms:W3CDTF">2021-06-17T08:39:00Z</dcterms:created>
  <dcterms:modified xsi:type="dcterms:W3CDTF">2021-07-28T11:55:00Z</dcterms:modified>
</cp:coreProperties>
</file>