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Raw Transcript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6"/>
        </w:rPr>
        <w:t>AI 도구(Claude Code) 활용 전체 과정 기록</w:t>
      </w:r>
    </w:p>
    <w:p>
      <w:pPr>
        <w:jc w:val="center"/>
      </w:pPr>
      <w:r>
        <w:rPr>
          <w:rFonts w:ascii="Malgun Gothic" w:hAnsi="Malgun Gothic" w:eastAsia="Malgun Gothic"/>
          <w:b w:val="0"/>
          <w:color w:val="777777"/>
          <w:sz w:val="22"/>
        </w:rPr>
        <w:t>Sunday Morning Brunch — 리뷰 대댓글 생성 에이전트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1. 개요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AI 도구: Claude Code (Claude Opus 4.6, 1M context)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프로젝트: Sunday Morning Brunch — 리뷰 대댓글 생성 에이전트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작업 기간: 2026-04-22 ~ 2026-04-26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사용 방식: Claude Code CLI에서 대화형으로 기획 → 설계 → 구현 → 배포 전 과정 수행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2. 프롬프트 및 모델 응답 주요 로그</w:t>
      </w:r>
    </w:p>
    <w:p>
      <w:r>
        <w:rPr>
          <w:rFonts w:ascii="Malgun Gothic" w:hAnsi="Malgun Gothic" w:eastAsia="Malgun Gothic"/>
          <w:b w:val="0"/>
        </w:rPr>
        <w:t>시간순으로 주요 프롬프트와 응답을 정리합니다.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1: 문제 정의 (4/22~4/24)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"이커머스 에이전트를 위한 인터뷰 질문을 뽑아주세요" (인터뷰이 3명 특성 제공)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인터뷰이별 맞춤 질문 설계 — 이선혜: 운영자 메타관점, 구아정: 소비자 여정, 변승혜: 실운영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구아정 인터뷰 음성 트랜스크립트 + 직접 메모 공유 → "인사이트를 뽑아주세요"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인사이트 9개 도출 (시스템 먼저 자동화는 그 다음, 부정 리뷰가 정보원, AI 수용도 카테고리별 격차 등)</w:t>
      </w:r>
    </w:p>
    <w:p>
      <w:r>
        <w:rPr>
          <w:rFonts w:ascii="Malgun Gothic" w:hAnsi="Malgun Gothic" w:eastAsia="Malgun Gothic"/>
          <w:b/>
        </w:rPr>
        <w:t>설계 변경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첫 버전에서 브랜드명/상세 여정 누락 → PM 피드백 → 직접 메모 기반 보충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2: 에이전트 선정 (4/25)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"고객/공급자/플랫폼 관점별 에이전트 옵션을 분석해주세요"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8개 에이전트 옵션 비교 (구현 난이도, 데모 임팩트, 데이터 확보, 차별화)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"B-1 리뷰 관리를 선택, 리뷰 조작 방지와 브랜드 톤 댓글은 맥락이 다릅니다"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B-1-a(필터링) vs B-1-b(대댓글 생성) 가지치기</w:t>
      </w:r>
    </w:p>
    <w:p>
      <w:r>
        <w:rPr>
          <w:rFonts w:ascii="Malgun Gothic" w:hAnsi="Malgun Gothic" w:eastAsia="Malgun Gothic"/>
          <w:b/>
        </w:rPr>
        <w:t>의사결정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B-1-b 대댓글 에이전트 확정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3: 설계 (4/25)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"하네스 팀을 구성해주세요" (Harness 플러그인 활용)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planner → designer → developer → qa 파이프라인 팀 구성</w:t>
      </w:r>
    </w:p>
    <w:p>
      <w:r>
        <w:rPr>
          <w:rFonts w:ascii="Malgun Gothic" w:hAnsi="Malgun Gothic" w:eastAsia="Malgun Gothic"/>
          <w:b/>
        </w:rPr>
        <w:t>설계 변경 1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PM 피드백 "각 에이전트에 제작과 검수 역할 구별" → 자체 검수 + QA는 최종 프로덕트만</w:t>
      </w:r>
    </w:p>
    <w:p>
      <w:r>
        <w:rPr>
          <w:rFonts w:ascii="Malgun Gothic" w:hAnsi="Malgun Gothic" w:eastAsia="Malgun Gothic"/>
          <w:b/>
        </w:rPr>
        <w:t>설계 변경 2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PM 피드백 "KPI 온보딩 소요시간은 우리 에이전트에 맞지 않음" → 제거</w:t>
      </w:r>
    </w:p>
    <w:p>
      <w:r>
        <w:rPr>
          <w:rFonts w:ascii="Malgun Gothic" w:hAnsi="Malgun Gothic" w:eastAsia="Malgun Gothic"/>
          <w:b/>
        </w:rPr>
        <w:t>설계 변경 3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PM 피드백 "API 연동 포함하고 싶다" → 샘플 쇼핑몰 + API 연동 추가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"대시보드 vs 팝업 vs FAB 어떤 형태가 좋을까?"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5가지 UI 형태 비교 → D-2(대시보드+FAB) 확정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4: 구현 (4/25)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developer 에이전트에 PRD/아키텍처 기반 구현 지시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Next.js 14 + FastAPI + Claude API + SQLite 전체 구현</w:t>
      </w:r>
    </w:p>
    <w:p>
      <w:r>
        <w:rPr>
          <w:rFonts w:ascii="Malgun Gothic" w:hAnsi="Malgun Gothic" w:eastAsia="Malgun Gothic"/>
          <w:b/>
        </w:rPr>
        <w:t>에러/디버깅 로그: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1: CORS 포트 3001 누락 → 상품 미표시 → CORS 설정 추가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2: frontend가 git submodule로 등록 → GitHub push 후 Render에서 파일 못 찾음 → submodule 제거 후 일반 디렉토리로 재추가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3: 대댓글이 동일하게 생성 → ANTHROPIC_API_KEY 미설정으로 폴백 모드 동작 → .env 파일 생성 + dotenv 로드 추가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4: Haiku 모델명 404 오류 → claude-haiku-4-20250414 → claude-haiku-4-5-20251001로 수정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5: 일괄 생성 시 3개 후보가 동일 → asyncio.gather 병렬 호출 시 rate limit → 순차 처리로 변경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6: Render 배포 시 uvicorn 대시(—) 인코딩 오류 → em dash를 하이픈으로 수정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5: 코드 리뷰 및 리팩토링 (4/25)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"시니어 엔지니어로서 코드베이스를 리뷰해"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CRITICAL 6건 + HIGH 7건 + MEDIUM 6건 + LOW 3건 = 22건 이슈 발견</w:t>
      </w:r>
    </w:p>
    <w:p>
      <w:r>
        <w:rPr>
          <w:rFonts w:ascii="Malgun Gothic" w:hAnsi="Malgun Gothic" w:eastAsia="Malgun Gothic"/>
          <w:b/>
        </w:rPr>
        <w:t>주요 수정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라우트 충돌, N+1 쿼리, XSS 벡터, 동기 LLM 블로킹, 에러 silent 무시</w:t>
      </w:r>
    </w:p>
    <w:p>
      <w:r>
        <w:rPr>
          <w:rFonts w:ascii="Malgun Gothic" w:hAnsi="Malgun Gothic" w:eastAsia="Malgun Gothic"/>
          <w:b/>
        </w:rPr>
        <w:t>재시도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에러 표시 추가 후에도 "상품이 안 보여요" → 원인이 에러가 아니라 새로고침 미반영 → CustomEvent로 FAB↔상품 페이지 상태 동기화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6: 기능 추가 및 UI 개선 (4/25~4/26)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"대댓글 초안에 채택할 수 있는 댓글을 3개씩 제공, 말투 변경 기능"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LLM 프롬프트를 3개 후보 JSON 반환으로 변경, tone_override 파라미터 추가</w:t>
      </w:r>
    </w:p>
    <w:p>
      <w:r>
        <w:rPr>
          <w:rFonts w:ascii="Malgun Gothic" w:hAnsi="Malgun Gothic" w:eastAsia="Malgun Gothic"/>
          <w:b/>
        </w:rPr>
        <w:t>설계 변경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"재생성" → "말투 변경" 드롭다운으로 UX 변경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PM 피드백 "교환과 환불 언급은 하지 않는게 좋다"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LLM 프롬프트에 필수 정책 추가 (교환/환불 미언급, 고객센터 유도)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PM 피드백 "운영자가 댓글을 기억하고 입력하는건 비효율적"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텍스트 입력 → 상품별 리뷰 그루핑 + 체크박스 선택 + 일괄 생성으로 전면 개편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TESER 브랜드 참고 이미지 제공 → "홈페이지 개선점 도출"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9개 개선 항목 (히어로배너, 카테고리필터, 컬러톤, 푸터, 상품카드 등)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댓글몽 서비스 스크린샷 → "대시보드 UI 개선점 도출"</w:t>
      </w:r>
    </w:p>
    <w:p>
      <w:r>
        <w:rPr>
          <w:rFonts w:ascii="Malgun Gothic" w:hAnsi="Malgun Gothic" w:eastAsia="Malgun Gothic"/>
          <w:b/>
        </w:rPr>
        <w:t>응답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5개 개선 (카드형 후보, 별점필터, 상단일괄생성, 리뷰카드보강, 사이드바)</w:t>
      </w:r>
    </w:p>
    <w:p>
      <w:r>
        <w:rPr>
          <w:rFonts w:ascii="Malgun Gothic" w:hAnsi="Malgun Gothic" w:eastAsia="Malgun Gothic"/>
          <w:b/>
        </w:rPr>
        <w:t>재시도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도식(graphviz) 여러 차례 수정 — 선 겹침, 노드 관통, ㄱ자 라우팅, 면 중앙 연결 → 최종 draw.io XML로 전환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Phase 7: 배포 (4/26)</w:t>
      </w:r>
    </w:p>
    <w:p>
      <w:r>
        <w:rPr>
          <w:rFonts w:ascii="Malgun Gothic" w:hAnsi="Malgun Gothic" w:eastAsia="Malgun Gothic"/>
          <w:b/>
        </w:rPr>
        <w:t>프롬프트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"배포를 시작하죠"</w:t>
      </w:r>
    </w:p>
    <w:p>
      <w:r>
        <w:rPr>
          <w:rFonts w:ascii="Malgun Gothic" w:hAnsi="Malgun Gothic" w:eastAsia="Malgun Gothic"/>
          <w:b/>
        </w:rPr>
        <w:t>에러/디버깅 로그: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GitHub 인증 실패 → Personal Access Token 생성 → push 성공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Render에서 frontend 빌드 실패 → submodule 문제 → 수정 후 재배포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uvicorn 대시 인코딩 → Start Command 수동 수정</w:t>
      </w:r>
    </w:p>
    <w:p>
      <w:r>
        <w:rPr>
          <w:rFonts w:ascii="Malgun Gothic" w:hAnsi="Malgun Gothic" w:eastAsia="Malgun Gothic"/>
          <w:b/>
        </w:rPr>
        <w:t>최종 배포</w:t>
      </w:r>
    </w:p>
    <w:p>
      <w:pPr>
        <w:ind w:left="567"/>
      </w:pPr>
      <w:r>
        <w:rPr>
          <w:rFonts w:ascii="Malgun Gothic" w:hAnsi="Malgun Gothic" w:eastAsia="Malgun Gothic"/>
          <w:b w:val="0"/>
        </w:rPr>
        <w:t>Render (프론트: smb-web.onrender.com, 백엔드: sub-api-qq2o.onrender.com)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3. 설계 변경 이력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날짜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변경 내용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인터뷰 정리 퀄리티 보강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피드백: 브랜드명/상세 여정 누락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온보딩 KPI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피드백: 우리 에이전트에 맞지 않음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샘플 쇼핑몰 + API 연동 추가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요청: E2E 데모 임팩트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UI를 D-2(대시보드+FAB)로 확정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PM과 논의: 대시보드 일괄 + FAB 단건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브랜드명 Sunday Morning Brunch 확정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제안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여성 의류만 구성, 신발/속옷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대댓글 3개 후보 + 말투 변경 기능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요청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교환/환불 미언급 정책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피드백: 브랜드 관점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텍스트 입력 → 상품별 리뷰 그루핑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피드백: 사용성 개선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1차 검토 → 2차 반영 흐름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피드백: 즉시 반영이 아닌 검토 후 반영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4/26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사이드바 올리브 → 주황색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요청: 브랜드 감성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4/26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이모지 → Heroicons SVG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PM 피드백: AI 느낌 제거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32"/>
        </w:rPr>
        <w:t>4. 사용한 AI 도구 및 기법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도구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 Code (Opus 4.6)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기획, 설계, 구현, 코드 리뷰, 배포 전 과정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 API (Haiku 4.5)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리뷰 감성 분류 (프로덕트 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 API (Sonnet 4)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대댓글 생성 (프로덕트 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Harness 플러그인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에이전트 팀 구성 (planner/designer/developer/qa)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Graphviz → draw.io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아키텍처 도식 생성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python-docx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문서 산출물 자동 생성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32"/>
        </w:rPr>
        <w:t>5. 핵심 학습 및 회고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인터뷰 기반 문제 정의가 에이전트 기능 방향을 결정하는 핵심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PM과의 얼라인이 없으면 구현 후 대규모 수정 불가피 (Phase별 검수 게이트의 가치)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LLM 폴백 모드는 데모 안정성에 필수지만, 실제 LLM 연동 없이는 핵심 가치 검증 불가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코드 리뷰 22건 중 "에러 silent 무시"가 실제 PM 검수에서 가장 큰 문제를 일으킴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UI/UX는 참고 서비스(TESER, 댓글몽) 비교 분석이 개선 방향을 명확하게 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