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05 Janvier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BELFADEL. K.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42 Rue LARBI BEN’MHIDI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TAFOUKT. T.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AHMED BOUMEDA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LAKHDARI.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Segheir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TERKI. F.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de l’Université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SAIDANI.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coté résidence CHREA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KASMI.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I.OUAZOUG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