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29 Mars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BELFADEL.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42 Rue LARBI BEN’MHIDI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OUAKOUCHE.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40, cité TOBBAL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BOUABIDA. T.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Avenue de la révolution, Cité Segheir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LAKHDARI.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BOUKHIAMA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AISSAT.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300 Logts Bt 07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BRIZINI. L.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600 Logtes IHEDDADEN BVD Krim Belkacem I.OUAZOUG BVD Krim Belkacem I.OUAZOUG Rsidence les Vergers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