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A220DD" w:rsidRDefault="00A220DD">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A220DD" w:rsidRDefault="00A220DD">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A220DD" w:rsidRDefault="00A220DD" w:rsidP="004537B3">
                                <w:pPr>
                                  <w:jc w:val="center"/>
                                </w:pPr>
                                <w:r>
                                  <w:t>Ce document est basé sur la version 10 du « Modèle de spécification des exigences » de Volere1</w:t>
                                </w:r>
                              </w:p>
                              <w:p w:rsidR="00A220DD" w:rsidRDefault="00A220DD"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A220DD" w:rsidRDefault="00A220DD" w:rsidP="004537B3">
                          <w:pPr>
                            <w:jc w:val="center"/>
                          </w:pPr>
                          <w:r>
                            <w:t>Ce document est basé sur la version 10 du « Modèle de spécification des exigences » de Volere1</w:t>
                          </w:r>
                        </w:p>
                        <w:p w:rsidR="00A220DD" w:rsidRDefault="00A220DD"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A220DD" w:rsidRPr="00026312" w:rsidRDefault="00A220DD">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20DD" w:rsidRPr="00061BBE" w:rsidRDefault="00A220DD">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20DD" w:rsidRPr="000B1A51" w:rsidRDefault="00A220DD">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A220DD" w:rsidRPr="00026312" w:rsidRDefault="00A220DD">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20DD" w:rsidRPr="00061BBE" w:rsidRDefault="00A220DD">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20DD" w:rsidRPr="000B1A51" w:rsidRDefault="00A220DD">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2"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3" w:name="_Toc497473788"/>
      <w:r>
        <w:lastRenderedPageBreak/>
        <w:t>FONDEMENTS DU PROJET</w:t>
      </w:r>
      <w:bookmarkEnd w:id="2"/>
      <w:bookmarkEnd w:id="3"/>
    </w:p>
    <w:p w:rsidR="009457FB" w:rsidRPr="00F06902" w:rsidRDefault="009457FB" w:rsidP="009457FB">
      <w:pPr>
        <w:pStyle w:val="Paragraphedeliste"/>
        <w:rPr>
          <w:b/>
        </w:rPr>
      </w:pPr>
    </w:p>
    <w:p w:rsidR="001F260A" w:rsidRPr="00417FBF" w:rsidRDefault="001F260A" w:rsidP="004E2037">
      <w:pPr>
        <w:pStyle w:val="Titre3-Volere"/>
      </w:pPr>
      <w:bookmarkStart w:id="4" w:name="_Toc497138713"/>
      <w:bookmarkStart w:id="5" w:name="_Toc497473789"/>
      <w:r w:rsidRPr="00417FBF">
        <w:t>But du projet</w:t>
      </w:r>
      <w:bookmarkEnd w:id="4"/>
      <w:bookmarkEnd w:id="5"/>
    </w:p>
    <w:p w:rsidR="001F260A" w:rsidRPr="00F86E51" w:rsidRDefault="001F260A" w:rsidP="00A56505">
      <w:pPr>
        <w:pStyle w:val="Titre4-Volere"/>
      </w:pPr>
      <w:bookmarkStart w:id="6" w:name="_Toc497138714"/>
      <w:bookmarkStart w:id="7" w:name="_Toc497473790"/>
      <w:r w:rsidRPr="00F86E51">
        <w:t>Problème de l’utilisateur ou contexte du projet</w:t>
      </w:r>
      <w:bookmarkEnd w:id="6"/>
      <w:bookmarkEnd w:id="7"/>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5365D3" w:rsidRDefault="004E2564" w:rsidP="00563790">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4E2564" w:rsidRPr="006E7833" w:rsidRDefault="004E2564" w:rsidP="001F260A">
      <w:pPr>
        <w:rPr>
          <w:color w:val="00B050"/>
        </w:rPr>
      </w:pPr>
    </w:p>
    <w:p w:rsidR="001F260A" w:rsidRPr="00B23B18" w:rsidRDefault="001F260A" w:rsidP="00A56505">
      <w:pPr>
        <w:pStyle w:val="Titre4-Volere"/>
      </w:pPr>
      <w:bookmarkStart w:id="8" w:name="_Toc497138715"/>
      <w:bookmarkStart w:id="9" w:name="_Toc497473791"/>
      <w:r w:rsidRPr="00B23B18">
        <w:t>Objectifs du projet</w:t>
      </w:r>
      <w:bookmarkEnd w:id="8"/>
      <w:bookmarkEnd w:id="9"/>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lastRenderedPageBreak/>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0" w:name="_Toc497138716"/>
      <w:bookmarkStart w:id="11" w:name="_Toc497473792"/>
      <w:r w:rsidRPr="00417FBF">
        <w:t>Personnes et organismes impliqués dans les enjeux du projet</w:t>
      </w:r>
      <w:bookmarkEnd w:id="10"/>
      <w:bookmarkEnd w:id="11"/>
    </w:p>
    <w:p w:rsidR="001F260A" w:rsidRPr="002423C1" w:rsidRDefault="001F260A" w:rsidP="007C2983">
      <w:pPr>
        <w:pStyle w:val="Titre4-Volere"/>
        <w:numPr>
          <w:ilvl w:val="0"/>
          <w:numId w:val="64"/>
        </w:numPr>
      </w:pPr>
      <w:bookmarkStart w:id="12" w:name="_Toc497138717"/>
      <w:bookmarkStart w:id="13" w:name="_Toc497473793"/>
      <w:r w:rsidRPr="002423C1">
        <w:t>Maître d’ouvrage</w:t>
      </w:r>
      <w:bookmarkEnd w:id="12"/>
      <w:bookmarkEnd w:id="13"/>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4" w:name="_Toc497138718"/>
      <w:bookmarkStart w:id="15" w:name="_Toc497473794"/>
      <w:r w:rsidRPr="002423C1">
        <w:t>Acheteur</w:t>
      </w:r>
      <w:bookmarkEnd w:id="14"/>
      <w:bookmarkEnd w:id="15"/>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6" w:name="_Toc497138719"/>
      <w:bookmarkStart w:id="17" w:name="_Toc497473795"/>
      <w:r w:rsidRPr="002423C1">
        <w:t>Autres parties prenantes</w:t>
      </w:r>
      <w:bookmarkEnd w:id="16"/>
      <w:bookmarkEnd w:id="17"/>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8" w:name="_Toc497138720"/>
      <w:bookmarkStart w:id="19" w:name="_Toc497473796"/>
      <w:r w:rsidRPr="00417FBF">
        <w:lastRenderedPageBreak/>
        <w:t>Utilisateurs du produit</w:t>
      </w:r>
      <w:bookmarkEnd w:id="18"/>
      <w:bookmarkEnd w:id="19"/>
    </w:p>
    <w:p w:rsidR="001F260A" w:rsidRPr="002423C1" w:rsidRDefault="001F260A" w:rsidP="007C2983">
      <w:pPr>
        <w:pStyle w:val="Titre4-Volere"/>
        <w:numPr>
          <w:ilvl w:val="0"/>
          <w:numId w:val="65"/>
        </w:numPr>
      </w:pPr>
      <w:bookmarkStart w:id="20" w:name="_Toc497138721"/>
      <w:bookmarkStart w:id="21" w:name="_Toc497473797"/>
      <w:r w:rsidRPr="002423C1">
        <w:t>Utilisateurs directs du produit</w:t>
      </w:r>
      <w:bookmarkEnd w:id="20"/>
      <w:bookmarkEnd w:id="21"/>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2" w:name="_Toc497138722"/>
      <w:bookmarkStart w:id="23" w:name="_Toc497473798"/>
      <w:r w:rsidRPr="002423C1">
        <w:t>Priorité assignée aux utilisateurs</w:t>
      </w:r>
      <w:bookmarkEnd w:id="22"/>
      <w:bookmarkEnd w:id="23"/>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4" w:name="_Toc497138723"/>
      <w:bookmarkStart w:id="25" w:name="_Toc497473799"/>
      <w:r w:rsidRPr="002423C1">
        <w:t>Implication nécessaire de la part des utilisateurs dans le projet</w:t>
      </w:r>
      <w:bookmarkEnd w:id="24"/>
      <w:bookmarkEnd w:id="25"/>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6" w:name="_Toc497138724"/>
      <w:bookmarkStart w:id="27" w:name="_Toc497473800"/>
      <w:r w:rsidRPr="002423C1">
        <w:t>Utilisateurs concernés par les opérations de maintenance du produit</w:t>
      </w:r>
      <w:bookmarkEnd w:id="26"/>
      <w:bookmarkEnd w:id="27"/>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lastRenderedPageBreak/>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8" w:name="_Toc497138725"/>
      <w:bookmarkStart w:id="29" w:name="_Toc497473801"/>
      <w:r w:rsidRPr="00F06902">
        <w:lastRenderedPageBreak/>
        <w:t>CONTRAINTES SUR LE PROJET</w:t>
      </w:r>
      <w:bookmarkEnd w:id="28"/>
      <w:bookmarkEnd w:id="29"/>
    </w:p>
    <w:p w:rsidR="001F260A" w:rsidRPr="00417FBF" w:rsidRDefault="001F260A" w:rsidP="004E2037">
      <w:pPr>
        <w:pStyle w:val="Titre3-Volere"/>
      </w:pPr>
      <w:bookmarkStart w:id="30" w:name="_Toc497138726"/>
      <w:bookmarkStart w:id="31" w:name="_Toc497473802"/>
      <w:r w:rsidRPr="00417FBF">
        <w:t>Contraintes non négociables</w:t>
      </w:r>
      <w:bookmarkEnd w:id="30"/>
      <w:bookmarkEnd w:id="31"/>
    </w:p>
    <w:p w:rsidR="00540565" w:rsidRPr="002423C1" w:rsidRDefault="00540565" w:rsidP="007C2983">
      <w:pPr>
        <w:pStyle w:val="Titre4-Volere"/>
        <w:numPr>
          <w:ilvl w:val="0"/>
          <w:numId w:val="66"/>
        </w:numPr>
      </w:pPr>
      <w:bookmarkStart w:id="32" w:name="_Toc497138727"/>
      <w:bookmarkStart w:id="33" w:name="_Toc497473803"/>
      <w:r w:rsidRPr="002423C1">
        <w:t>Contraintes sur la conception de la solution</w:t>
      </w:r>
      <w:bookmarkEnd w:id="32"/>
      <w:bookmarkEnd w:id="33"/>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4" w:name="_Toc497138728"/>
      <w:bookmarkStart w:id="35" w:name="_Toc497473804"/>
      <w:r w:rsidRPr="002423C1">
        <w:t>Environnement de fonctionnement du système actuel</w:t>
      </w:r>
      <w:bookmarkEnd w:id="34"/>
      <w:bookmarkEnd w:id="35"/>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l</w:t>
      </w:r>
      <w:r w:rsidRPr="00C810EF">
        <w:rPr>
          <w:u w:val="single"/>
        </w:rPr>
        <w:t>’</w:t>
      </w:r>
      <w:r w:rsidRPr="00C810EF">
        <w:rPr>
          <w:u w:val="single"/>
        </w:rPr>
        <w:t xml:space="preserve">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6" w:name="_Toc497138729"/>
      <w:bookmarkStart w:id="37" w:name="_Toc497473805"/>
      <w:r w:rsidRPr="002423C1">
        <w:t>Applications « partenaires » (avec lesquelles le produit doit collaborer)</w:t>
      </w:r>
      <w:bookmarkEnd w:id="36"/>
      <w:bookmarkEnd w:id="37"/>
    </w:p>
    <w:p w:rsidR="00247F31" w:rsidRPr="000B1727" w:rsidRDefault="00247F31" w:rsidP="008A2A66">
      <w:pPr>
        <w:pStyle w:val="Titre5-Volere"/>
      </w:pPr>
      <w:r w:rsidRPr="000B1727">
        <w:t>Contenu</w:t>
      </w:r>
    </w:p>
    <w:p w:rsidR="00247F31"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F57E90" w:rsidRPr="00F57E90" w:rsidRDefault="00F57E90" w:rsidP="00247F31">
      <w:r>
        <w:t xml:space="preserve">La seule libraire partenaire est la librairie OpenCV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lastRenderedPageBreak/>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F57E90" w:rsidRDefault="00F57E90" w:rsidP="00F57E90">
      <w:bookmarkStart w:id="38" w:name="_Toc497138730"/>
      <w:bookmarkStart w:id="39"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8"/>
      <w:bookmarkEnd w:id="39"/>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40" w:name="_Toc497138731"/>
      <w:bookmarkStart w:id="41" w:name="_Toc497473807"/>
      <w:r w:rsidRPr="002423C1">
        <w:lastRenderedPageBreak/>
        <w:t>Lieux de fonctionnement prévus</w:t>
      </w:r>
      <w:bookmarkEnd w:id="40"/>
      <w:bookmarkEnd w:id="41"/>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2" w:name="_Toc497138732"/>
      <w:bookmarkStart w:id="43" w:name="_Toc497473808"/>
      <w:r w:rsidRPr="002423C1">
        <w:t>De combien de temps les développeurs disposent-ils pour le projet ?</w:t>
      </w:r>
      <w:bookmarkEnd w:id="42"/>
      <w:bookmarkEnd w:id="43"/>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4" w:name="_Toc497138733"/>
      <w:bookmarkStart w:id="45" w:name="_Toc497473809"/>
      <w:r w:rsidRPr="002423C1">
        <w:t>Quel est le budget affecté au projet ?</w:t>
      </w:r>
      <w:bookmarkEnd w:id="44"/>
      <w:bookmarkEnd w:id="45"/>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6" w:name="_Toc497138734"/>
      <w:bookmarkStart w:id="47" w:name="_Toc497473810"/>
      <w:r w:rsidRPr="00417FBF">
        <w:t>Glossaire et conventions de dénomination</w:t>
      </w:r>
      <w:bookmarkEnd w:id="46"/>
      <w:bookmarkEnd w:id="47"/>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 xml:space="preserve">Institut </w:t>
      </w:r>
      <w:r w:rsidR="00B3277A">
        <w:rPr>
          <w:rStyle w:val="st"/>
        </w:rPr>
        <w:t>N</w:t>
      </w:r>
      <w:r w:rsidR="00B3277A">
        <w:rPr>
          <w:rStyle w:val="st"/>
        </w:rPr>
        <w:t xml:space="preserve">ational de la </w:t>
      </w:r>
      <w:r w:rsidR="00B3277A">
        <w:rPr>
          <w:rStyle w:val="st"/>
        </w:rPr>
        <w:t>S</w:t>
      </w:r>
      <w:r w:rsidR="00B3277A">
        <w:rPr>
          <w:rStyle w:val="st"/>
        </w:rPr>
        <w:t xml:space="preserve">tatistique et des </w:t>
      </w:r>
      <w:r w:rsidR="00B3277A">
        <w:rPr>
          <w:rStyle w:val="st"/>
        </w:rPr>
        <w:t>E</w:t>
      </w:r>
      <w:r w:rsidR="00B3277A">
        <w:rPr>
          <w:rStyle w:val="st"/>
        </w:rPr>
        <w:t xml:space="preserve">tudes </w:t>
      </w:r>
      <w:r w:rsidR="00B3277A">
        <w:rPr>
          <w:rStyle w:val="st"/>
        </w:rPr>
        <w:t>E</w:t>
      </w:r>
      <w:r w:rsidR="00B3277A">
        <w:rPr>
          <w:rStyle w:val="st"/>
        </w:rPr>
        <w:t>conomiques</w:t>
      </w:r>
    </w:p>
    <w:p w:rsidR="00FE5550" w:rsidRDefault="00FE5550" w:rsidP="005C0990">
      <w:r w:rsidRPr="00B3277A">
        <w:rPr>
          <w:u w:val="single"/>
        </w:rPr>
        <w:t>APE :</w:t>
      </w:r>
      <w:r w:rsidR="00B3277A">
        <w:t xml:space="preserve"> </w:t>
      </w:r>
      <w:r w:rsidR="00B3277A">
        <w:rPr>
          <w:rStyle w:val="st"/>
        </w:rPr>
        <w:t>A</w:t>
      </w:r>
      <w:r w:rsidR="00B3277A">
        <w:rPr>
          <w:rStyle w:val="st"/>
        </w:rPr>
        <w:t xml:space="preserve">ctivité </w:t>
      </w:r>
      <w:r w:rsidR="00B3277A">
        <w:rPr>
          <w:rStyle w:val="st"/>
        </w:rPr>
        <w:t>P</w:t>
      </w:r>
      <w:r w:rsidR="00B3277A">
        <w:rPr>
          <w:rStyle w:val="st"/>
        </w:rPr>
        <w:t xml:space="preserve">rincipale </w:t>
      </w:r>
      <w:r w:rsidR="00B3277A">
        <w:rPr>
          <w:rStyle w:val="st"/>
        </w:rPr>
        <w:t>E</w:t>
      </w:r>
      <w:r w:rsidR="00B3277A">
        <w:rPr>
          <w:rStyle w:val="st"/>
        </w:rPr>
        <w:t>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8" w:name="_Toc497138735"/>
      <w:bookmarkStart w:id="49" w:name="_Toc497473811"/>
      <w:r w:rsidRPr="00417FBF">
        <w:lastRenderedPageBreak/>
        <w:t>Faits et hypothèses utiles</w:t>
      </w:r>
      <w:bookmarkEnd w:id="48"/>
      <w:bookmarkEnd w:id="49"/>
    </w:p>
    <w:p w:rsidR="005C0990" w:rsidRDefault="005C0990" w:rsidP="007C2983">
      <w:pPr>
        <w:pStyle w:val="Titre4-Volere"/>
        <w:numPr>
          <w:ilvl w:val="0"/>
          <w:numId w:val="67"/>
        </w:numPr>
      </w:pPr>
      <w:bookmarkStart w:id="50" w:name="_Toc497138736"/>
      <w:bookmarkStart w:id="51" w:name="_Toc497473812"/>
      <w:r w:rsidRPr="002423C1">
        <w:t>Facteurs influençant le produit, mais qui ne sont pas des contraintes imposées sur les</w:t>
      </w:r>
      <w:r w:rsidR="00B1497A">
        <w:t xml:space="preserve"> </w:t>
      </w:r>
      <w:r w:rsidRPr="002423C1">
        <w:t>exigences</w:t>
      </w:r>
      <w:bookmarkEnd w:id="50"/>
      <w:bookmarkEnd w:id="51"/>
    </w:p>
    <w:p w:rsidR="00CE0679" w:rsidRDefault="00CE0679" w:rsidP="00CE0679">
      <w:r>
        <w:t>Le sujet étant nouveau des évènements peuvent entraver son bon déroulement, le but principal étant de privilégier la qualité d’écriture des cours et de la partie mobile au détriment de la partie Back si besoin.</w:t>
      </w:r>
    </w:p>
    <w:p w:rsidR="00CE0679" w:rsidRPr="002423C1" w:rsidRDefault="00CE0679" w:rsidP="00CE0679">
      <w:r>
        <w:t>Les ressources n’étant pas affecté à 100% sur ce projet les risques de retard sont fort sur certaines tâches.</w:t>
      </w:r>
    </w:p>
    <w:p w:rsidR="005C0990" w:rsidRPr="002423C1" w:rsidRDefault="005C0990" w:rsidP="00A56505">
      <w:pPr>
        <w:pStyle w:val="Titre4-Volere"/>
      </w:pPr>
      <w:bookmarkStart w:id="52" w:name="_Toc497138737"/>
      <w:bookmarkStart w:id="53" w:name="_Toc497473813"/>
      <w:r w:rsidRPr="002423C1">
        <w:t>Hypothèses que l’équipe fait sur le projet</w:t>
      </w:r>
      <w:bookmarkEnd w:id="52"/>
      <w:bookmarkEnd w:id="53"/>
    </w:p>
    <w:p w:rsidR="00804A16" w:rsidRDefault="00804A16">
      <w:pPr>
        <w:rPr>
          <w:b/>
        </w:rPr>
      </w:pPr>
      <w:r>
        <w:rPr>
          <w:b/>
        </w:rPr>
        <w:br w:type="page"/>
      </w:r>
    </w:p>
    <w:p w:rsidR="005C0990" w:rsidRPr="00F06902" w:rsidRDefault="005C0990" w:rsidP="00061BBE">
      <w:pPr>
        <w:pStyle w:val="Titre2-Volere"/>
      </w:pPr>
      <w:bookmarkStart w:id="54" w:name="_Toc497138738"/>
      <w:bookmarkStart w:id="55" w:name="_Toc497473814"/>
      <w:r w:rsidRPr="00F06902">
        <w:lastRenderedPageBreak/>
        <w:t>EXIGENCES FONCTIONNELLES</w:t>
      </w:r>
      <w:bookmarkEnd w:id="54"/>
      <w:bookmarkEnd w:id="55"/>
    </w:p>
    <w:p w:rsidR="005C0990" w:rsidRPr="00417FBF" w:rsidRDefault="005C0990" w:rsidP="004E2037">
      <w:pPr>
        <w:pStyle w:val="Titre3-Volere"/>
      </w:pPr>
      <w:bookmarkStart w:id="56" w:name="_Toc497138739"/>
      <w:bookmarkStart w:id="57" w:name="_Toc497473815"/>
      <w:r w:rsidRPr="00417FBF">
        <w:t>Portée du travail</w:t>
      </w:r>
      <w:bookmarkEnd w:id="56"/>
      <w:bookmarkEnd w:id="57"/>
    </w:p>
    <w:p w:rsidR="005C0990" w:rsidRPr="002737A0" w:rsidRDefault="005C0990" w:rsidP="007C2983">
      <w:pPr>
        <w:pStyle w:val="Titre4-Volere"/>
        <w:numPr>
          <w:ilvl w:val="0"/>
          <w:numId w:val="68"/>
        </w:numPr>
      </w:pPr>
      <w:bookmarkStart w:id="58" w:name="_Toc497138740"/>
      <w:bookmarkStart w:id="59" w:name="_Toc497473816"/>
      <w:r w:rsidRPr="002737A0">
        <w:t>La situation actuelle</w:t>
      </w:r>
      <w:bookmarkEnd w:id="58"/>
      <w:bookmarkEnd w:id="59"/>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60" w:name="_Toc497138741"/>
      <w:bookmarkStart w:id="61" w:name="_Toc497473817"/>
      <w:r w:rsidRPr="002737A0">
        <w:t>Contexte du travail</w:t>
      </w:r>
      <w:bookmarkEnd w:id="60"/>
      <w:bookmarkEnd w:id="61"/>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2" w:name="_Toc497138742"/>
      <w:bookmarkStart w:id="63" w:name="_Toc497473818"/>
      <w:r w:rsidRPr="002737A0">
        <w:t>Division du travail en événements métier</w:t>
      </w:r>
      <w:bookmarkEnd w:id="62"/>
      <w:bookmarkEnd w:id="63"/>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4" w:name="_Toc497138743"/>
      <w:bookmarkStart w:id="65" w:name="_Toc497473819"/>
      <w:r>
        <w:lastRenderedPageBreak/>
        <w:t>Portée du produit</w:t>
      </w:r>
      <w:bookmarkEnd w:id="64"/>
      <w:bookmarkEnd w:id="65"/>
    </w:p>
    <w:p w:rsidR="005C0990" w:rsidRPr="00B1497A" w:rsidRDefault="005C0990" w:rsidP="007C2983">
      <w:pPr>
        <w:pStyle w:val="Titre4-Volere"/>
        <w:numPr>
          <w:ilvl w:val="0"/>
          <w:numId w:val="69"/>
        </w:numPr>
      </w:pPr>
      <w:bookmarkStart w:id="66" w:name="_Toc497138744"/>
      <w:bookmarkStart w:id="67" w:name="_Toc497473820"/>
      <w:r w:rsidRPr="00B1497A">
        <w:t>Limites du produit : diagramme de cas d’utilisation</w:t>
      </w:r>
      <w:bookmarkEnd w:id="66"/>
      <w:bookmarkEnd w:id="67"/>
    </w:p>
    <w:p w:rsidR="001C35EB" w:rsidRPr="001C35EB" w:rsidRDefault="00D70A1D" w:rsidP="00D70A1D">
      <w:pPr>
        <w:jc w:val="center"/>
      </w:pPr>
      <w:r>
        <w:rPr>
          <w:noProof/>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8" w:name="_Toc497138745"/>
      <w:bookmarkStart w:id="69" w:name="_Toc497473821"/>
      <w:r w:rsidRPr="00B11726">
        <w:t>Description sommaire des cas d’utilisation</w:t>
      </w:r>
      <w:bookmarkEnd w:id="68"/>
      <w:bookmarkEnd w:id="69"/>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OpenCV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w:t>
      </w:r>
      <w:r w:rsidRPr="001D3C4E">
        <w:rPr>
          <w:u w:val="single"/>
        </w:rPr>
        <w:t>e</w:t>
      </w:r>
      <w:r w:rsidRPr="001D3C4E">
        <w:rPr>
          <w:u w:val="single"/>
        </w:rPr>
        <w:t xml:space="preserve"> </w:t>
      </w:r>
      <w:r w:rsidRPr="001D3C4E">
        <w:rPr>
          <w:u w:val="single"/>
        </w:rPr>
        <w:t>fonctionnalité</w:t>
      </w:r>
      <w:r w:rsidRPr="001D3C4E">
        <w:rPr>
          <w:u w:val="single"/>
        </w:rPr>
        <w:t> :</w:t>
      </w:r>
      <w:r w:rsidRPr="001D3C4E">
        <w:t xml:space="preserve"> </w:t>
      </w:r>
      <w:r w:rsidRPr="001D3C4E">
        <w:t xml:space="preserve">L’administrateur peut bloquer </w:t>
      </w:r>
      <w:r w:rsidRPr="001D3C4E">
        <w:t>une fonctionnalité</w:t>
      </w:r>
      <w:r w:rsidRPr="001D3C4E">
        <w:t xml:space="preserve">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70" w:name="_Toc497138746"/>
      <w:bookmarkStart w:id="71" w:name="_Toc497473822"/>
      <w:r w:rsidRPr="00417FBF">
        <w:t>Exigences fonctionnelles et exigences sur les données</w:t>
      </w:r>
      <w:bookmarkEnd w:id="70"/>
      <w:bookmarkEnd w:id="71"/>
    </w:p>
    <w:p w:rsidR="005C0990" w:rsidRDefault="005C0990" w:rsidP="007C2983">
      <w:pPr>
        <w:pStyle w:val="Titre4-Volere"/>
        <w:numPr>
          <w:ilvl w:val="0"/>
          <w:numId w:val="70"/>
        </w:numPr>
      </w:pPr>
      <w:bookmarkStart w:id="72" w:name="_Toc497138747"/>
      <w:bookmarkStart w:id="73" w:name="_Toc497473823"/>
      <w:r w:rsidRPr="00DA4D71">
        <w:t>Exigences fonctionnelles</w:t>
      </w:r>
      <w:bookmarkEnd w:id="72"/>
      <w:bookmarkEnd w:id="73"/>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4" w:name="_Toc497138748"/>
      <w:bookmarkStart w:id="75" w:name="_Toc497473824"/>
      <w:r w:rsidRPr="00DA4D71">
        <w:lastRenderedPageBreak/>
        <w:t>Exigences sur les données</w:t>
      </w:r>
      <w:bookmarkEnd w:id="74"/>
      <w:bookmarkEnd w:id="75"/>
    </w:p>
    <w:p w:rsidR="005C0990" w:rsidRPr="00500A4E" w:rsidRDefault="005C0990" w:rsidP="008A2A66">
      <w:pPr>
        <w:pStyle w:val="Titre5-Volere"/>
      </w:pPr>
      <w:r w:rsidRPr="00500A4E">
        <w:t>Contenu</w:t>
      </w:r>
    </w:p>
    <w:p w:rsidR="005C0990" w:rsidRDefault="006C6E40" w:rsidP="003F2BB8">
      <w:r>
        <w:rPr>
          <w:noProof/>
        </w:rPr>
        <w:drawing>
          <wp:inline distT="0" distB="0" distL="0" distR="0" wp14:anchorId="4AF65D18" wp14:editId="685E3AF5">
            <wp:extent cx="5753100" cy="3400425"/>
            <wp:effectExtent l="0" t="0" r="0" b="0"/>
            <wp:docPr id="3" name="Image 3" descr="C:\Users\miche\AppData\Local\Microsoft\Windows\INetCache\Content.Word\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AppData\Local\Microsoft\Windows\INetCache\Content.Word\ER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6" w:name="_Toc497138749"/>
      <w:bookmarkStart w:id="77" w:name="_Toc497473825"/>
      <w:r>
        <w:br w:type="page"/>
      </w:r>
    </w:p>
    <w:p w:rsidR="00F634B0" w:rsidRPr="00F06902" w:rsidRDefault="00F634B0" w:rsidP="00155B11">
      <w:pPr>
        <w:pStyle w:val="Titre2-Volere"/>
      </w:pPr>
      <w:r w:rsidRPr="00F06902">
        <w:lastRenderedPageBreak/>
        <w:t>EXIGENCES NON FONCTIONNELLES</w:t>
      </w:r>
      <w:bookmarkEnd w:id="76"/>
      <w:bookmarkEnd w:id="77"/>
    </w:p>
    <w:p w:rsidR="00F634B0" w:rsidRPr="00417FBF" w:rsidRDefault="00F634B0" w:rsidP="004E2037">
      <w:pPr>
        <w:pStyle w:val="Titre3-Volere"/>
      </w:pPr>
      <w:bookmarkStart w:id="78" w:name="_Toc497138750"/>
      <w:bookmarkStart w:id="79" w:name="_Toc497473826"/>
      <w:r w:rsidRPr="00417FBF">
        <w:t>Ergonomie et convivialité du produit</w:t>
      </w:r>
      <w:bookmarkEnd w:id="78"/>
      <w:bookmarkEnd w:id="79"/>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80" w:name="_Toc497138751"/>
      <w:bookmarkStart w:id="81" w:name="_Toc497473827"/>
      <w:r w:rsidRPr="005F62BF">
        <w:t>L’interface</w:t>
      </w:r>
      <w:bookmarkEnd w:id="80"/>
      <w:bookmarkEnd w:id="81"/>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du centre de formation</w:t>
      </w:r>
      <w:r w:rsidR="00062B92">
        <w:t xml:space="preserve">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9D4CE6" w:rsidP="00F476B7">
      <w:pPr>
        <w:pStyle w:val="Titre5-Volere"/>
      </w:pPr>
      <w:r>
        <w:rPr>
          <w:noProof/>
        </w:rPr>
        <mc:AlternateContent>
          <mc:Choice Requires="wps">
            <w:drawing>
              <wp:anchor distT="0" distB="0" distL="114300" distR="114300" simplePos="0" relativeHeight="251663360" behindDoc="1" locked="0" layoutInCell="1" allowOverlap="1" wp14:anchorId="4E3AD98D">
                <wp:simplePos x="0" y="0"/>
                <wp:positionH relativeFrom="column">
                  <wp:posOffset>-264160</wp:posOffset>
                </wp:positionH>
                <wp:positionV relativeFrom="paragraph">
                  <wp:posOffset>198755</wp:posOffset>
                </wp:positionV>
                <wp:extent cx="2152650" cy="3648075"/>
                <wp:effectExtent l="0" t="0" r="19050" b="28575"/>
                <wp:wrapTight wrapText="bothSides">
                  <wp:wrapPolygon edited="0">
                    <wp:start x="0" y="0"/>
                    <wp:lineTo x="0" y="21656"/>
                    <wp:lineTo x="21600" y="21656"/>
                    <wp:lineTo x="21600"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2152650" cy="3648075"/>
                        </a:xfrm>
                        <a:prstGeom prst="rect">
                          <a:avLst/>
                        </a:prstGeom>
                        <a:solidFill>
                          <a:schemeClr val="lt1"/>
                        </a:solidFill>
                        <a:ln w="6350">
                          <a:solidFill>
                            <a:prstClr val="black"/>
                          </a:solidFill>
                        </a:ln>
                      </wps:spPr>
                      <wps:txbx>
                        <w:txbxContent>
                          <w:p w:rsidR="009D4CE6" w:rsidRDefault="009D4CE6" w:rsidP="009D4CE6">
                            <w:pPr>
                              <w:jc w:val="center"/>
                            </w:pPr>
                            <w:r>
                              <w:rPr>
                                <w:noProof/>
                              </w:rPr>
                              <w:drawing>
                                <wp:inline distT="0" distB="0" distL="0" distR="0" wp14:anchorId="16BB12C5" wp14:editId="21CBD660">
                                  <wp:extent cx="1862093" cy="3295650"/>
                                  <wp:effectExtent l="0" t="0" r="5080" b="0"/>
                                  <wp:docPr id="13" name="Image 13"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1204" cy="3311776"/>
                                          </a:xfrm>
                                          <a:prstGeom prst="rect">
                                            <a:avLst/>
                                          </a:prstGeom>
                                          <a:noFill/>
                                          <a:ln>
                                            <a:noFill/>
                                          </a:ln>
                                        </pic:spPr>
                                      </pic:pic>
                                    </a:graphicData>
                                  </a:graphic>
                                </wp:inline>
                              </w:drawing>
                            </w:r>
                            <w:r w:rsidRPr="009D4CE6">
                              <w:rPr>
                                <w:b/>
                                <w:u w:val="single"/>
                              </w:rPr>
                              <w:t>Figure 1</w:t>
                            </w:r>
                            <w:r>
                              <w:t xml:space="preserve"> - </w:t>
                            </w:r>
                            <w:r>
                              <w:t xml:space="preserve">Ecran de </w:t>
                            </w:r>
                            <w:r>
                              <w:t>Chargement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3AD98D" id="Zone de texte 10" o:spid="_x0000_s1029" type="#_x0000_t202" style="position:absolute;left:0;text-align:left;margin-left:-20.8pt;margin-top:15.65pt;width:169.5pt;height:287.2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" fillcolor="white [3201]" strokeweight=".5pt">
                <v:textbox>
                  <w:txbxContent>
                    <w:p w:rsidR="009D4CE6" w:rsidRDefault="009D4CE6" w:rsidP="009D4CE6">
                      <w:pPr>
                        <w:jc w:val="center"/>
                      </w:pPr>
                      <w:r>
                        <w:rPr>
                          <w:noProof/>
                        </w:rPr>
                        <w:drawing>
                          <wp:inline distT="0" distB="0" distL="0" distR="0" wp14:anchorId="16BB12C5" wp14:editId="21CBD660">
                            <wp:extent cx="1862093" cy="3295650"/>
                            <wp:effectExtent l="0" t="0" r="5080" b="0"/>
                            <wp:docPr id="13" name="Image 13"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1204" cy="3311776"/>
                                    </a:xfrm>
                                    <a:prstGeom prst="rect">
                                      <a:avLst/>
                                    </a:prstGeom>
                                    <a:noFill/>
                                    <a:ln>
                                      <a:noFill/>
                                    </a:ln>
                                  </pic:spPr>
                                </pic:pic>
                              </a:graphicData>
                            </a:graphic>
                          </wp:inline>
                        </w:drawing>
                      </w:r>
                      <w:r w:rsidRPr="009D4CE6">
                        <w:rPr>
                          <w:b/>
                          <w:u w:val="single"/>
                        </w:rPr>
                        <w:t>Figure 1</w:t>
                      </w:r>
                      <w:r>
                        <w:t xml:space="preserve"> - </w:t>
                      </w:r>
                      <w:r>
                        <w:t xml:space="preserve">Ecran de </w:t>
                      </w:r>
                      <w:r>
                        <w:t>Chargement</w:t>
                      </w:r>
                    </w:p>
                  </w:txbxContent>
                </v:textbox>
                <w10:wrap type="tight"/>
              </v:shape>
            </w:pict>
          </mc:Fallback>
        </mc:AlternateContent>
      </w:r>
      <w:r w:rsidR="00F476B7">
        <w:t>Exemples de wireframe </w:t>
      </w:r>
    </w:p>
    <w:p w:rsidR="009D4CE6" w:rsidRDefault="009D4CE6" w:rsidP="009D4CE6">
      <w:r>
        <w:rPr>
          <w:noProof/>
        </w:rPr>
        <mc:AlternateContent>
          <mc:Choice Requires="wps">
            <w:drawing>
              <wp:anchor distT="0" distB="0" distL="114300" distR="114300" simplePos="0" relativeHeight="251664384" behindDoc="1" locked="0" layoutInCell="1" allowOverlap="1" wp14:anchorId="185E74EF">
                <wp:simplePos x="0" y="0"/>
                <wp:positionH relativeFrom="column">
                  <wp:posOffset>2002155</wp:posOffset>
                </wp:positionH>
                <wp:positionV relativeFrom="paragraph">
                  <wp:posOffset>15240</wp:posOffset>
                </wp:positionV>
                <wp:extent cx="2152650" cy="3646170"/>
                <wp:effectExtent l="0" t="0" r="19050" b="11430"/>
                <wp:wrapTight wrapText="bothSides">
                  <wp:wrapPolygon edited="0">
                    <wp:start x="0" y="0"/>
                    <wp:lineTo x="0" y="21555"/>
                    <wp:lineTo x="21600" y="21555"/>
                    <wp:lineTo x="21600"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2152650" cy="3646170"/>
                        </a:xfrm>
                        <a:prstGeom prst="rect">
                          <a:avLst/>
                        </a:prstGeom>
                        <a:solidFill>
                          <a:schemeClr val="lt1"/>
                        </a:solidFill>
                        <a:ln w="6350">
                          <a:solidFill>
                            <a:prstClr val="black"/>
                          </a:solidFill>
                        </a:ln>
                      </wps:spPr>
                      <wps:txbx>
                        <w:txbxContent>
                          <w:p w:rsidR="009D4CE6" w:rsidRDefault="009D4CE6" w:rsidP="009D4CE6">
                            <w:pPr>
                              <w:jc w:val="center"/>
                            </w:pPr>
                            <w:r>
                              <w:rPr>
                                <w:noProof/>
                              </w:rPr>
                              <w:drawing>
                                <wp:inline distT="0" distB="0" distL="0" distR="0" wp14:anchorId="1298A82B" wp14:editId="05783A83">
                                  <wp:extent cx="1847850" cy="3279426"/>
                                  <wp:effectExtent l="0" t="0" r="0" b="0"/>
                                  <wp:docPr id="8" name="Image 8" descr="C:\Users\miche\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2743" cy="3305857"/>
                                          </a:xfrm>
                                          <a:prstGeom prst="rect">
                                            <a:avLst/>
                                          </a:prstGeom>
                                          <a:noFill/>
                                          <a:ln>
                                            <a:noFill/>
                                          </a:ln>
                                        </pic:spPr>
                                      </pic:pic>
                                    </a:graphicData>
                                  </a:graphic>
                                </wp:inline>
                              </w:drawing>
                            </w:r>
                            <w:r w:rsidRPr="009D4CE6">
                              <w:rPr>
                                <w:b/>
                                <w:u w:val="single"/>
                              </w:rPr>
                              <w:t>Figure 2</w:t>
                            </w:r>
                            <w:r>
                              <w:t xml:space="preserve"> - </w:t>
                            </w:r>
                            <w:r>
                              <w:t>Ecran 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E74EF" id="Zone de texte 9" o:spid="_x0000_s1030" type="#_x0000_t202" style="position:absolute;margin-left:157.65pt;margin-top:1.2pt;width:169.5pt;height:287.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" fillcolor="white [3201]" strokeweight=".5pt">
                <v:textbox>
                  <w:txbxContent>
                    <w:p w:rsidR="009D4CE6" w:rsidRDefault="009D4CE6" w:rsidP="009D4CE6">
                      <w:pPr>
                        <w:jc w:val="center"/>
                      </w:pPr>
                      <w:r>
                        <w:rPr>
                          <w:noProof/>
                        </w:rPr>
                        <w:drawing>
                          <wp:inline distT="0" distB="0" distL="0" distR="0" wp14:anchorId="1298A82B" wp14:editId="05783A83">
                            <wp:extent cx="1847850" cy="3279426"/>
                            <wp:effectExtent l="0" t="0" r="0" b="0"/>
                            <wp:docPr id="8" name="Image 8" descr="C:\Users\miche\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2743" cy="3305857"/>
                                    </a:xfrm>
                                    <a:prstGeom prst="rect">
                                      <a:avLst/>
                                    </a:prstGeom>
                                    <a:noFill/>
                                    <a:ln>
                                      <a:noFill/>
                                    </a:ln>
                                  </pic:spPr>
                                </pic:pic>
                              </a:graphicData>
                            </a:graphic>
                          </wp:inline>
                        </w:drawing>
                      </w:r>
                      <w:r w:rsidRPr="009D4CE6">
                        <w:rPr>
                          <w:b/>
                          <w:u w:val="single"/>
                        </w:rPr>
                        <w:t>Figure 2</w:t>
                      </w:r>
                      <w:r>
                        <w:t xml:space="preserve"> - </w:t>
                      </w:r>
                      <w:r>
                        <w:t>Ecran de Connexion</w:t>
                      </w:r>
                    </w:p>
                  </w:txbxContent>
                </v:textbox>
                <w10:wrap type="tight"/>
              </v:shape>
            </w:pict>
          </mc:Fallback>
        </mc:AlternateContent>
      </w:r>
    </w:p>
    <w:p w:rsidR="009D4CE6" w:rsidRDefault="009D4CE6" w:rsidP="009D4CE6"/>
    <w:p w:rsidR="009D4CE6" w:rsidRDefault="009D4CE6" w:rsidP="009D4CE6"/>
    <w:p w:rsidR="009D4CE6" w:rsidRDefault="0097598F" w:rsidP="009D4CE6">
      <w:r>
        <w:rPr>
          <w:noProof/>
        </w:rPr>
        <mc:AlternateContent>
          <mc:Choice Requires="wps">
            <w:drawing>
              <wp:anchor distT="0" distB="0" distL="114300" distR="114300" simplePos="0" relativeHeight="251665408" behindDoc="0" locked="0" layoutInCell="1" allowOverlap="1">
                <wp:simplePos x="0" y="0"/>
                <wp:positionH relativeFrom="column">
                  <wp:posOffset>4336827</wp:posOffset>
                </wp:positionH>
                <wp:positionV relativeFrom="paragraph">
                  <wp:posOffset>160185</wp:posOffset>
                </wp:positionV>
                <wp:extent cx="914400" cy="9144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rsidR="0097598F" w:rsidRDefault="0097598F">
                            <w:r>
                              <w:t>Exemple de Slide de cours</w:t>
                            </w:r>
                          </w:p>
                          <w:p w:rsidR="0097598F" w:rsidRDefault="0097598F">
                            <w:r>
                              <w:t xml:space="preserve"> </w:t>
                            </w:r>
                            <w:proofErr w:type="gramStart"/>
                            <w:r>
                              <w:t>et</w:t>
                            </w:r>
                            <w:proofErr w:type="gramEnd"/>
                            <w:r>
                              <w:t xml:space="preserve"> autres wireframe </w:t>
                            </w:r>
                          </w:p>
                          <w:p w:rsidR="0097598F" w:rsidRDefault="0097598F">
                            <w:proofErr w:type="gramStart"/>
                            <w:r>
                              <w:t>en</w:t>
                            </w:r>
                            <w:proofErr w:type="gramEnd"/>
                            <w:r>
                              <w:t xml:space="preserve"> cours de préparation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 o:spid="_x0000_s1031" type="#_x0000_t202" style="position:absolute;margin-left:341.5pt;margin-top:12.6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" fillcolor="white [3201]" strokeweight=".5pt">
                <v:textbox>
                  <w:txbxContent>
                    <w:p w:rsidR="0097598F" w:rsidRDefault="0097598F">
                      <w:r>
                        <w:t>Exemple de Slide de cours</w:t>
                      </w:r>
                    </w:p>
                    <w:p w:rsidR="0097598F" w:rsidRDefault="0097598F">
                      <w:r>
                        <w:t xml:space="preserve"> </w:t>
                      </w:r>
                      <w:proofErr w:type="gramStart"/>
                      <w:r>
                        <w:t>et</w:t>
                      </w:r>
                      <w:proofErr w:type="gramEnd"/>
                      <w:r>
                        <w:t xml:space="preserve"> autres wireframe </w:t>
                      </w:r>
                    </w:p>
                    <w:p w:rsidR="0097598F" w:rsidRDefault="0097598F">
                      <w:proofErr w:type="gramStart"/>
                      <w:r>
                        <w:t>en</w:t>
                      </w:r>
                      <w:proofErr w:type="gramEnd"/>
                      <w:r>
                        <w:t xml:space="preserve"> cours de préparation</w:t>
                      </w:r>
                    </w:p>
                  </w:txbxContent>
                </v:textbox>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F476B7" w:rsidRDefault="00F476B7" w:rsidP="009D4CE6"/>
    <w:p w:rsidR="00E61F73" w:rsidRPr="005F62BF" w:rsidRDefault="00E61F73" w:rsidP="00A56505">
      <w:pPr>
        <w:pStyle w:val="Titre4-Volere"/>
      </w:pPr>
      <w:bookmarkStart w:id="82" w:name="_Toc497138752"/>
      <w:bookmarkStart w:id="83" w:name="_Toc497473828"/>
      <w:r w:rsidRPr="005F62BF">
        <w:t>Le style du produit (packaging inclus)</w:t>
      </w:r>
      <w:bookmarkEnd w:id="82"/>
      <w:bookmarkEnd w:id="83"/>
    </w:p>
    <w:p w:rsidR="0071443B" w:rsidRDefault="00763F53" w:rsidP="007C2983">
      <w:pPr>
        <w:pStyle w:val="Paragraphedeliste"/>
        <w:numPr>
          <w:ilvl w:val="0"/>
          <w:numId w:val="19"/>
        </w:numPr>
      </w:pPr>
      <w:r>
        <w:t>L’application</w:t>
      </w:r>
      <w:r w:rsidR="00E61F73">
        <w:t xml:space="preserve"> doit apparaître comme étant </w:t>
      </w:r>
      <w:r>
        <w:t>moderne avec un design attractif.</w:t>
      </w:r>
    </w:p>
    <w:p w:rsidR="00763F53" w:rsidRDefault="00E61F73" w:rsidP="007C2983">
      <w:pPr>
        <w:pStyle w:val="Paragraphedeliste"/>
        <w:numPr>
          <w:ilvl w:val="0"/>
          <w:numId w:val="19"/>
        </w:numPr>
      </w:pPr>
      <w:r>
        <w:t>Le produit doit susciter</w:t>
      </w:r>
      <w:r w:rsidR="00763F53">
        <w:t xml:space="preserve"> </w:t>
      </w:r>
      <w:r>
        <w:t xml:space="preserve">la confiance </w:t>
      </w:r>
      <w:r w:rsidR="00763F53">
        <w:t>et l’intérêt.</w:t>
      </w:r>
    </w:p>
    <w:p w:rsidR="00FC66BE" w:rsidRPr="00417FBF" w:rsidRDefault="00FC66BE" w:rsidP="004E2037">
      <w:pPr>
        <w:pStyle w:val="Titre3-Volere"/>
      </w:pPr>
      <w:bookmarkStart w:id="84" w:name="_Toc497138753"/>
      <w:bookmarkStart w:id="85" w:name="_Toc497473829"/>
      <w:r w:rsidRPr="00417FBF">
        <w:t>Facilité d’utilisation et facteurs humains</w:t>
      </w:r>
      <w:bookmarkEnd w:id="84"/>
      <w:bookmarkEnd w:id="85"/>
    </w:p>
    <w:p w:rsidR="00FC66BE" w:rsidRDefault="00FC66BE" w:rsidP="00FC66BE">
      <w:r>
        <w:t>Ce chapitre rassemble les exigences dues aux caractéristiques des utilisateurs directs du produit.</w:t>
      </w:r>
    </w:p>
    <w:p w:rsidR="00FC66BE" w:rsidRPr="005F62BF" w:rsidRDefault="00FC66BE" w:rsidP="007C2983">
      <w:pPr>
        <w:pStyle w:val="Titre4-Volere"/>
        <w:numPr>
          <w:ilvl w:val="0"/>
          <w:numId w:val="72"/>
        </w:numPr>
      </w:pPr>
      <w:bookmarkStart w:id="86" w:name="_Toc497138754"/>
      <w:bookmarkStart w:id="87" w:name="_Toc497473830"/>
      <w:r w:rsidRPr="005F62BF">
        <w:t>Facilité d’utilisation</w:t>
      </w:r>
      <w:bookmarkEnd w:id="86"/>
      <w:bookmarkEnd w:id="87"/>
    </w:p>
    <w:p w:rsidR="00FC66BE" w:rsidRPr="00FC66BE" w:rsidRDefault="00FC66BE" w:rsidP="00763F53">
      <w:pPr>
        <w:pStyle w:val="Titre5-Volere"/>
      </w:pPr>
      <w:r w:rsidRPr="00FC66BE">
        <w:t>Contenu</w:t>
      </w:r>
    </w:p>
    <w:p w:rsidR="00173671" w:rsidRDefault="005B0E2E" w:rsidP="007C2983">
      <w:pPr>
        <w:pStyle w:val="Paragraphedeliste"/>
        <w:numPr>
          <w:ilvl w:val="0"/>
          <w:numId w:val="20"/>
        </w:numPr>
      </w:pPr>
      <w:r>
        <w:t xml:space="preserve">L’application </w:t>
      </w:r>
      <w:r w:rsidR="00FC66BE">
        <w:t xml:space="preserve">sera facile à utiliser pour des </w:t>
      </w:r>
      <w:r>
        <w:t>adultes et personnes âgés</w:t>
      </w:r>
      <w:r w:rsidR="00FC66BE">
        <w:t>.</w:t>
      </w:r>
    </w:p>
    <w:p w:rsidR="00173671" w:rsidRDefault="005B0E2E" w:rsidP="007C2983">
      <w:pPr>
        <w:pStyle w:val="Paragraphedeliste"/>
        <w:numPr>
          <w:ilvl w:val="0"/>
          <w:numId w:val="20"/>
        </w:numPr>
      </w:pPr>
      <w:r>
        <w:t xml:space="preserve">L’application </w:t>
      </w:r>
      <w:r w:rsidR="00FC66BE">
        <w:t>aidera l’utilisateur à ne pas faire d’erreurs</w:t>
      </w:r>
      <w:r>
        <w:t xml:space="preserve"> avec des propositions</w:t>
      </w:r>
      <w:r w:rsidR="00FC66BE">
        <w:t>.</w:t>
      </w:r>
    </w:p>
    <w:p w:rsidR="00173671" w:rsidRDefault="005B0E2E" w:rsidP="007C2983">
      <w:pPr>
        <w:pStyle w:val="Paragraphedeliste"/>
        <w:numPr>
          <w:ilvl w:val="0"/>
          <w:numId w:val="20"/>
        </w:numPr>
      </w:pPr>
      <w:r>
        <w:lastRenderedPageBreak/>
        <w:t xml:space="preserve">L’application </w:t>
      </w:r>
      <w:r w:rsidR="00FC66BE">
        <w:t>donnera envie à ses utilisateurs de l’utiliser</w:t>
      </w:r>
      <w:r>
        <w:t xml:space="preserve"> par des alertes</w:t>
      </w:r>
      <w:r w:rsidR="00FC66BE">
        <w:t>.</w:t>
      </w:r>
    </w:p>
    <w:p w:rsidR="00E61F73" w:rsidRDefault="005B0E2E" w:rsidP="007C2983">
      <w:pPr>
        <w:pStyle w:val="Paragraphedeliste"/>
        <w:numPr>
          <w:ilvl w:val="0"/>
          <w:numId w:val="20"/>
        </w:numPr>
      </w:pPr>
      <w:r>
        <w:t xml:space="preserve">L’application </w:t>
      </w:r>
      <w:r w:rsidR="00FC66BE">
        <w:t xml:space="preserve">sera </w:t>
      </w:r>
      <w:r>
        <w:t>utilisée</w:t>
      </w:r>
      <w:r w:rsidR="00FC66BE">
        <w:t xml:space="preserve"> par les gens sans qu’ils y soient formés</w:t>
      </w:r>
      <w:r>
        <w:t>.</w:t>
      </w:r>
    </w:p>
    <w:p w:rsidR="00763F53" w:rsidRDefault="00763F53" w:rsidP="007C2983">
      <w:pPr>
        <w:pStyle w:val="Paragraphedeliste"/>
        <w:numPr>
          <w:ilvl w:val="0"/>
          <w:numId w:val="20"/>
        </w:numPr>
      </w:pPr>
      <w:r>
        <w:t xml:space="preserve">L’application sera fluide pour garantir </w:t>
      </w:r>
      <w:r w:rsidR="0097598F">
        <w:t>une utilisation optimale</w:t>
      </w:r>
      <w:r>
        <w:t xml:space="preserve"> pendant les courses.</w:t>
      </w:r>
    </w:p>
    <w:p w:rsidR="00475F05" w:rsidRPr="00475F05" w:rsidRDefault="00475F05" w:rsidP="008A2A66">
      <w:pPr>
        <w:pStyle w:val="Titre5-Volere"/>
      </w:pPr>
      <w:r w:rsidRPr="00475F05">
        <w:t>Critères de satisfaction</w:t>
      </w:r>
    </w:p>
    <w:p w:rsidR="0097598F" w:rsidRDefault="0097598F" w:rsidP="00475F05"/>
    <w:p w:rsidR="0097598F" w:rsidRDefault="0097598F" w:rsidP="00475F05">
      <w:r>
        <w:t>La satisfaction exigée est de :</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97598F" w:rsidRDefault="0097598F" w:rsidP="007C2983">
      <w:pPr>
        <w:pStyle w:val="Paragraphedeliste"/>
        <w:numPr>
          <w:ilvl w:val="0"/>
          <w:numId w:val="62"/>
        </w:numPr>
      </w:pPr>
      <w:r>
        <w:t>Pour la formation un questionnaire de satisfaction à la fin de la formation.</w:t>
      </w:r>
    </w:p>
    <w:p w:rsidR="00475F05" w:rsidRPr="00475F05" w:rsidRDefault="00475F05" w:rsidP="008A2A66">
      <w:pPr>
        <w:pStyle w:val="Titre5-Volere"/>
      </w:pPr>
      <w:r w:rsidRPr="00475F05">
        <w:t>A prendre en compte</w:t>
      </w:r>
    </w:p>
    <w:p w:rsidR="00475F05" w:rsidRDefault="00475F05" w:rsidP="00475F05">
      <w:r>
        <w:t>Référez-vous à la section 3, « Les utilisateurs du système », pour vous assurer que vous avez pris en compte les exigences de facilité d’utilisation pour chacun des types d’utilisateurs.</w:t>
      </w:r>
    </w:p>
    <w:p w:rsidR="00475F05" w:rsidRDefault="00475F05" w:rsidP="00475F05">
      <w:r>
        <w:t>Il peut être nécessaire d’organiser des réunions entre les futurs utilisateurs et le maître d’ouvrage pour déterminer si des points particuliers concernant la facilité d’utilisation sont à prendre en compte dans le produit.</w:t>
      </w:r>
    </w:p>
    <w:p w:rsidR="00475F05" w:rsidRDefault="00475F05" w:rsidP="00475F05">
      <w:r>
        <w:t>Vous pouvez aussi faire appel à un cabinet de consultance expérimenté dans les tests de facilité d’utilisation de produit soumis à des contraintes semb</w:t>
      </w:r>
      <w:r w:rsidR="005F62BF">
        <w:t>lables aux vôtres (</w:t>
      </w:r>
      <w:proofErr w:type="spellStart"/>
      <w:r w:rsidR="005F62BF">
        <w:t>cf</w:t>
      </w:r>
      <w:proofErr w:type="spellEnd"/>
      <w:r w:rsidR="005F62BF">
        <w:t xml:space="preserve"> chapitres </w:t>
      </w:r>
      <w:r>
        <w:t>1-7).</w:t>
      </w:r>
    </w:p>
    <w:p w:rsidR="00475F05" w:rsidRPr="005F62BF" w:rsidRDefault="00475F05" w:rsidP="00A56505">
      <w:pPr>
        <w:pStyle w:val="Titre4-Volere"/>
      </w:pPr>
      <w:bookmarkStart w:id="88" w:name="_Toc497138755"/>
      <w:bookmarkStart w:id="89" w:name="_Toc497473831"/>
      <w:r w:rsidRPr="005F62BF">
        <w:t>Personnalisation et internationalisation</w:t>
      </w:r>
      <w:bookmarkEnd w:id="88"/>
      <w:bookmarkEnd w:id="89"/>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90" w:name="_Toc497138756"/>
      <w:bookmarkStart w:id="91" w:name="_Toc497473832"/>
      <w:bookmarkStart w:id="92" w:name="_GoBack"/>
      <w:bookmarkEnd w:id="92"/>
      <w:r w:rsidRPr="005F62BF">
        <w:t>Facilité d’apprentissage</w:t>
      </w:r>
      <w:bookmarkEnd w:id="90"/>
      <w:bookmarkEnd w:id="91"/>
    </w:p>
    <w:p w:rsidR="005E0203" w:rsidRPr="00353AAC" w:rsidRDefault="005E0203" w:rsidP="008A2A66">
      <w:pPr>
        <w:pStyle w:val="Titre5-Volere"/>
      </w:pPr>
      <w:r w:rsidRPr="00353AAC">
        <w:t>Contenu</w:t>
      </w:r>
    </w:p>
    <w:p w:rsidR="005E0203" w:rsidRDefault="005E0203" w:rsidP="005E0203">
      <w:r>
        <w:t xml:space="preserve">Cette section explique </w:t>
      </w:r>
      <w:r w:rsidR="00353AAC">
        <w:t>qu’elle</w:t>
      </w:r>
      <w:r>
        <w:t xml:space="preserve"> doit être la facilité d’apprentissage d’utilisation du produit.</w:t>
      </w:r>
    </w:p>
    <w:p w:rsidR="005E0203" w:rsidRDefault="005E0203" w:rsidP="005E0203">
      <w:r>
        <w:t>Cela peut aller de l’apprentissage immédiat, pour les produit</w:t>
      </w:r>
      <w:r w:rsidR="009F31B6">
        <w:t xml:space="preserve">s destinés au grand public, par </w:t>
      </w:r>
      <w:r>
        <w:t>exemple un parcmètre, à la maîtrise après de nombreuses utili</w:t>
      </w:r>
      <w:r w:rsidR="009F31B6">
        <w:t xml:space="preserve">sations, pour certains produits </w:t>
      </w:r>
      <w:r>
        <w:t>techniques. Nous connaissons un produit pour lequel des in</w:t>
      </w:r>
      <w:r w:rsidR="009F31B6">
        <w:t xml:space="preserve">génieurs diplômés devaient être </w:t>
      </w:r>
      <w:r>
        <w:t>formés pendant 18 mois avant d’être autorisés à l’utiliser.</w:t>
      </w:r>
    </w:p>
    <w:p w:rsidR="005E0203" w:rsidRPr="00353AAC" w:rsidRDefault="005E0203" w:rsidP="008A2A66">
      <w:pPr>
        <w:pStyle w:val="Titre5-Volere"/>
      </w:pPr>
      <w:r w:rsidRPr="00353AAC">
        <w:t>Objectif de la section</w:t>
      </w:r>
    </w:p>
    <w:p w:rsidR="005E0203" w:rsidRDefault="005E0203" w:rsidP="005E0203">
      <w:r>
        <w:t>Cette section sert à indiquer la durée que le maître d’ouvra</w:t>
      </w:r>
      <w:r w:rsidR="009F31B6">
        <w:t xml:space="preserve">ge estime nécessaire pour qu’un </w:t>
      </w:r>
      <w:r>
        <w:t>utilisateur utilise bien le produit.</w:t>
      </w:r>
    </w:p>
    <w:p w:rsidR="005E0203" w:rsidRDefault="005E0203" w:rsidP="005E0203">
      <w:r>
        <w:t>Cette exigence indiquera au concepteur du produit l</w:t>
      </w:r>
      <w:r w:rsidR="009F31B6">
        <w:t xml:space="preserve">a manière dont les utilisateurs </w:t>
      </w:r>
      <w:r>
        <w:t>apprendront à se servir du produit. Par exemple, les conce</w:t>
      </w:r>
      <w:r w:rsidR="009F31B6">
        <w:t xml:space="preserve">pteurs construiront une aide en </w:t>
      </w:r>
      <w:r>
        <w:t>ligne interactive élaborée dans le produit ou livreront un tutorial avec le produit.</w:t>
      </w:r>
    </w:p>
    <w:p w:rsidR="005E0203" w:rsidRDefault="005E0203" w:rsidP="005E0203">
      <w:r>
        <w:t>Alternativement, le produit peut devoir être construit de manière à ce que l’ensemble de ses fonctionnalités apparaisse à première vue.</w:t>
      </w:r>
    </w:p>
    <w:p w:rsidR="005E0203" w:rsidRPr="00353AAC" w:rsidRDefault="005E0203" w:rsidP="008A2A66">
      <w:pPr>
        <w:pStyle w:val="Titre5-Volere"/>
      </w:pPr>
      <w:r w:rsidRPr="00353AAC">
        <w:lastRenderedPageBreak/>
        <w:t>Exemples</w:t>
      </w:r>
    </w:p>
    <w:p w:rsidR="00173671" w:rsidRDefault="005E0203" w:rsidP="007C2983">
      <w:pPr>
        <w:pStyle w:val="Paragraphedeliste"/>
        <w:numPr>
          <w:ilvl w:val="0"/>
          <w:numId w:val="21"/>
        </w:numPr>
      </w:pPr>
      <w:r>
        <w:t>Le produit doit être facile à prendre en main pour un ingénieur.</w:t>
      </w:r>
    </w:p>
    <w:p w:rsidR="00173671" w:rsidRDefault="005E0203" w:rsidP="007C2983">
      <w:pPr>
        <w:pStyle w:val="Paragraphedeliste"/>
        <w:numPr>
          <w:ilvl w:val="0"/>
          <w:numId w:val="21"/>
        </w:numPr>
      </w:pPr>
      <w:r>
        <w:t>Un employé de bureau sera capable d’être productif en 3 jours.</w:t>
      </w:r>
    </w:p>
    <w:p w:rsidR="00173671" w:rsidRDefault="005E0203" w:rsidP="007C2983">
      <w:pPr>
        <w:pStyle w:val="Paragraphedeliste"/>
        <w:numPr>
          <w:ilvl w:val="0"/>
          <w:numId w:val="21"/>
        </w:numPr>
      </w:pPr>
      <w:r>
        <w:t>Il sera possible au grand public d’utiliser le produit sans formation.</w:t>
      </w:r>
    </w:p>
    <w:p w:rsidR="005E0203" w:rsidRDefault="005E0203" w:rsidP="007C2983">
      <w:pPr>
        <w:pStyle w:val="Paragraphedeliste"/>
        <w:numPr>
          <w:ilvl w:val="0"/>
          <w:numId w:val="21"/>
        </w:numPr>
      </w:pPr>
      <w:r>
        <w:t>Le produit sera utilisé par des ingénieurs qui suivront 5 semaines de formation auparavant.</w:t>
      </w:r>
    </w:p>
    <w:p w:rsidR="007928A9" w:rsidRPr="007928A9" w:rsidRDefault="007928A9" w:rsidP="008A2A66">
      <w:pPr>
        <w:pStyle w:val="Titre5-Volere"/>
      </w:pPr>
      <w:r w:rsidRPr="007928A9">
        <w:t>Critères de satisfaction</w:t>
      </w:r>
    </w:p>
    <w:p w:rsidR="007928A9" w:rsidRDefault="007928A9" w:rsidP="007928A9">
      <w:r>
        <w:t>Pour les exemples ci-dessus :</w:t>
      </w:r>
    </w:p>
    <w:p w:rsidR="007928A9" w:rsidRDefault="007928A9" w:rsidP="007928A9">
      <w:r>
        <w:t>- Un ingénieur produira [le résultat indiqué] dans [le temps indiqué] pour utiliser le produit, sans avoir besoin d’utiliser le manuel.</w:t>
      </w:r>
    </w:p>
    <w:p w:rsidR="007928A9" w:rsidRDefault="007928A9" w:rsidP="007928A9">
      <w:r>
        <w:t>- Après [nombre] heures de formation un employé de bureau sera capable de produire [le résultat indiqué] par [unité de temps].</w:t>
      </w:r>
    </w:p>
    <w:p w:rsidR="007928A9" w:rsidRDefault="007928A9" w:rsidP="007928A9">
      <w:r>
        <w:t>- [Un pourcentage donné] d’un panel de test réalisera [la tâche indiquée] dans [un délai donné].</w:t>
      </w:r>
    </w:p>
    <w:p w:rsidR="007928A9" w:rsidRDefault="007928A9" w:rsidP="007928A9">
      <w:r>
        <w:t>- Les ingénieurs réaliseront l’examen final de la formation au produit avec un taux de réussite de [pourcentage].</w:t>
      </w:r>
    </w:p>
    <w:p w:rsidR="007928A9" w:rsidRDefault="007928A9" w:rsidP="007928A9">
      <w:r>
        <w:t>- 80% d’un panel d’utilisateurs de moins de 11 ans doivent pouvoir faire les tâches suivantes [] en moins de 10 minutes, une fois la maîtrise du logiciel acquise.</w:t>
      </w:r>
    </w:p>
    <w:p w:rsidR="007928A9" w:rsidRDefault="007928A9" w:rsidP="007928A9">
      <w:r>
        <w:t>- Un ingénieur doit pouvoir maîtriser toutes les fonctionnalités au bout d’une journée de formation.</w:t>
      </w:r>
    </w:p>
    <w:p w:rsidR="007928A9" w:rsidRPr="007928A9" w:rsidRDefault="007928A9" w:rsidP="008A2A66">
      <w:pPr>
        <w:pStyle w:val="Titre5-Volere"/>
      </w:pPr>
      <w:r w:rsidRPr="007928A9">
        <w:t>A prendre en compte</w:t>
      </w:r>
    </w:p>
    <w:p w:rsidR="007928A9" w:rsidRDefault="007928A9" w:rsidP="007928A9">
      <w:r>
        <w:t>Référez-vous à la section 3, « les utilisateurs du système », pour vous assurer que vous avez pris en compte les exigences de facilité d’apprentissage pour chacun de ces utilisateurs.</w:t>
      </w:r>
    </w:p>
    <w:p w:rsidR="007928A9" w:rsidRPr="005F62BF" w:rsidRDefault="007928A9" w:rsidP="00A56505">
      <w:pPr>
        <w:pStyle w:val="Titre4-Volere"/>
      </w:pPr>
      <w:bookmarkStart w:id="93" w:name="_Toc497138757"/>
      <w:bookmarkStart w:id="94" w:name="_Toc497473833"/>
      <w:r w:rsidRPr="005F62BF">
        <w:t>Facilité de compréhension et politesse</w:t>
      </w:r>
      <w:bookmarkEnd w:id="93"/>
      <w:bookmarkEnd w:id="94"/>
    </w:p>
    <w:p w:rsidR="007928A9" w:rsidRDefault="007928A9" w:rsidP="007928A9">
      <w:r>
        <w:t>Cette section concerne la découverte des exigences relatives aux concepts et métaphores familiers aux utilisateurs potentiels.</w:t>
      </w:r>
    </w:p>
    <w:p w:rsidR="007928A9" w:rsidRPr="007928A9" w:rsidRDefault="007928A9" w:rsidP="008A2A66">
      <w:pPr>
        <w:pStyle w:val="Titre5-Volere"/>
      </w:pPr>
      <w:r w:rsidRPr="007928A9">
        <w:t>Contenu</w:t>
      </w:r>
    </w:p>
    <w:p w:rsidR="007928A9" w:rsidRDefault="007928A9" w:rsidP="007928A9">
      <w:r>
        <w:t>Spécification des exigences pour que le produit soit compris par ses utilisateurs. Alors que les exigences de « facilité d’utilisation » (section a) concernent la « prise en main » du produit, les exigences de facilité de compréhension déterminent si les utilisateurs savent instinctivement ce qu’ils peuvent attendre du produit. En d’autres termes, le produit correspond à leur façon de voir le monde. Vous pouvez voir cela comme le fait que le produit soit poli envers ses utilisateurs ou n’exige pas que ses utilisateurs sachent ou apprennent quelque chose qui n’aurait pas de rapport avec leur problème métier.</w:t>
      </w:r>
    </w:p>
    <w:p w:rsidR="007928A9" w:rsidRPr="007928A9" w:rsidRDefault="007928A9" w:rsidP="008A2A66">
      <w:pPr>
        <w:pStyle w:val="Titre5-Volere"/>
      </w:pPr>
      <w:r w:rsidRPr="007928A9">
        <w:t>Objectif de la section</w:t>
      </w:r>
    </w:p>
    <w:p w:rsidR="007928A9" w:rsidRDefault="007928A9" w:rsidP="007928A9">
      <w:r>
        <w:t>Eviter que les utilisateurs doivent apprendre des termes et des concepts qui font partie de la construction interne du produit, mais pas du monde de l’utilisateur ; rendre le produit plus compréhensible et donc plus susceptible d’être adopté par les utilisateurs.</w:t>
      </w:r>
    </w:p>
    <w:p w:rsidR="007928A9" w:rsidRPr="007928A9" w:rsidRDefault="007928A9" w:rsidP="008A2A66">
      <w:pPr>
        <w:pStyle w:val="Titre5-Volere"/>
      </w:pPr>
      <w:r w:rsidRPr="007928A9">
        <w:t>Exemples</w:t>
      </w:r>
    </w:p>
    <w:p w:rsidR="007928A9" w:rsidRDefault="007928A9" w:rsidP="007928A9">
      <w:r>
        <w:t>“Le produit devrait utiliser des symboles et des mots naturellement compréhensibles par les utilisateurs potentiels”</w:t>
      </w:r>
    </w:p>
    <w:p w:rsidR="00F004BB" w:rsidRDefault="00F004BB" w:rsidP="00F004BB">
      <w:r>
        <w:t>“Le produit doit cacher les détails de sa construction à l’utilisateur.”</w:t>
      </w:r>
    </w:p>
    <w:p w:rsidR="00F004BB" w:rsidRPr="00F004BB" w:rsidRDefault="00F004BB" w:rsidP="008A2A66">
      <w:pPr>
        <w:pStyle w:val="Titre5-Volere"/>
      </w:pPr>
      <w:r w:rsidRPr="00F004BB">
        <w:lastRenderedPageBreak/>
        <w:t>A prendre en compte</w:t>
      </w:r>
    </w:p>
    <w:p w:rsidR="00F004BB" w:rsidRDefault="00F004BB" w:rsidP="00F004BB">
      <w:r>
        <w:t>Référez-vous à la section 3, « les utilisateurs du système », pour vous assurer que vous avez pris en compte le point de vue de chacun des types d’utilisateurs.</w:t>
      </w:r>
    </w:p>
    <w:p w:rsidR="00F004BB" w:rsidRPr="005F62BF" w:rsidRDefault="00F004BB" w:rsidP="00A56505">
      <w:pPr>
        <w:pStyle w:val="Titre4-Volere"/>
      </w:pPr>
      <w:bookmarkStart w:id="95" w:name="_Toc497138758"/>
      <w:bookmarkStart w:id="96" w:name="_Toc497473834"/>
      <w:r w:rsidRPr="005F62BF">
        <w:t>Exigences d’accessibilité</w:t>
      </w:r>
      <w:bookmarkEnd w:id="95"/>
      <w:bookmarkEnd w:id="96"/>
    </w:p>
    <w:p w:rsidR="00F004BB" w:rsidRPr="00F004BB" w:rsidRDefault="00F004BB" w:rsidP="008A2A66">
      <w:pPr>
        <w:pStyle w:val="Titre5-Volere"/>
      </w:pPr>
      <w:r w:rsidRPr="00F004BB">
        <w:t>Contenu</w:t>
      </w:r>
    </w:p>
    <w:p w:rsidR="00F004BB" w:rsidRDefault="00F004BB" w:rsidP="00F004BB">
      <w:r>
        <w:t>Cette section comporte les exigences concernant l’accès au produit pour les personnes handicapées de manière « commune ». Ces handicaps pourraient concerner la vue, l’audition, le sens cognitif, des handicaps physiques ou autres.</w:t>
      </w:r>
    </w:p>
    <w:p w:rsidR="00F004BB" w:rsidRPr="00F004BB" w:rsidRDefault="00F004BB" w:rsidP="008A2A66">
      <w:pPr>
        <w:pStyle w:val="Titre5-Volere"/>
      </w:pPr>
      <w:r w:rsidRPr="00F004BB">
        <w:t>Objectif de la section</w:t>
      </w:r>
    </w:p>
    <w:p w:rsidR="00F004BB" w:rsidRDefault="00F004BB" w:rsidP="00F004BB">
      <w:r>
        <w:t>Dans de nombreux pays, il est imposé que certains produits puissent être utilisés par les personnes handicapées. Même si ce n’est pas le cas, ne pas prendre en compte ce public revient à se couper de nombreux utilisateurs potentiels.</w:t>
      </w:r>
    </w:p>
    <w:p w:rsidR="00F004BB" w:rsidRPr="00F004BB" w:rsidRDefault="00F004BB" w:rsidP="008A2A66">
      <w:pPr>
        <w:pStyle w:val="Titre5-Volere"/>
      </w:pPr>
      <w:r w:rsidRPr="00F004BB">
        <w:t>Exemples</w:t>
      </w:r>
    </w:p>
    <w:p w:rsidR="00F004BB" w:rsidRDefault="00F004BB" w:rsidP="00F004BB">
      <w:r>
        <w:t>“Le produit doit pouvoir être utilise par des personnes ayant des problèmes de vue.”</w:t>
      </w:r>
    </w:p>
    <w:p w:rsidR="00F004BB" w:rsidRDefault="00F004BB" w:rsidP="00F004BB">
      <w:r>
        <w:t>“Le produit doit se conformer aux recommandations du Manifeste pour les Américains Handicapés (</w:t>
      </w:r>
      <w:proofErr w:type="spellStart"/>
      <w:r>
        <w:t>Americans</w:t>
      </w:r>
      <w:proofErr w:type="spellEnd"/>
      <w:r>
        <w:t xml:space="preserve"> </w:t>
      </w:r>
      <w:proofErr w:type="spellStart"/>
      <w:r>
        <w:t>with</w:t>
      </w:r>
      <w:proofErr w:type="spellEnd"/>
      <w:r>
        <w:t xml:space="preserve"> </w:t>
      </w:r>
      <w:proofErr w:type="spellStart"/>
      <w:r>
        <w:t>Disabilities</w:t>
      </w:r>
      <w:proofErr w:type="spellEnd"/>
      <w:r>
        <w:t xml:space="preserve"> </w:t>
      </w:r>
      <w:proofErr w:type="spellStart"/>
      <w:proofErr w:type="gramStart"/>
      <w:r>
        <w:t>Act</w:t>
      </w:r>
      <w:proofErr w:type="spellEnd"/>
      <w:r>
        <w:t xml:space="preserve"> ).”</w:t>
      </w:r>
      <w:proofErr w:type="gramEnd"/>
    </w:p>
    <w:p w:rsidR="00F004BB" w:rsidRPr="00F004BB" w:rsidRDefault="00F004BB" w:rsidP="008A2A66">
      <w:pPr>
        <w:pStyle w:val="Titre5-Volere"/>
      </w:pPr>
      <w:r w:rsidRPr="00F004BB">
        <w:t>A prendre en compte</w:t>
      </w:r>
    </w:p>
    <w:p w:rsidR="00F004BB" w:rsidRDefault="00F004BB" w:rsidP="00F004BB">
      <w: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F004BB" w:rsidRPr="00417FBF" w:rsidRDefault="00F004BB" w:rsidP="004E2037">
      <w:pPr>
        <w:pStyle w:val="Titre3-Volere"/>
      </w:pPr>
      <w:bookmarkStart w:id="97" w:name="_Toc497138759"/>
      <w:bookmarkStart w:id="98" w:name="_Toc497473835"/>
      <w:r w:rsidRPr="00417FBF">
        <w:t>Fonctionnement du produit</w:t>
      </w:r>
      <w:bookmarkEnd w:id="97"/>
      <w:bookmarkEnd w:id="98"/>
    </w:p>
    <w:p w:rsidR="00F004BB" w:rsidRPr="005F62BF" w:rsidRDefault="00F004BB" w:rsidP="007C2983">
      <w:pPr>
        <w:pStyle w:val="Titre4-Volere"/>
        <w:numPr>
          <w:ilvl w:val="0"/>
          <w:numId w:val="73"/>
        </w:numPr>
      </w:pPr>
      <w:bookmarkStart w:id="99" w:name="_Toc497138760"/>
      <w:bookmarkStart w:id="100" w:name="_Toc497473836"/>
      <w:r w:rsidRPr="005F62BF">
        <w:t>Rapidité d’exécution et temps de latence</w:t>
      </w:r>
      <w:bookmarkEnd w:id="99"/>
      <w:bookmarkEnd w:id="100"/>
    </w:p>
    <w:p w:rsidR="00F004BB" w:rsidRPr="00F004BB" w:rsidRDefault="00F004BB" w:rsidP="008A2A66">
      <w:pPr>
        <w:pStyle w:val="Titre5-Volere"/>
      </w:pPr>
      <w:r w:rsidRPr="00F004BB">
        <w:t>Contenu</w:t>
      </w:r>
    </w:p>
    <w:p w:rsidR="00F004BB" w:rsidRDefault="00F004BB" w:rsidP="00F004BB">
      <w: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F004BB" w:rsidRPr="00F004BB" w:rsidRDefault="00F004BB" w:rsidP="008A2A66">
      <w:pPr>
        <w:pStyle w:val="Titre5-Volere"/>
      </w:pPr>
      <w:r w:rsidRPr="00F004BB">
        <w:t>Objectif de la section</w:t>
      </w:r>
    </w:p>
    <w:p w:rsidR="00580CB1" w:rsidRDefault="00F004BB" w:rsidP="00580CB1">
      <w:r>
        <w:t>Les produits « temps réel » doivent être capables d’exécuter certaines de leurs fonctionnalités dans un laps de temps donné. Le non fonctionnement peut mener à un échec catastrophique (par exemple dans un avion, un radar de détection d’obstacles au sol ne</w:t>
      </w:r>
      <w:r w:rsidR="00580CB1">
        <w:t xml:space="preserve"> détecte pas une montagne proche) ou il se peut que le produit ne fasse pas face au volume exigé d’utilisation (une machine automatisée vendant des billets).</w:t>
      </w:r>
    </w:p>
    <w:p w:rsidR="00580CB1" w:rsidRPr="00580CB1" w:rsidRDefault="00580CB1" w:rsidP="008A2A66">
      <w:pPr>
        <w:pStyle w:val="Titre5-Volere"/>
      </w:pPr>
      <w:r w:rsidRPr="00580CB1">
        <w:t>Exemples</w:t>
      </w:r>
    </w:p>
    <w:p w:rsidR="00173671" w:rsidRDefault="00580CB1" w:rsidP="007C2983">
      <w:pPr>
        <w:pStyle w:val="Paragraphedeliste"/>
        <w:numPr>
          <w:ilvl w:val="0"/>
          <w:numId w:val="22"/>
        </w:numPr>
      </w:pPr>
      <w:r>
        <w:t>N’importe quelle interface entre un utilisateur et le système automatisé aura un temps de réponse maximal de 2 secondes.</w:t>
      </w:r>
    </w:p>
    <w:p w:rsidR="00173671" w:rsidRDefault="00580CB1" w:rsidP="007C2983">
      <w:pPr>
        <w:pStyle w:val="Paragraphedeliste"/>
        <w:numPr>
          <w:ilvl w:val="0"/>
          <w:numId w:val="22"/>
        </w:numPr>
      </w:pPr>
      <w:r>
        <w:t>La réponse sera assez rapide pour éviter d’interrompre le flux de pensée de l’utilisateur.</w:t>
      </w:r>
    </w:p>
    <w:p w:rsidR="00B849AB" w:rsidRDefault="00580CB1" w:rsidP="007C2983">
      <w:pPr>
        <w:pStyle w:val="Paragraphedeliste"/>
        <w:numPr>
          <w:ilvl w:val="0"/>
          <w:numId w:val="22"/>
        </w:numPr>
      </w:pPr>
      <w:r>
        <w:t>Le produit consultera le détecteur toutes les 10 secondes.</w:t>
      </w:r>
    </w:p>
    <w:p w:rsidR="00580CB1" w:rsidRDefault="00580CB1" w:rsidP="007C2983">
      <w:pPr>
        <w:pStyle w:val="Paragraphedeliste"/>
        <w:numPr>
          <w:ilvl w:val="0"/>
          <w:numId w:val="22"/>
        </w:numPr>
      </w:pPr>
      <w:r>
        <w:t>Le produit téléchargera les nouveaux paramètres de statut dans les 5 minutes qui suivent le changement.</w:t>
      </w:r>
    </w:p>
    <w:p w:rsidR="00580CB1" w:rsidRPr="00505F39" w:rsidRDefault="00580CB1" w:rsidP="008A2A66">
      <w:pPr>
        <w:pStyle w:val="Titre5-Volere"/>
      </w:pPr>
      <w:r w:rsidRPr="00505F39">
        <w:t>Exemples de questions</w:t>
      </w:r>
    </w:p>
    <w:p w:rsidR="00B849AB" w:rsidRDefault="00580CB1" w:rsidP="007C2983">
      <w:pPr>
        <w:pStyle w:val="Paragraphedeliste"/>
        <w:numPr>
          <w:ilvl w:val="0"/>
          <w:numId w:val="23"/>
        </w:numPr>
      </w:pPr>
      <w:r>
        <w:t>Quelles sont les contraintes en matière de temps d’appel d’une vue ?</w:t>
      </w:r>
    </w:p>
    <w:p w:rsidR="00B849AB" w:rsidRDefault="00580CB1" w:rsidP="007C2983">
      <w:pPr>
        <w:pStyle w:val="Paragraphedeliste"/>
        <w:numPr>
          <w:ilvl w:val="0"/>
          <w:numId w:val="23"/>
        </w:numPr>
      </w:pPr>
      <w:r>
        <w:lastRenderedPageBreak/>
        <w:t>Quelle durée est acceptable pour passer d’un écran à un autre ?</w:t>
      </w:r>
    </w:p>
    <w:p w:rsidR="00580CB1" w:rsidRDefault="00580CB1" w:rsidP="007C2983">
      <w:pPr>
        <w:pStyle w:val="Paragraphedeliste"/>
        <w:numPr>
          <w:ilvl w:val="0"/>
          <w:numId w:val="23"/>
        </w:numPr>
      </w:pPr>
      <w:r>
        <w:t>Quelles sont les contraintes en matière de temps de recherche de données ?</w:t>
      </w:r>
    </w:p>
    <w:p w:rsidR="00580CB1" w:rsidRPr="00505F39" w:rsidRDefault="00580CB1" w:rsidP="008A2A66">
      <w:pPr>
        <w:pStyle w:val="Titre5-Volere"/>
      </w:pPr>
      <w:r w:rsidRPr="00505F39">
        <w:t>Critères de satisfaction</w:t>
      </w:r>
    </w:p>
    <w:p w:rsidR="00580CB1" w:rsidRDefault="00580CB1" w:rsidP="007C2983">
      <w:pPr>
        <w:pStyle w:val="Paragraphedeliste"/>
        <w:numPr>
          <w:ilvl w:val="0"/>
          <w:numId w:val="54"/>
        </w:numPr>
      </w:pPr>
      <w:r>
        <w:t>Durée</w:t>
      </w:r>
    </w:p>
    <w:p w:rsidR="00580CB1" w:rsidRDefault="00580CB1" w:rsidP="007C2983">
      <w:pPr>
        <w:pStyle w:val="Paragraphedeliste"/>
        <w:numPr>
          <w:ilvl w:val="0"/>
          <w:numId w:val="54"/>
        </w:numPr>
      </w:pPr>
      <w:r>
        <w:t>Unité de mesure.</w:t>
      </w:r>
    </w:p>
    <w:p w:rsidR="00580CB1" w:rsidRDefault="00580CB1" w:rsidP="007C2983">
      <w:pPr>
        <w:pStyle w:val="Paragraphedeliste"/>
        <w:numPr>
          <w:ilvl w:val="0"/>
          <w:numId w:val="54"/>
        </w:numPr>
      </w:pPr>
      <w:r>
        <w:t>Gamme exigée de valeurs.</w:t>
      </w:r>
    </w:p>
    <w:p w:rsidR="00580CB1" w:rsidRPr="00505F39" w:rsidRDefault="00580CB1" w:rsidP="008A2A66">
      <w:pPr>
        <w:pStyle w:val="Titre5-Volere"/>
      </w:pPr>
      <w:r w:rsidRPr="00505F39">
        <w:t>A prendre en compte</w:t>
      </w:r>
    </w:p>
    <w:p w:rsidR="00580CB1" w:rsidRDefault="00580CB1" w:rsidP="00580CB1">
      <w:r>
        <w:t xml:space="preserve">Les différents types d’exigences de performance n’ont de loin pas </w:t>
      </w:r>
      <w:proofErr w:type="gramStart"/>
      <w:r>
        <w:t>tous la même importance</w:t>
      </w:r>
      <w:proofErr w:type="gramEnd"/>
      <w:r>
        <w:t>.</w:t>
      </w:r>
    </w:p>
    <w:p w:rsidR="00580CB1" w:rsidRDefault="00580CB1" w:rsidP="00580CB1">
      <w:r>
        <w:t xml:space="preserve">Si vous travaillez sur un système de guidage de missile, la vitesse est extrêmement importante. Mais un contrôle des stocks réalisé tous les 6 mois ne </w:t>
      </w:r>
      <w:proofErr w:type="gramStart"/>
      <w:r w:rsidR="009E3238">
        <w:t>nécessite</w:t>
      </w:r>
      <w:proofErr w:type="gramEnd"/>
      <w:r w:rsidR="009E3238">
        <w:t xml:space="preserve"> </w:t>
      </w:r>
      <w:r>
        <w:t>pas une précision à la seconde.</w:t>
      </w:r>
    </w:p>
    <w:p w:rsidR="00580CB1" w:rsidRDefault="00580CB1" w:rsidP="00580CB1">
      <w:r>
        <w:t>Personnalisez cette section du modèle en donnant des exemples de vitesse requise qui sont importants dans votre environnement.</w:t>
      </w:r>
    </w:p>
    <w:p w:rsidR="00580CB1" w:rsidRPr="005F62BF" w:rsidRDefault="00580CB1" w:rsidP="00A56505">
      <w:pPr>
        <w:pStyle w:val="Titre4-Volere"/>
      </w:pPr>
      <w:bookmarkStart w:id="101" w:name="_Toc497138761"/>
      <w:bookmarkStart w:id="102" w:name="_Toc497473837"/>
      <w:r w:rsidRPr="005F62BF">
        <w:t>Exigences critiques de sûreté</w:t>
      </w:r>
      <w:bookmarkEnd w:id="101"/>
      <w:bookmarkEnd w:id="102"/>
    </w:p>
    <w:p w:rsidR="00580CB1" w:rsidRPr="00505F39" w:rsidRDefault="00580CB1" w:rsidP="008A2A66">
      <w:pPr>
        <w:pStyle w:val="Titre5-Volere"/>
      </w:pPr>
      <w:r w:rsidRPr="00505F39">
        <w:t>Contenu</w:t>
      </w:r>
    </w:p>
    <w:p w:rsidR="00580CB1" w:rsidRDefault="00580CB1" w:rsidP="00580CB1">
      <w: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580CB1" w:rsidRPr="00505F39" w:rsidRDefault="00580CB1" w:rsidP="008A2A66">
      <w:pPr>
        <w:pStyle w:val="Titre5-Volere"/>
      </w:pPr>
      <w:r w:rsidRPr="00505F39">
        <w:t>Objectif de la section</w:t>
      </w:r>
    </w:p>
    <w:p w:rsidR="003A642F" w:rsidRDefault="00580CB1" w:rsidP="003A642F">
      <w:r>
        <w:t>Comprendre et mettre en évidence les dégâts potentiels qui pourraient arriver en utilisant le produit dans l’environnement de fonctionnement prévu. Le but est de quantifier les risques</w:t>
      </w:r>
      <w:r w:rsidR="003A642F">
        <w:t xml:space="preserve"> de blesser des personnes, de mettre en péril les programmes déjà installés, d’abîmer du matériel déjà en place ou l’environnement.</w:t>
      </w:r>
    </w:p>
    <w:p w:rsidR="003A642F" w:rsidRPr="003A642F" w:rsidRDefault="003A642F" w:rsidP="008A2A66">
      <w:pPr>
        <w:pStyle w:val="Titre5-Volere"/>
      </w:pPr>
      <w:r w:rsidRPr="003A642F">
        <w:t>Exemples</w:t>
      </w:r>
    </w:p>
    <w:p w:rsidR="00B849AB" w:rsidRDefault="003A642F" w:rsidP="007C2983">
      <w:pPr>
        <w:pStyle w:val="Paragraphedeliste"/>
        <w:numPr>
          <w:ilvl w:val="0"/>
          <w:numId w:val="24"/>
        </w:numPr>
      </w:pPr>
      <w:r>
        <w:t>Le produit n’émettra pas de gaz nocifs pour la santé.</w:t>
      </w:r>
    </w:p>
    <w:p w:rsidR="003A642F" w:rsidRDefault="003A642F" w:rsidP="007C2983">
      <w:pPr>
        <w:pStyle w:val="Paragraphedeliste"/>
        <w:numPr>
          <w:ilvl w:val="0"/>
          <w:numId w:val="24"/>
        </w:numPr>
      </w:pPr>
      <w:r>
        <w:t>L’échangeur thermique sera protégé du contact humain.</w:t>
      </w:r>
    </w:p>
    <w:p w:rsidR="003A642F" w:rsidRPr="003A642F" w:rsidRDefault="003A642F" w:rsidP="008A2A66">
      <w:pPr>
        <w:pStyle w:val="Titre5-Volere"/>
      </w:pPr>
      <w:r w:rsidRPr="003A642F">
        <w:t>Critère de satisfaction</w:t>
      </w:r>
    </w:p>
    <w:p w:rsidR="003A642F" w:rsidRDefault="003A642F" w:rsidP="003A642F">
      <w:r>
        <w:t>Description du risque perçu.</w:t>
      </w:r>
    </w:p>
    <w:p w:rsidR="003A642F" w:rsidRDefault="003A642F" w:rsidP="003A642F">
      <w:r>
        <w:t>Facteurs qui pourraient causer les dégâts + leur unité de mesure.</w:t>
      </w:r>
    </w:p>
    <w:p w:rsidR="00B849AB" w:rsidRDefault="003A642F" w:rsidP="007C2983">
      <w:pPr>
        <w:pStyle w:val="Paragraphedeliste"/>
        <w:numPr>
          <w:ilvl w:val="0"/>
          <w:numId w:val="25"/>
        </w:numPr>
      </w:pPr>
      <w:r>
        <w:t>Le produit sera certifié suivant la norme du Département de la Santé E110-98. Cela doit être certifié par des ingénieurs de test qualifiés.</w:t>
      </w:r>
    </w:p>
    <w:p w:rsidR="003A642F" w:rsidRDefault="003A642F" w:rsidP="007C2983">
      <w:pPr>
        <w:pStyle w:val="Paragraphedeliste"/>
        <w:numPr>
          <w:ilvl w:val="0"/>
          <w:numId w:val="25"/>
        </w:numPr>
      </w:pPr>
      <w:r>
        <w:t>Aucun membre d’un panel [d’une taille donnée] ne sera en mesure de toucher l’échangeur thermique. L’échangeur thermique doit aussi observer la norme de sécurité [spécifier laquelle].</w:t>
      </w:r>
    </w:p>
    <w:p w:rsidR="003A642F" w:rsidRPr="003A642F" w:rsidRDefault="003A642F" w:rsidP="008A2A66">
      <w:pPr>
        <w:pStyle w:val="Titre5-Volere"/>
      </w:pPr>
      <w:r w:rsidRPr="003A642F">
        <w:t>A prendre en compte</w:t>
      </w:r>
    </w:p>
    <w:p w:rsidR="003A642F" w:rsidRDefault="003A642F" w:rsidP="003A642F">
      <w:r>
        <w:t>Les exemples d’exigences donnés ci-dessus s’appliquent à certains produits, mais pas à tous.</w:t>
      </w:r>
    </w:p>
    <w:p w:rsidR="003A642F" w:rsidRDefault="003A642F" w:rsidP="003A642F">
      <w: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3A642F" w:rsidRDefault="003A642F" w:rsidP="003A642F">
      <w:r>
        <w:lastRenderedPageBreak/>
        <w:t>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les exigences concernant la sûreté et ils disposeront certainement de beaucoup d’informations qui pourront vous être utile.</w:t>
      </w:r>
    </w:p>
    <w:p w:rsidR="003A642F" w:rsidRDefault="003A642F" w:rsidP="003A642F">
      <w:r>
        <w:t xml:space="preserve">Consultez votre service juridique. Il saura vous dire quelles sont </w:t>
      </w:r>
      <w:r w:rsidR="009E3238">
        <w:t>les suites légales</w:t>
      </w:r>
      <w:r>
        <w:t xml:space="preserve"> d’une erreur dans la sûreté de votre produit. C’est probablement le meilleur point de départ pour trouver les « bonnes » exigences de sûreté.</w:t>
      </w:r>
    </w:p>
    <w:p w:rsidR="003A642F" w:rsidRPr="005F62BF" w:rsidRDefault="003A642F" w:rsidP="00A56505">
      <w:pPr>
        <w:pStyle w:val="Titre4-Volere"/>
      </w:pPr>
      <w:bookmarkStart w:id="103" w:name="_Toc497138762"/>
      <w:bookmarkStart w:id="104" w:name="_Toc497473838"/>
      <w:r w:rsidRPr="005F62BF">
        <w:t>Précision et exactitude</w:t>
      </w:r>
      <w:bookmarkEnd w:id="103"/>
      <w:bookmarkEnd w:id="104"/>
    </w:p>
    <w:p w:rsidR="003A642F" w:rsidRPr="003A642F" w:rsidRDefault="003A642F" w:rsidP="008A2A66">
      <w:pPr>
        <w:pStyle w:val="Titre5-Volere"/>
      </w:pPr>
      <w:r w:rsidRPr="003A642F">
        <w:t>Contenu</w:t>
      </w:r>
    </w:p>
    <w:p w:rsidR="003A642F" w:rsidRDefault="003A642F" w:rsidP="003A642F">
      <w:r>
        <w:t>Quantification de l’exactitude désirée pour le travail fourni par le produit.</w:t>
      </w:r>
    </w:p>
    <w:p w:rsidR="003A642F" w:rsidRPr="003A642F" w:rsidRDefault="003A642F" w:rsidP="008A2A66">
      <w:pPr>
        <w:pStyle w:val="Titre5-Volere"/>
      </w:pPr>
      <w:r w:rsidRPr="003A642F">
        <w:t>Objectif de la section</w:t>
      </w:r>
    </w:p>
    <w:p w:rsidR="00FD47A8" w:rsidRDefault="003A642F" w:rsidP="003A642F">
      <w:r>
        <w:t>Indiquer les attentes du maître d’ouvrage et des utilisateurs pour l’exactitude du travail fourni par le produit.</w:t>
      </w:r>
    </w:p>
    <w:p w:rsidR="003A642F" w:rsidRPr="003A642F" w:rsidRDefault="003A642F" w:rsidP="008A2A66">
      <w:pPr>
        <w:pStyle w:val="Titre5-Volere"/>
      </w:pPr>
      <w:r w:rsidRPr="003A642F">
        <w:t>Exemples</w:t>
      </w:r>
    </w:p>
    <w:p w:rsidR="00B849AB" w:rsidRDefault="003A642F" w:rsidP="007C2983">
      <w:pPr>
        <w:pStyle w:val="Paragraphedeliste"/>
        <w:numPr>
          <w:ilvl w:val="0"/>
          <w:numId w:val="26"/>
        </w:numPr>
      </w:pPr>
      <w:r>
        <w:t>Toutes les sommes monétaires seront exactes à 2 décimales.</w:t>
      </w:r>
    </w:p>
    <w:p w:rsidR="003A642F" w:rsidRDefault="003A642F" w:rsidP="007C2983">
      <w:pPr>
        <w:pStyle w:val="Paragraphedeliste"/>
        <w:numPr>
          <w:ilvl w:val="0"/>
          <w:numId w:val="26"/>
        </w:numPr>
      </w:pPr>
      <w:r>
        <w:t>L’exactitude de lectures de température sera de + ou - 2 degrés centigrades.</w:t>
      </w:r>
    </w:p>
    <w:p w:rsidR="003A642F" w:rsidRPr="003A642F" w:rsidRDefault="003A642F" w:rsidP="008A2A66">
      <w:pPr>
        <w:pStyle w:val="Titre5-Volere"/>
      </w:pPr>
      <w:r w:rsidRPr="003A642F">
        <w:t>Critère de satisfaction</w:t>
      </w:r>
    </w:p>
    <w:p w:rsidR="003A642F" w:rsidRDefault="003A642F" w:rsidP="003A642F">
      <w:r>
        <w:t>Unité de mesure, et degré de précision</w:t>
      </w:r>
    </w:p>
    <w:p w:rsidR="003A642F" w:rsidRPr="003A642F" w:rsidRDefault="003A642F" w:rsidP="008A2A66">
      <w:pPr>
        <w:pStyle w:val="Titre5-Volere"/>
      </w:pPr>
      <w:r w:rsidRPr="003A642F">
        <w:t>A prendre en compte</w:t>
      </w:r>
    </w:p>
    <w:p w:rsidR="003A642F" w:rsidRDefault="003A642F" w:rsidP="003A642F">
      <w:r>
        <w:t xml:space="preserve">Si vous avez fait un travail détaillé sur les définitions, quelques exigences de précision </w:t>
      </w:r>
      <w:r w:rsidR="008D282D">
        <w:t xml:space="preserve">peuvent déjà </w:t>
      </w:r>
      <w:r>
        <w:t>se trouver dans les définitions dans la section 5 : « Glossaire et conventions de dénomination ».</w:t>
      </w:r>
    </w:p>
    <w:p w:rsidR="003A642F" w:rsidRPr="005F62BF" w:rsidRDefault="003A642F" w:rsidP="00A56505">
      <w:pPr>
        <w:pStyle w:val="Titre4-Volere"/>
      </w:pPr>
      <w:bookmarkStart w:id="105" w:name="_Toc497138763"/>
      <w:bookmarkStart w:id="106" w:name="_Toc497473839"/>
      <w:r w:rsidRPr="005F62BF">
        <w:t>Fiabilité et disponibilité</w:t>
      </w:r>
      <w:bookmarkEnd w:id="105"/>
      <w:bookmarkEnd w:id="106"/>
    </w:p>
    <w:p w:rsidR="003A642F" w:rsidRPr="003A642F" w:rsidRDefault="003A642F" w:rsidP="008A2A66">
      <w:pPr>
        <w:pStyle w:val="Titre5-Volere"/>
      </w:pPr>
      <w:r w:rsidRPr="003A642F">
        <w:t>Contenu</w:t>
      </w:r>
    </w:p>
    <w:p w:rsidR="003A642F" w:rsidRDefault="003A642F" w:rsidP="003A642F">
      <w:r>
        <w:t>Cette section évalue quantitativement la fiabilité attendue du produit. C’est habituellement exprimé sous forme de délai acceptable entre deux pannes ou de taux de panne total permis.</w:t>
      </w:r>
    </w:p>
    <w:p w:rsidR="003A642F" w:rsidRDefault="003A642F" w:rsidP="003A642F">
      <w:r>
        <w:t>Dans cette section, la disponibilité attendue du produit est aussi évaluée quantitativement.</w:t>
      </w:r>
    </w:p>
    <w:p w:rsidR="003A642F" w:rsidRPr="003A642F" w:rsidRDefault="003A642F" w:rsidP="008A2A66">
      <w:pPr>
        <w:pStyle w:val="Titre5-Volere"/>
      </w:pPr>
      <w:r w:rsidRPr="003A642F">
        <w:t>Objectif de la section</w:t>
      </w:r>
    </w:p>
    <w:p w:rsidR="003A642F" w:rsidRDefault="003A642F" w:rsidP="003A642F">
      <w:r>
        <w:t>Il est critique pour certains produits de ne pas être en panne trop souvent. Cette section vous permet d’explorer la possibilité de panne et de spécifier des niveaux de service réalistes.</w:t>
      </w:r>
    </w:p>
    <w:p w:rsidR="003A642F" w:rsidRDefault="003A642F" w:rsidP="003A642F">
      <w:r>
        <w:t>Cela donne l’occasion de bien préciser les attentes du maître d’ouvrage et des utilisateurs en ce qui concerne la disponibilité d’utilisation du produit.</w:t>
      </w:r>
    </w:p>
    <w:p w:rsidR="003A642F" w:rsidRPr="003A642F" w:rsidRDefault="003A642F" w:rsidP="008A2A66">
      <w:pPr>
        <w:pStyle w:val="Titre5-Volere"/>
      </w:pPr>
      <w:r w:rsidRPr="003A642F">
        <w:t>Exemples</w:t>
      </w:r>
    </w:p>
    <w:p w:rsidR="00B849AB" w:rsidRDefault="003A642F" w:rsidP="007C2983">
      <w:pPr>
        <w:pStyle w:val="Paragraphedeliste"/>
        <w:numPr>
          <w:ilvl w:val="0"/>
          <w:numId w:val="27"/>
        </w:numPr>
      </w:pPr>
      <w:r>
        <w:t>Le produit devrait être disponible pour une utilisation de 24 heures par jour et 365 jours par an.</w:t>
      </w:r>
    </w:p>
    <w:p w:rsidR="00B849AB" w:rsidRDefault="003A642F" w:rsidP="007C2983">
      <w:pPr>
        <w:pStyle w:val="Paragraphedeliste"/>
        <w:numPr>
          <w:ilvl w:val="0"/>
          <w:numId w:val="27"/>
        </w:numPr>
      </w:pPr>
      <w:r>
        <w:t>Le produit devra être disponible pour l’utilisation entre 8 h00 et 17 h30.</w:t>
      </w:r>
    </w:p>
    <w:p w:rsidR="00B849AB" w:rsidRDefault="003A642F" w:rsidP="007C2983">
      <w:pPr>
        <w:pStyle w:val="Paragraphedeliste"/>
        <w:numPr>
          <w:ilvl w:val="0"/>
          <w:numId w:val="27"/>
        </w:numPr>
      </w:pPr>
      <w:r>
        <w:t>L’escalier roulant fonctionnera depuis 6h00 et jusqu’à ce que le dernier vol arrive à 22h00.</w:t>
      </w:r>
    </w:p>
    <w:p w:rsidR="003A642F" w:rsidRDefault="003A642F" w:rsidP="007C2983">
      <w:pPr>
        <w:pStyle w:val="Paragraphedeliste"/>
        <w:numPr>
          <w:ilvl w:val="0"/>
          <w:numId w:val="27"/>
        </w:numPr>
      </w:pPr>
      <w:r>
        <w:t>Le produit fonctionnera à 99 % du temps.</w:t>
      </w:r>
    </w:p>
    <w:p w:rsidR="003A642F" w:rsidRPr="003A642F" w:rsidRDefault="003A642F" w:rsidP="008A2A66">
      <w:pPr>
        <w:pStyle w:val="Titre5-Volere"/>
      </w:pPr>
      <w:r w:rsidRPr="003A642F">
        <w:t>Exemples de questions</w:t>
      </w:r>
    </w:p>
    <w:p w:rsidR="00B849AB" w:rsidRDefault="003A642F" w:rsidP="007C2983">
      <w:pPr>
        <w:pStyle w:val="Paragraphedeliste"/>
        <w:numPr>
          <w:ilvl w:val="0"/>
          <w:numId w:val="28"/>
        </w:numPr>
      </w:pPr>
      <w:r>
        <w:t>Quelle durée est admissible entre deux pannes ?</w:t>
      </w:r>
    </w:p>
    <w:p w:rsidR="00B849AB" w:rsidRDefault="003A642F" w:rsidP="007C2983">
      <w:pPr>
        <w:pStyle w:val="Paragraphedeliste"/>
        <w:numPr>
          <w:ilvl w:val="0"/>
          <w:numId w:val="28"/>
        </w:numPr>
      </w:pPr>
      <w:r>
        <w:lastRenderedPageBreak/>
        <w:t>Une autre façon de poser la question est : Quel taux de panne est acceptable (en temps) ?</w:t>
      </w:r>
    </w:p>
    <w:p w:rsidR="00B849AB" w:rsidRDefault="003A642F" w:rsidP="007C2983">
      <w:pPr>
        <w:pStyle w:val="Paragraphedeliste"/>
        <w:numPr>
          <w:ilvl w:val="0"/>
          <w:numId w:val="28"/>
        </w:numPr>
      </w:pPr>
      <w:r>
        <w:t>De quelle heure à quelle heure le produit doit-il être disponible ?</w:t>
      </w:r>
    </w:p>
    <w:p w:rsidR="00B849AB" w:rsidRDefault="003A642F" w:rsidP="007C2983">
      <w:pPr>
        <w:pStyle w:val="Paragraphedeliste"/>
        <w:numPr>
          <w:ilvl w:val="0"/>
          <w:numId w:val="28"/>
        </w:numPr>
      </w:pPr>
      <w:r>
        <w:t>Dans ces horaires, à combien de % du temps le système doit-il absolument fonctionner ?</w:t>
      </w:r>
    </w:p>
    <w:p w:rsidR="003A642F" w:rsidRDefault="003A642F" w:rsidP="007C2983">
      <w:pPr>
        <w:pStyle w:val="Paragraphedeliste"/>
        <w:numPr>
          <w:ilvl w:val="0"/>
          <w:numId w:val="28"/>
        </w:numPr>
      </w:pPr>
      <w:r>
        <w:t>Y-a-t-il des exceptions (périodes de fêtes, congés scolaires, ...) ?</w:t>
      </w:r>
    </w:p>
    <w:p w:rsidR="00A56D81" w:rsidRPr="00A56D81" w:rsidRDefault="00A56D81" w:rsidP="008A2A66">
      <w:pPr>
        <w:pStyle w:val="Titre5-Volere"/>
      </w:pPr>
      <w:r w:rsidRPr="00A56D81">
        <w:t>Critère de satisfaction</w:t>
      </w:r>
    </w:p>
    <w:p w:rsidR="00A56D81" w:rsidRDefault="00A56D81" w:rsidP="00A56D81">
      <w:r>
        <w:t>Durées et périodes de bon fonctionnement attendues.</w:t>
      </w:r>
    </w:p>
    <w:p w:rsidR="00A56D81" w:rsidRPr="00A56D81" w:rsidRDefault="00A56D81" w:rsidP="008A2A66">
      <w:pPr>
        <w:pStyle w:val="Titre5-Volere"/>
      </w:pPr>
      <w:r w:rsidRPr="00A56D81">
        <w:t>A prendre en compte</w:t>
      </w:r>
    </w:p>
    <w:p w:rsidR="00A56D81" w:rsidRDefault="00A56D81" w:rsidP="00A56D81">
      <w:r>
        <w:t>Considérez soigneusement si l’exigence réelle pour votre produit est qu’il puisse être utilisé ou qu’il n’échoue à aucun moment.</w:t>
      </w:r>
    </w:p>
    <w:p w:rsidR="00A56D81" w:rsidRDefault="00A56D81" w:rsidP="00A56D81">
      <w:r>
        <w:t>Considérez aussi le coût de la fiabilité et de la disponibilité et s’il est justifié pour votre produit.</w:t>
      </w:r>
    </w:p>
    <w:p w:rsidR="00A56D81" w:rsidRPr="005F62BF" w:rsidRDefault="00A56D81" w:rsidP="00A56505">
      <w:pPr>
        <w:pStyle w:val="Titre4-Volere"/>
      </w:pPr>
      <w:bookmarkStart w:id="107" w:name="_Toc497138764"/>
      <w:bookmarkStart w:id="108" w:name="_Toc497473840"/>
      <w:r w:rsidRPr="005F62BF">
        <w:t>Robustesse ou tolérance à un emploi erroné</w:t>
      </w:r>
      <w:bookmarkEnd w:id="107"/>
      <w:bookmarkEnd w:id="108"/>
    </w:p>
    <w:p w:rsidR="00A56D81" w:rsidRPr="00A56D81" w:rsidRDefault="00A56D81" w:rsidP="008A2A66">
      <w:pPr>
        <w:pStyle w:val="Titre5-Volere"/>
      </w:pPr>
      <w:r w:rsidRPr="00A56D81">
        <w:t>Contenu</w:t>
      </w:r>
    </w:p>
    <w:p w:rsidR="00A56D81" w:rsidRDefault="00A56D81" w:rsidP="00A56D81">
      <w:r>
        <w:t>La robustesse spécifie l’aptitude du produit à fonctionner quand il est soumis à des circonstances anormales de fonctionnement.</w:t>
      </w:r>
    </w:p>
    <w:p w:rsidR="00A56D81" w:rsidRPr="00A56D81" w:rsidRDefault="00A56D81" w:rsidP="008A2A66">
      <w:pPr>
        <w:pStyle w:val="Titre5-Volere"/>
      </w:pPr>
      <w:r w:rsidRPr="00A56D81">
        <w:t>Objectif de la section</w:t>
      </w:r>
    </w:p>
    <w:p w:rsidR="00A56D81" w:rsidRDefault="00A56D81" w:rsidP="00A56D81">
      <w:r>
        <w:t>S’assurer que le produit est capable d’offrir tout ou partie de ses fonctionnalités après ou pendant qu’il est soumis à des circonstances anormales de fonctionnement.</w:t>
      </w:r>
    </w:p>
    <w:p w:rsidR="00A56D81" w:rsidRPr="00A56D81" w:rsidRDefault="00A56D81" w:rsidP="008A2A66">
      <w:pPr>
        <w:pStyle w:val="Titre5-Volere"/>
      </w:pPr>
      <w:r w:rsidRPr="00A56D81">
        <w:t>Exemples</w:t>
      </w:r>
    </w:p>
    <w:p w:rsidR="00B849AB" w:rsidRDefault="00A56D81" w:rsidP="007C2983">
      <w:pPr>
        <w:pStyle w:val="Paragraphedeliste"/>
        <w:numPr>
          <w:ilvl w:val="0"/>
          <w:numId w:val="29"/>
        </w:numPr>
      </w:pPr>
      <w:r>
        <w:t>Le produit devra se mettre à fonctionner correctement de manière déconnectée s’il advient que le lien vers le serveur central est coupé.</w:t>
      </w:r>
    </w:p>
    <w:p w:rsidR="00A56D81" w:rsidRDefault="00A56D81" w:rsidP="007C2983">
      <w:pPr>
        <w:pStyle w:val="Paragraphedeliste"/>
        <w:numPr>
          <w:ilvl w:val="0"/>
          <w:numId w:val="29"/>
        </w:numPr>
      </w:pPr>
      <w:r>
        <w:t>Le produit pourra fonctionner 10 minutes en mode « urgence » en cas de coupure électrique.</w:t>
      </w:r>
    </w:p>
    <w:p w:rsidR="00A56D81" w:rsidRPr="00DB3EC7" w:rsidRDefault="00A56D81" w:rsidP="008A2A66">
      <w:pPr>
        <w:pStyle w:val="Titre5-Volere"/>
      </w:pPr>
      <w:r w:rsidRPr="00DB3EC7">
        <w:t>A prendre en compte</w:t>
      </w:r>
    </w:p>
    <w:p w:rsidR="00A56D81" w:rsidRDefault="00A56D81" w:rsidP="00A56D81">
      <w:r>
        <w:t xml:space="preserve">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w:t>
      </w:r>
      <w:r w:rsidR="009E3238">
        <w:t>une panne complète</w:t>
      </w:r>
      <w:r>
        <w:t xml:space="preserve"> du produit.</w:t>
      </w:r>
    </w:p>
    <w:p w:rsidR="00A56D81" w:rsidRDefault="00A56D81" w:rsidP="00A56D81">
      <w:r>
        <w:t>Vous pouvez aussi aborder dans cette section le rétablissement du fonctionnement normal du produit. Cela concerne la capacité du produit à retrouver un fonctionnement normal après un plantage ou un emploi erroné ou dans des circonstances anormales.</w:t>
      </w:r>
    </w:p>
    <w:p w:rsidR="00A56D81" w:rsidRPr="005F62BF" w:rsidRDefault="00A56D81" w:rsidP="00A56505">
      <w:pPr>
        <w:pStyle w:val="Titre4-Volere"/>
      </w:pPr>
      <w:bookmarkStart w:id="109" w:name="_Toc497138765"/>
      <w:bookmarkStart w:id="110" w:name="_Toc497473841"/>
      <w:r w:rsidRPr="005F62BF">
        <w:t>Capacité de stockage et montée en charge</w:t>
      </w:r>
      <w:bookmarkEnd w:id="109"/>
      <w:bookmarkEnd w:id="110"/>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101BCD" w:rsidRPr="00101BCD" w:rsidRDefault="00101BCD" w:rsidP="008A2A66">
      <w:pPr>
        <w:pStyle w:val="Titre5-Volere"/>
      </w:pPr>
      <w:r w:rsidRPr="00101BCD">
        <w:t>Objectif de la section</w:t>
      </w:r>
    </w:p>
    <w:p w:rsidR="00101BCD" w:rsidRDefault="00101BCD" w:rsidP="00101BCD">
      <w:r>
        <w:t>S’assurer que le produit est capable de traiter les volumes attendus.</w:t>
      </w:r>
    </w:p>
    <w:p w:rsidR="00101BCD" w:rsidRPr="00101BCD" w:rsidRDefault="00101BCD" w:rsidP="008A2A66">
      <w:pPr>
        <w:pStyle w:val="Titre5-Volere"/>
      </w:pPr>
      <w:r w:rsidRPr="00101BCD">
        <w:t>Exemples</w:t>
      </w:r>
    </w:p>
    <w:p w:rsidR="00B849AB" w:rsidRDefault="00101BCD" w:rsidP="007C2983">
      <w:pPr>
        <w:pStyle w:val="Paragraphedeliste"/>
        <w:numPr>
          <w:ilvl w:val="0"/>
          <w:numId w:val="30"/>
        </w:numPr>
      </w:pPr>
      <w:r>
        <w:t>Le produit servira simultanément à 300 utilisateurs entre 9h et 11h. La charge maximale aux autres moments sera de 150 utilisateurs.</w:t>
      </w:r>
    </w:p>
    <w:p w:rsidR="00101BCD" w:rsidRDefault="00101BCD" w:rsidP="007C2983">
      <w:pPr>
        <w:pStyle w:val="Paragraphedeliste"/>
        <w:numPr>
          <w:ilvl w:val="0"/>
          <w:numId w:val="30"/>
        </w:numPr>
      </w:pPr>
      <w:r>
        <w:t>Jusqu’à 20 personnes doivent pouvoir se trouver dans la pièce pendant le lancement de la fusée.</w:t>
      </w:r>
    </w:p>
    <w:p w:rsidR="00B849AB" w:rsidRDefault="00101BCD" w:rsidP="008A2A66">
      <w:pPr>
        <w:pStyle w:val="Titre5-Volere"/>
      </w:pPr>
      <w:r w:rsidRPr="00101BCD">
        <w:lastRenderedPageBreak/>
        <w:t>Exemples de questions</w:t>
      </w:r>
    </w:p>
    <w:p w:rsidR="00B849AB" w:rsidRPr="00B849AB" w:rsidRDefault="00101BCD" w:rsidP="007C2983">
      <w:pPr>
        <w:pStyle w:val="Paragraphedeliste"/>
        <w:numPr>
          <w:ilvl w:val="0"/>
          <w:numId w:val="31"/>
        </w:numPr>
        <w:rPr>
          <w:i/>
        </w:rPr>
      </w:pPr>
      <w:r>
        <w:t>Combien d’utilisateurs à la fois doivent absolument pouvoir utiliser le système (simultanément ? Non simultanément ?)</w:t>
      </w:r>
    </w:p>
    <w:p w:rsidR="00B849AB" w:rsidRPr="00B849AB" w:rsidRDefault="00101BCD" w:rsidP="007C2983">
      <w:pPr>
        <w:pStyle w:val="Paragraphedeliste"/>
        <w:numPr>
          <w:ilvl w:val="0"/>
          <w:numId w:val="31"/>
        </w:numPr>
        <w:rPr>
          <w:i/>
        </w:rPr>
      </w:pPr>
      <w:r>
        <w:t>Est-ce que cela dépend de certaines périodes de temps ? (De telle heure à telle heure, tel jour, lors du lancement, lors de la fermeture, suite à tel événement...).</w:t>
      </w:r>
    </w:p>
    <w:p w:rsidR="00101BCD" w:rsidRPr="00B849AB" w:rsidRDefault="00101BCD" w:rsidP="007C2983">
      <w:pPr>
        <w:pStyle w:val="Paragraphedeliste"/>
        <w:numPr>
          <w:ilvl w:val="0"/>
          <w:numId w:val="31"/>
        </w:numPr>
        <w:rPr>
          <w:i/>
        </w:rPr>
      </w:pPr>
      <w:r>
        <w:t>Quel volume le produit doit-il être capable de stocker ? De transférer ?</w:t>
      </w:r>
    </w:p>
    <w:p w:rsidR="00101BCD" w:rsidRPr="00101BCD" w:rsidRDefault="00101BCD" w:rsidP="008A2A66">
      <w:pPr>
        <w:pStyle w:val="Titre5-Volere"/>
      </w:pPr>
      <w:r w:rsidRPr="00101BCD">
        <w:t>Critère de satisfaction</w:t>
      </w:r>
    </w:p>
    <w:p w:rsidR="00101BCD" w:rsidRDefault="00101BCD" w:rsidP="00101BCD">
      <w:r>
        <w:t>Les critères de satisfaction font partie des descriptions de ces exigences : celles-ci sont quantifiées et peuvent ainsi être testées.</w:t>
      </w:r>
    </w:p>
    <w:p w:rsidR="00101BCD" w:rsidRPr="005F62BF" w:rsidRDefault="00101BCD" w:rsidP="00A56505">
      <w:pPr>
        <w:pStyle w:val="Titre4-Volere"/>
      </w:pPr>
      <w:bookmarkStart w:id="111" w:name="_Toc497138766"/>
      <w:bookmarkStart w:id="112" w:name="_Toc497473842"/>
      <w:r w:rsidRPr="005F62BF">
        <w:t>Adaptation du produit à une augmentation de volume à traiter</w:t>
      </w:r>
      <w:bookmarkEnd w:id="111"/>
      <w:bookmarkEnd w:id="112"/>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101BCD" w:rsidRPr="001D2AC9" w:rsidRDefault="00101BCD" w:rsidP="008A2A66">
      <w:pPr>
        <w:pStyle w:val="Titre5-Volere"/>
      </w:pPr>
      <w:r w:rsidRPr="001D2AC9">
        <w:t>Objectif de la section</w:t>
      </w:r>
    </w:p>
    <w:p w:rsidR="00101BCD" w:rsidRDefault="00101BCD" w:rsidP="00101BCD">
      <w:r>
        <w:t>S’assurer que les concepteurs tiennent compte des capacités futures envisagées (ne les compromettent pas).</w:t>
      </w:r>
    </w:p>
    <w:p w:rsidR="00101BCD" w:rsidRPr="001D2AC9" w:rsidRDefault="00101BCD" w:rsidP="008A2A66">
      <w:pPr>
        <w:pStyle w:val="Titre5-Volere"/>
      </w:pPr>
      <w:r w:rsidRPr="001D2AC9">
        <w:t>Exemples</w:t>
      </w:r>
    </w:p>
    <w:p w:rsidR="00B849AB" w:rsidRDefault="00101BCD" w:rsidP="007C2983">
      <w:pPr>
        <w:pStyle w:val="Paragraphedeliste"/>
        <w:numPr>
          <w:ilvl w:val="0"/>
          <w:numId w:val="32"/>
        </w:numPr>
      </w:pPr>
      <w:r>
        <w:t xml:space="preserve">Le produit pourra gérer nos 100 000 clients actuels. On s’attend à ce que ce leur nombre </w:t>
      </w:r>
      <w:r w:rsidR="00117850">
        <w:t xml:space="preserve">passe à </w:t>
      </w:r>
      <w:r>
        <w:t>500 000 dans les trois années qui arrivent.</w:t>
      </w:r>
    </w:p>
    <w:p w:rsidR="00B849AB" w:rsidRDefault="00101BCD" w:rsidP="007C2983">
      <w:pPr>
        <w:pStyle w:val="Paragraphedeliste"/>
        <w:numPr>
          <w:ilvl w:val="0"/>
          <w:numId w:val="32"/>
        </w:numPr>
      </w:pPr>
      <w:r>
        <w:t>Le produit pourra traiter 50 000 transactions par heure deux ans après son lancement.</w:t>
      </w:r>
    </w:p>
    <w:p w:rsidR="00B849AB" w:rsidRDefault="00101BCD" w:rsidP="007C2983">
      <w:pPr>
        <w:pStyle w:val="Paragraphedeliste"/>
        <w:numPr>
          <w:ilvl w:val="0"/>
          <w:numId w:val="32"/>
        </w:numPr>
      </w:pPr>
      <w:r>
        <w:t xml:space="preserve">Le produit doit avoir un temps de réponse de 2 secondes aujourd’hui, mais ce temps </w:t>
      </w:r>
      <w:r w:rsidR="00117850">
        <w:t xml:space="preserve">devra passer à </w:t>
      </w:r>
      <w:r>
        <w:t>une seconde d’ici un an.</w:t>
      </w:r>
    </w:p>
    <w:p w:rsidR="00101BCD" w:rsidRDefault="00101BCD" w:rsidP="007C2983">
      <w:pPr>
        <w:pStyle w:val="Paragraphedeliste"/>
        <w:numPr>
          <w:ilvl w:val="0"/>
          <w:numId w:val="32"/>
        </w:numPr>
      </w:pPr>
      <w:r>
        <w:t>Aujourd’hui, il est prévu tel volume de données, mais le système devra pouvoir être étendu à tel volume de données dans deux ans.</w:t>
      </w:r>
    </w:p>
    <w:p w:rsidR="00512152" w:rsidRPr="005F62BF" w:rsidRDefault="00512152" w:rsidP="00A56505">
      <w:pPr>
        <w:pStyle w:val="Titre4-Volere"/>
      </w:pPr>
      <w:bookmarkStart w:id="113" w:name="_Toc497138767"/>
      <w:bookmarkStart w:id="114" w:name="_Toc497473843"/>
      <w:r w:rsidRPr="005F62BF">
        <w:t>Longévité</w:t>
      </w:r>
      <w:bookmarkEnd w:id="113"/>
      <w:bookmarkEnd w:id="114"/>
    </w:p>
    <w:p w:rsidR="00512152" w:rsidRPr="006A03D1" w:rsidRDefault="00512152" w:rsidP="008A2A66">
      <w:pPr>
        <w:pStyle w:val="Titre5-Volere"/>
      </w:pPr>
      <w:r w:rsidRPr="006A03D1">
        <w:t>Contenu</w:t>
      </w:r>
    </w:p>
    <w:p w:rsidR="00512152" w:rsidRDefault="00512152" w:rsidP="00512152">
      <w:r>
        <w:t>Spécification de la durée de vie attendue du produit.</w:t>
      </w:r>
    </w:p>
    <w:p w:rsidR="00512152" w:rsidRPr="006A03D1" w:rsidRDefault="00512152" w:rsidP="008A2A66">
      <w:pPr>
        <w:pStyle w:val="Titre5-Volere"/>
      </w:pPr>
      <w:r w:rsidRPr="006A03D1">
        <w:t>Objectif de la section</w:t>
      </w:r>
    </w:p>
    <w:p w:rsidR="00512152" w:rsidRDefault="00512152" w:rsidP="00512152">
      <w:r>
        <w:t>S’assurer que le produit est construit sur base d’une compréhension du retour sur investissement espéré.</w:t>
      </w:r>
    </w:p>
    <w:p w:rsidR="00512152" w:rsidRPr="00512152" w:rsidRDefault="00512152" w:rsidP="008A2A66">
      <w:pPr>
        <w:pStyle w:val="Titre5-Volere"/>
      </w:pPr>
      <w:r w:rsidRPr="00512152">
        <w:t>Exemples</w:t>
      </w:r>
    </w:p>
    <w:p w:rsidR="00512152" w:rsidRDefault="00512152" w:rsidP="00512152">
      <w:r>
        <w:t>Le produit devra fonctionner dans les limites du budget maximum alloué pour la maintenance pendant au moins 5 ans.</w:t>
      </w:r>
    </w:p>
    <w:p w:rsidR="00512152" w:rsidRPr="00417FBF" w:rsidRDefault="00512152" w:rsidP="004E2037">
      <w:pPr>
        <w:pStyle w:val="Titre3-Volere"/>
      </w:pPr>
      <w:bookmarkStart w:id="115" w:name="_Toc497138768"/>
      <w:bookmarkStart w:id="116" w:name="_Toc497473844"/>
      <w:r w:rsidRPr="00417FBF">
        <w:t>Adéquation du produit avec son environnement</w:t>
      </w:r>
      <w:bookmarkEnd w:id="115"/>
      <w:bookmarkEnd w:id="116"/>
    </w:p>
    <w:p w:rsidR="00512152" w:rsidRDefault="00512152" w:rsidP="00512152">
      <w:r>
        <w:t>La rédaction de cette section peut s’appuyer sur celle de la « section 4. Contraintes non négociables », si cette dernière a été remplie.</w:t>
      </w:r>
    </w:p>
    <w:p w:rsidR="00512152" w:rsidRPr="005F62BF" w:rsidRDefault="00512152" w:rsidP="007C2983">
      <w:pPr>
        <w:pStyle w:val="Titre4-Volere"/>
        <w:numPr>
          <w:ilvl w:val="0"/>
          <w:numId w:val="74"/>
        </w:numPr>
      </w:pPr>
      <w:bookmarkStart w:id="117" w:name="_Toc497138769"/>
      <w:bookmarkStart w:id="118" w:name="_Toc497473845"/>
      <w:r w:rsidRPr="005F62BF">
        <w:t>Environnement physique prévu</w:t>
      </w:r>
      <w:bookmarkEnd w:id="117"/>
      <w:bookmarkEnd w:id="118"/>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lastRenderedPageBreak/>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512152" w:rsidRPr="00512152" w:rsidRDefault="00512152" w:rsidP="008A2A66">
      <w:pPr>
        <w:pStyle w:val="Titre5-Volere"/>
      </w:pPr>
      <w:r w:rsidRPr="00512152">
        <w:t>Exemples</w:t>
      </w:r>
    </w:p>
    <w:p w:rsidR="002B78CB" w:rsidRDefault="00512152" w:rsidP="007C2983">
      <w:pPr>
        <w:pStyle w:val="Paragraphedeliste"/>
        <w:numPr>
          <w:ilvl w:val="0"/>
          <w:numId w:val="33"/>
        </w:numPr>
      </w:pPr>
      <w:r>
        <w:t>Le produit sera utilisé par un ouvrier, à l’extérieur dans le froid, sous la pluie.</w:t>
      </w:r>
    </w:p>
    <w:p w:rsidR="002B78CB" w:rsidRDefault="00512152" w:rsidP="007C2983">
      <w:pPr>
        <w:pStyle w:val="Paragraphedeliste"/>
        <w:numPr>
          <w:ilvl w:val="0"/>
          <w:numId w:val="33"/>
        </w:numPr>
      </w:pPr>
      <w:r>
        <w:t>Le produit sera utilisé dans des conditions bruyantes avec beaucoup de poussière.</w:t>
      </w:r>
    </w:p>
    <w:p w:rsidR="002B78CB" w:rsidRDefault="00512152" w:rsidP="007C2983">
      <w:pPr>
        <w:pStyle w:val="Paragraphedeliste"/>
        <w:numPr>
          <w:ilvl w:val="0"/>
          <w:numId w:val="33"/>
        </w:numPr>
      </w:pPr>
      <w:r>
        <w:t>Le produit devra pouvoir tenir dans une poche ou un porte-monnaie.</w:t>
      </w:r>
    </w:p>
    <w:p w:rsidR="002B78CB" w:rsidRDefault="00512152" w:rsidP="007C2983">
      <w:pPr>
        <w:pStyle w:val="Paragraphedeliste"/>
        <w:numPr>
          <w:ilvl w:val="0"/>
          <w:numId w:val="33"/>
        </w:numPr>
      </w:pPr>
      <w:r>
        <w:t>Le produit sera utilisable sous lumière faible.</w:t>
      </w:r>
    </w:p>
    <w:p w:rsidR="00512152" w:rsidRDefault="00512152" w:rsidP="007C2983">
      <w:pPr>
        <w:pStyle w:val="Paragraphedeliste"/>
        <w:numPr>
          <w:ilvl w:val="0"/>
          <w:numId w:val="33"/>
        </w:numPr>
      </w:pPr>
      <w:r>
        <w:t>Le produit ne devra pas être une source de bruit pour son environnement.</w:t>
      </w:r>
    </w:p>
    <w:p w:rsidR="00512152" w:rsidRPr="00512152" w:rsidRDefault="00512152" w:rsidP="008A2A66">
      <w:pPr>
        <w:pStyle w:val="Titre5-Volere"/>
      </w:pPr>
      <w:r w:rsidRPr="00512152">
        <w:t>Exemples de questions</w:t>
      </w:r>
    </w:p>
    <w:p w:rsidR="002B78CB" w:rsidRDefault="00512152" w:rsidP="007C2983">
      <w:pPr>
        <w:pStyle w:val="Paragraphedeliste"/>
        <w:numPr>
          <w:ilvl w:val="0"/>
          <w:numId w:val="34"/>
        </w:numPr>
      </w:pPr>
      <w:r>
        <w:t>L’environnement de travail dans lequel le produit doit fonctionner est peu commun ?</w:t>
      </w:r>
    </w:p>
    <w:p w:rsidR="00512152" w:rsidRDefault="00512152" w:rsidP="007C2983">
      <w:pPr>
        <w:pStyle w:val="Paragraphedeliste"/>
        <w:numPr>
          <w:ilvl w:val="0"/>
          <w:numId w:val="34"/>
        </w:numPr>
      </w:pPr>
      <w:r>
        <w:t>Mène-t-il à des exigences spéciales ?</w:t>
      </w:r>
    </w:p>
    <w:p w:rsidR="006A03D1" w:rsidRPr="006A03D1" w:rsidRDefault="006A03D1" w:rsidP="008A2A66">
      <w:pPr>
        <w:pStyle w:val="Titre5-Volere"/>
      </w:pPr>
      <w:r w:rsidRPr="006A03D1">
        <w:t>A prendre en compte</w:t>
      </w:r>
    </w:p>
    <w:p w:rsidR="006A03D1" w:rsidRDefault="006A03D1" w:rsidP="006A03D1">
      <w:r>
        <w:t>Certaines exigences peuvent provenir de la section 4b. Environnement de fonctionnement du système.</w:t>
      </w:r>
    </w:p>
    <w:p w:rsidR="006A03D1" w:rsidRDefault="006A03D1" w:rsidP="006A03D1">
      <w:r>
        <w:t>Voir aussi la section 11. Facilité d’utilisation et facteurs humains.</w:t>
      </w:r>
    </w:p>
    <w:p w:rsidR="006A03D1" w:rsidRPr="005F62BF" w:rsidRDefault="006A03D1" w:rsidP="00A56505">
      <w:pPr>
        <w:pStyle w:val="Titre4-Volere"/>
      </w:pPr>
      <w:bookmarkStart w:id="119" w:name="_Toc497138770"/>
      <w:bookmarkStart w:id="120" w:name="_Toc497473846"/>
      <w:r w:rsidRPr="005F62BF">
        <w:t>Environnement technologique prévu</w:t>
      </w:r>
      <w:bookmarkEnd w:id="119"/>
      <w:bookmarkEnd w:id="120"/>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6A03D1">
      <w:r>
        <w:t>Identifier tous les composants du nouveau système afin que l’acquisition, l’installation et les tests puissent être menés efficacement.</w:t>
      </w:r>
    </w:p>
    <w:p w:rsidR="006A03D1" w:rsidRPr="006A03D1" w:rsidRDefault="006A03D1" w:rsidP="008A2A66">
      <w:pPr>
        <w:pStyle w:val="Titre5-Volere"/>
      </w:pPr>
      <w:r w:rsidRPr="006A03D1">
        <w:t>Exemples de questions</w:t>
      </w:r>
    </w:p>
    <w:p w:rsidR="006A03D1" w:rsidRDefault="006A03D1" w:rsidP="007C2983">
      <w:pPr>
        <w:pStyle w:val="Paragraphedeliste"/>
        <w:numPr>
          <w:ilvl w:val="0"/>
          <w:numId w:val="35"/>
        </w:numPr>
      </w:pPr>
      <w:r>
        <w:t>Souhaitez-vous exclure les aspects matériels du projet ?</w:t>
      </w:r>
    </w:p>
    <w:p w:rsidR="006A03D1" w:rsidRPr="006A03D1" w:rsidRDefault="006A03D1" w:rsidP="006A03D1">
      <w:pPr>
        <w:rPr>
          <w:u w:val="single"/>
        </w:rPr>
      </w:pPr>
      <w:r w:rsidRPr="006A03D1">
        <w:rPr>
          <w:u w:val="single"/>
        </w:rPr>
        <w:t>Matériel</w:t>
      </w:r>
    </w:p>
    <w:p w:rsidR="00E3147C" w:rsidRDefault="006A03D1" w:rsidP="007C2983">
      <w:pPr>
        <w:pStyle w:val="Paragraphedeliste"/>
        <w:numPr>
          <w:ilvl w:val="0"/>
          <w:numId w:val="35"/>
        </w:numPr>
      </w:pPr>
      <w:r>
        <w:t>S’agit-il d’un système embarqué ? Si oui, quelles contraintes en découlent ?</w:t>
      </w:r>
    </w:p>
    <w:p w:rsidR="00E3147C" w:rsidRDefault="006A03D1" w:rsidP="007C2983">
      <w:pPr>
        <w:pStyle w:val="Paragraphedeliste"/>
        <w:numPr>
          <w:ilvl w:val="0"/>
          <w:numId w:val="35"/>
        </w:numPr>
      </w:pPr>
      <w:r>
        <w:t>Quelle est l’installation hardware actuelle ?</w:t>
      </w:r>
    </w:p>
    <w:p w:rsidR="006A03D1" w:rsidRDefault="006A03D1" w:rsidP="007C2983">
      <w:pPr>
        <w:pStyle w:val="Paragraphedeliste"/>
        <w:numPr>
          <w:ilvl w:val="0"/>
          <w:numId w:val="35"/>
        </w:numPr>
      </w:pPr>
      <w:r>
        <w:t>Quelles sont les exigences de matériel par rapport au futur logiciel, par rapport à ce qui existe ?</w:t>
      </w:r>
    </w:p>
    <w:p w:rsidR="006A03D1" w:rsidRPr="006A03D1" w:rsidRDefault="006A03D1" w:rsidP="006A03D1">
      <w:pPr>
        <w:rPr>
          <w:u w:val="single"/>
        </w:rPr>
      </w:pPr>
      <w:r w:rsidRPr="006A03D1">
        <w:rPr>
          <w:u w:val="single"/>
        </w:rPr>
        <w:t>Systèmes d’exploitation</w:t>
      </w:r>
    </w:p>
    <w:p w:rsidR="00E3147C" w:rsidRDefault="006A03D1" w:rsidP="007C2983">
      <w:pPr>
        <w:pStyle w:val="Paragraphedeliste"/>
        <w:numPr>
          <w:ilvl w:val="0"/>
          <w:numId w:val="36"/>
        </w:numPr>
      </w:pPr>
      <w:r>
        <w:t>Quels sont les systèmes d’exploitation actuels ?</w:t>
      </w:r>
    </w:p>
    <w:p w:rsidR="00E3147C" w:rsidRDefault="006A03D1" w:rsidP="007C2983">
      <w:pPr>
        <w:pStyle w:val="Paragraphedeliste"/>
        <w:numPr>
          <w:ilvl w:val="0"/>
          <w:numId w:val="36"/>
        </w:numPr>
      </w:pPr>
      <w:r>
        <w:t>Doit-on les conserver ?</w:t>
      </w:r>
    </w:p>
    <w:p w:rsidR="006A03D1" w:rsidRDefault="006A03D1" w:rsidP="007C2983">
      <w:pPr>
        <w:pStyle w:val="Paragraphedeliste"/>
        <w:numPr>
          <w:ilvl w:val="0"/>
          <w:numId w:val="36"/>
        </w:numPr>
      </w:pPr>
      <w:r>
        <w:t>En impose-t-on d’autres ? Lesquels ?</w:t>
      </w:r>
    </w:p>
    <w:p w:rsidR="006A03D1" w:rsidRPr="006A03D1" w:rsidRDefault="006A03D1" w:rsidP="006A03D1">
      <w:pPr>
        <w:rPr>
          <w:u w:val="single"/>
        </w:rPr>
      </w:pPr>
      <w:r w:rsidRPr="006A03D1">
        <w:rPr>
          <w:u w:val="single"/>
        </w:rPr>
        <w:t>Réseau</w:t>
      </w:r>
    </w:p>
    <w:p w:rsidR="00761943" w:rsidRDefault="006A03D1" w:rsidP="007C2983">
      <w:pPr>
        <w:pStyle w:val="Paragraphedeliste"/>
        <w:numPr>
          <w:ilvl w:val="0"/>
          <w:numId w:val="37"/>
        </w:numPr>
      </w:pPr>
      <w:r>
        <w:t>Quels sont les protocoles réseaux en vigueur et les performances actuelles ?</w:t>
      </w:r>
    </w:p>
    <w:p w:rsidR="006A03D1" w:rsidRDefault="006A03D1" w:rsidP="007C2983">
      <w:pPr>
        <w:pStyle w:val="Paragraphedeliste"/>
        <w:numPr>
          <w:ilvl w:val="0"/>
          <w:numId w:val="37"/>
        </w:numPr>
      </w:pPr>
      <w:r>
        <w:t>Quel est le type de réseau utilisé ? Dans quelle mesure le réseau actuel peut-il servir au projet ?</w:t>
      </w:r>
    </w:p>
    <w:p w:rsidR="006A03D1" w:rsidRPr="006A03D1" w:rsidRDefault="006A03D1" w:rsidP="006A03D1">
      <w:pPr>
        <w:rPr>
          <w:u w:val="single"/>
        </w:rPr>
      </w:pPr>
      <w:r w:rsidRPr="006A03D1">
        <w:rPr>
          <w:u w:val="single"/>
        </w:rPr>
        <w:lastRenderedPageBreak/>
        <w:t>Système de stockage des données</w:t>
      </w:r>
    </w:p>
    <w:p w:rsidR="00761943" w:rsidRDefault="006A03D1" w:rsidP="007C2983">
      <w:pPr>
        <w:pStyle w:val="Paragraphedeliste"/>
        <w:numPr>
          <w:ilvl w:val="0"/>
          <w:numId w:val="38"/>
        </w:numPr>
      </w:pPr>
      <w:r>
        <w:t>Quelles sont les bases de données utilisées actuellement ?</w:t>
      </w:r>
    </w:p>
    <w:p w:rsidR="00761943" w:rsidRDefault="006A03D1" w:rsidP="007C2983">
      <w:pPr>
        <w:pStyle w:val="Paragraphedeliste"/>
        <w:numPr>
          <w:ilvl w:val="0"/>
          <w:numId w:val="38"/>
        </w:numPr>
      </w:pPr>
      <w:r>
        <w:t>Quelles sont les exigences de choix de bases de données par rapport au futur logiciel ?</w:t>
      </w:r>
    </w:p>
    <w:p w:rsidR="00761943" w:rsidRDefault="006A03D1" w:rsidP="007C2983">
      <w:pPr>
        <w:pStyle w:val="Paragraphedeliste"/>
        <w:numPr>
          <w:ilvl w:val="0"/>
          <w:numId w:val="38"/>
        </w:numPr>
      </w:pPr>
      <w:r>
        <w:t>Quelles sont vos contraintes en matière de structure de la BD ? (Vous pouvez vous aider de la section 9b pour les données d’un point de vue de l’analyse et de la section 12).</w:t>
      </w:r>
    </w:p>
    <w:p w:rsidR="006A03D1" w:rsidRDefault="006A03D1" w:rsidP="007C2983">
      <w:pPr>
        <w:pStyle w:val="Paragraphedeliste"/>
        <w:numPr>
          <w:ilvl w:val="0"/>
          <w:numId w:val="38"/>
        </w:numPr>
      </w:pPr>
      <w:r>
        <w:t>La base de données doit-elle être modifiable par vos soins ? (Voir pour cela la section</w:t>
      </w:r>
      <w:r w:rsidR="00761943">
        <w:t xml:space="preserve"> </w:t>
      </w:r>
      <w:r>
        <w:t>14)</w:t>
      </w:r>
    </w:p>
    <w:p w:rsidR="006A03D1" w:rsidRDefault="006A03D1" w:rsidP="006A03D1">
      <w:r>
        <w:t>Les questions concernant les exigences de sécurité se trouvent dans la section sécurité.</w:t>
      </w:r>
    </w:p>
    <w:p w:rsidR="006A03D1" w:rsidRPr="006A03D1" w:rsidRDefault="006A03D1" w:rsidP="006A03D1">
      <w:pPr>
        <w:rPr>
          <w:u w:val="single"/>
        </w:rPr>
      </w:pPr>
      <w:r w:rsidRPr="006A03D1">
        <w:rPr>
          <w:u w:val="single"/>
        </w:rPr>
        <w:t>Installation du futur produit</w:t>
      </w:r>
    </w:p>
    <w:p w:rsidR="00D67269" w:rsidRDefault="006A03D1" w:rsidP="007C2983">
      <w:pPr>
        <w:pStyle w:val="Paragraphedeliste"/>
        <w:numPr>
          <w:ilvl w:val="0"/>
          <w:numId w:val="39"/>
        </w:numPr>
      </w:pPr>
      <w:r>
        <w:t>Pouvez-vous décrire vos contraintes de câblage ? Avez-vous une procédure ? Est-ce à votre charge ?</w:t>
      </w:r>
    </w:p>
    <w:p w:rsidR="00D67269" w:rsidRDefault="006A03D1" w:rsidP="007C2983">
      <w:pPr>
        <w:pStyle w:val="Paragraphedeliste"/>
        <w:numPr>
          <w:ilvl w:val="0"/>
          <w:numId w:val="39"/>
        </w:numPr>
      </w:pPr>
      <w:r>
        <w:t>Pouvez-vous décrire vos contraintes d’installation d’un serveur ? Avez-vous une procédure ? Est-ce à votre charge ?</w:t>
      </w:r>
    </w:p>
    <w:p w:rsidR="00D67269" w:rsidRDefault="006A03D1" w:rsidP="007C2983">
      <w:pPr>
        <w:pStyle w:val="Paragraphedeliste"/>
        <w:numPr>
          <w:ilvl w:val="0"/>
          <w:numId w:val="39"/>
        </w:numPr>
      </w:pPr>
      <w:r>
        <w:t xml:space="preserve">Pouvez-vous décrire vos contraintes de configuration logicielle d’un serveur ? </w:t>
      </w:r>
      <w:r w:rsidR="00D67269">
        <w:t>Avez-vous</w:t>
      </w:r>
      <w:r>
        <w:t xml:space="preserve"> une procédure ? Est-ce à votre charge ?</w:t>
      </w:r>
    </w:p>
    <w:p w:rsidR="00D67269" w:rsidRDefault="006A03D1" w:rsidP="007C2983">
      <w:pPr>
        <w:pStyle w:val="Paragraphedeliste"/>
        <w:numPr>
          <w:ilvl w:val="0"/>
          <w:numId w:val="39"/>
        </w:numPr>
      </w:pPr>
      <w:r>
        <w:t>Pouvez-vous décrire vos contraintes d’installation d’un poste client ? Avez-vous une procédure ? Est-ce à votre charge ?</w:t>
      </w:r>
    </w:p>
    <w:p w:rsidR="006A03D1" w:rsidRDefault="006A03D1" w:rsidP="007C2983">
      <w:pPr>
        <w:pStyle w:val="Paragraphedeliste"/>
        <w:numPr>
          <w:ilvl w:val="0"/>
          <w:numId w:val="39"/>
        </w:numPr>
      </w:pPr>
      <w:r>
        <w:t xml:space="preserve">Pouvez-vous décrire vos contraintes de configuration logicielle d’un poste client ? </w:t>
      </w:r>
      <w:r w:rsidR="00D67269">
        <w:t>Avez-vous</w:t>
      </w:r>
      <w:r>
        <w:t xml:space="preserve"> une procédure ? Est-ce à votre charge ?</w:t>
      </w:r>
    </w:p>
    <w:p w:rsidR="006A03D1" w:rsidRPr="006A03D1" w:rsidRDefault="006A03D1" w:rsidP="006A03D1">
      <w:pPr>
        <w:rPr>
          <w:u w:val="single"/>
        </w:rPr>
      </w:pPr>
      <w:r w:rsidRPr="006A03D1">
        <w:rPr>
          <w:u w:val="single"/>
        </w:rPr>
        <w:t>Tests</w:t>
      </w:r>
    </w:p>
    <w:p w:rsidR="006A03D1" w:rsidRDefault="006A03D1" w:rsidP="007C2983">
      <w:pPr>
        <w:pStyle w:val="Paragraphedeliste"/>
        <w:numPr>
          <w:ilvl w:val="0"/>
          <w:numId w:val="40"/>
        </w:numPr>
      </w:pPr>
      <w:r>
        <w:t>Comment imaginez-vous la fourniture de jeux d’essais et des données de test ?</w:t>
      </w:r>
    </w:p>
    <w:p w:rsidR="006A03D1" w:rsidRPr="006A03D1" w:rsidRDefault="006A03D1" w:rsidP="008A2A66">
      <w:pPr>
        <w:pStyle w:val="Titre5-Volere"/>
      </w:pPr>
      <w:r w:rsidRPr="006A03D1">
        <w:t>A prendre en compte</w:t>
      </w:r>
    </w:p>
    <w:p w:rsidR="006A03D1" w:rsidRDefault="006A03D1" w:rsidP="006A03D1">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Default="006A03D1" w:rsidP="006A03D1">
      <w:r>
        <w:t>Il se peut que l’environnement d’exploitation soit complexe et fasse lui-même l’objet de la rédaction d’exigences.</w:t>
      </w:r>
    </w:p>
    <w:p w:rsidR="006A03D1" w:rsidRDefault="006A03D1" w:rsidP="006A03D1">
      <w:r>
        <w:t>Il est nécessaire de rédiger des exigences spécifiques dans le cas où le produit devrait être inclus dans un autre produit ou embarqué.</w:t>
      </w:r>
    </w:p>
    <w:p w:rsidR="006A03D1" w:rsidRDefault="006A03D1" w:rsidP="006A03D1">
      <w:r>
        <w:t>Si l’environnement d’exploitation prévu est le même ou semblable à l’actuel, cela peut être couvert dans la section « 4b. Environnement de fonctionnement du système actuel ».</w:t>
      </w:r>
    </w:p>
    <w:p w:rsidR="006A03D1" w:rsidRPr="005F62BF" w:rsidRDefault="006A03D1" w:rsidP="00A56505">
      <w:pPr>
        <w:pStyle w:val="Titre4-Volere"/>
      </w:pPr>
      <w:bookmarkStart w:id="121" w:name="_Toc497138771"/>
      <w:bookmarkStart w:id="122" w:name="_Toc497473847"/>
      <w:r w:rsidRPr="005F62BF">
        <w:t>Applications « partenaires » (avec lesquelles le produit doit collaborer)</w:t>
      </w:r>
      <w:bookmarkEnd w:id="121"/>
      <w:bookmarkEnd w:id="122"/>
    </w:p>
    <w:p w:rsidR="006A03D1" w:rsidRPr="006A03D1" w:rsidRDefault="006A03D1" w:rsidP="008A2A66">
      <w:pPr>
        <w:pStyle w:val="Titre5-Volere"/>
      </w:pPr>
      <w:r w:rsidRPr="006A03D1">
        <w:t>Contenu</w:t>
      </w:r>
    </w:p>
    <w:p w:rsidR="006A03D1" w:rsidRDefault="006A03D1" w:rsidP="006A03D1">
      <w:r>
        <w:t>Description des applications avec lesquelles le produit doit s’interfacer.</w:t>
      </w:r>
    </w:p>
    <w:p w:rsidR="006A03D1" w:rsidRPr="006A03D1" w:rsidRDefault="006A03D1" w:rsidP="008A2A66">
      <w:pPr>
        <w:pStyle w:val="Titre5-Volere"/>
      </w:pPr>
      <w:r w:rsidRPr="006A03D1">
        <w:t>Objectif de la section</w:t>
      </w:r>
    </w:p>
    <w:p w:rsidR="006A03D1" w:rsidRDefault="006A03D1" w:rsidP="006A03D1">
      <w:r>
        <w:t>Les exigences d’interfaçage avec d’autres applications demeurent souvent inconnues jusqu’à l’implémentation. Évitez de faire deux fois le travail en découvrant tôt ces exigences.</w:t>
      </w:r>
    </w:p>
    <w:p w:rsidR="006A03D1" w:rsidRPr="006A03D1" w:rsidRDefault="006A03D1" w:rsidP="008A2A66">
      <w:pPr>
        <w:pStyle w:val="Titre5-Volere"/>
      </w:pPr>
      <w:r w:rsidRPr="006A03D1">
        <w:t>Exemples</w:t>
      </w:r>
    </w:p>
    <w:p w:rsidR="00D67269" w:rsidRDefault="006A03D1" w:rsidP="007C2983">
      <w:pPr>
        <w:pStyle w:val="Paragraphedeliste"/>
        <w:numPr>
          <w:ilvl w:val="0"/>
          <w:numId w:val="40"/>
        </w:numPr>
      </w:pPr>
      <w:r>
        <w:t>Le produit doit pouvoir s’interfacer avec n’importe quel navigateur HTML.</w:t>
      </w:r>
    </w:p>
    <w:p w:rsidR="00D67269" w:rsidRDefault="006A03D1" w:rsidP="007C2983">
      <w:pPr>
        <w:pStyle w:val="Paragraphedeliste"/>
        <w:numPr>
          <w:ilvl w:val="0"/>
          <w:numId w:val="40"/>
        </w:numPr>
      </w:pPr>
      <w:r>
        <w:lastRenderedPageBreak/>
        <w:t>La nouvelle version du tableur doit pouvoir accéder aux données des deux versions précédentes.</w:t>
      </w:r>
    </w:p>
    <w:p w:rsidR="006A03D1" w:rsidRDefault="006A03D1" w:rsidP="007C2983">
      <w:pPr>
        <w:pStyle w:val="Paragraphedeliste"/>
        <w:numPr>
          <w:ilvl w:val="0"/>
          <w:numId w:val="40"/>
        </w:numPr>
      </w:pPr>
      <w:r>
        <w:t>Notre produit doit s’interfacer avec les applications des stations météorologiques éloignées.</w:t>
      </w:r>
    </w:p>
    <w:p w:rsidR="006A03D1" w:rsidRPr="006A03D1" w:rsidRDefault="006A03D1" w:rsidP="008A2A66">
      <w:pPr>
        <w:pStyle w:val="Titre5-Volere"/>
      </w:pPr>
      <w:r w:rsidRPr="006A03D1">
        <w:t>Exemples de questions</w:t>
      </w:r>
    </w:p>
    <w:p w:rsidR="00D67269" w:rsidRDefault="006A03D1" w:rsidP="007C2983">
      <w:pPr>
        <w:pStyle w:val="Paragraphedeliste"/>
        <w:numPr>
          <w:ilvl w:val="0"/>
          <w:numId w:val="41"/>
        </w:numPr>
      </w:pPr>
      <w:r>
        <w:t>Doit-il exister des services de synchronisation vers d’autres bases de données ?</w:t>
      </w:r>
    </w:p>
    <w:p w:rsidR="00D67269" w:rsidRDefault="006A03D1" w:rsidP="007C2983">
      <w:pPr>
        <w:pStyle w:val="Paragraphedeliste"/>
        <w:numPr>
          <w:ilvl w:val="0"/>
          <w:numId w:val="41"/>
        </w:numPr>
      </w:pPr>
      <w:r>
        <w:t>Quelles sont vos exigences en matière d’interfaçage des données ?</w:t>
      </w:r>
    </w:p>
    <w:p w:rsidR="00D67269" w:rsidRDefault="006A03D1" w:rsidP="007C2983">
      <w:pPr>
        <w:pStyle w:val="Paragraphedeliste"/>
        <w:numPr>
          <w:ilvl w:val="0"/>
          <w:numId w:val="41"/>
        </w:numPr>
      </w:pPr>
      <w:r>
        <w:t>Souhaitez-vous une interface avec d’autres logiciels ?</w:t>
      </w:r>
    </w:p>
    <w:p w:rsidR="00D67269" w:rsidRDefault="006A03D1" w:rsidP="007C2983">
      <w:pPr>
        <w:pStyle w:val="Paragraphedeliste"/>
        <w:numPr>
          <w:ilvl w:val="0"/>
          <w:numId w:val="41"/>
        </w:numPr>
      </w:pPr>
      <w:r>
        <w:t>Quelles sont vos contraintes ?</w:t>
      </w:r>
    </w:p>
    <w:p w:rsidR="006A03D1" w:rsidRDefault="006A03D1" w:rsidP="007C2983">
      <w:pPr>
        <w:pStyle w:val="Paragraphedeliste"/>
        <w:numPr>
          <w:ilvl w:val="0"/>
          <w:numId w:val="41"/>
        </w:numPr>
      </w:pPr>
      <w:r>
        <w:t>Existe-t-il un standard d’échange de données d’un logiciel à l’autre ?</w:t>
      </w:r>
    </w:p>
    <w:p w:rsidR="006A03D1" w:rsidRPr="006A03D1" w:rsidRDefault="006A03D1" w:rsidP="006A03D1">
      <w:pPr>
        <w:rPr>
          <w:u w:val="single"/>
        </w:rPr>
      </w:pPr>
      <w:r w:rsidRPr="006A03D1">
        <w:rPr>
          <w:u w:val="single"/>
        </w:rPr>
        <w:t>Migration des données :</w:t>
      </w:r>
    </w:p>
    <w:p w:rsidR="00D67269" w:rsidRDefault="006A03D1" w:rsidP="007C2983">
      <w:pPr>
        <w:pStyle w:val="Paragraphedeliste"/>
        <w:numPr>
          <w:ilvl w:val="0"/>
          <w:numId w:val="42"/>
        </w:numPr>
      </w:pPr>
      <w:r>
        <w:t>Pouvez-vous décrire les données devant être intégrées dans la nouvelle BD ?</w:t>
      </w:r>
    </w:p>
    <w:p w:rsidR="00D67269" w:rsidRDefault="006A03D1" w:rsidP="007C2983">
      <w:pPr>
        <w:pStyle w:val="Paragraphedeliste"/>
        <w:numPr>
          <w:ilvl w:val="0"/>
          <w:numId w:val="42"/>
        </w:numPr>
      </w:pPr>
      <w:r>
        <w:t>Quelle sera la méthode utilisée pour la récupération des données ?</w:t>
      </w:r>
    </w:p>
    <w:p w:rsidR="006A03D1" w:rsidRDefault="006A03D1" w:rsidP="007C2983">
      <w:pPr>
        <w:pStyle w:val="Paragraphedeliste"/>
        <w:numPr>
          <w:ilvl w:val="0"/>
          <w:numId w:val="42"/>
        </w:numPr>
      </w:pPr>
      <w:r>
        <w:t>Comment imaginez-vous le transfert des données actuelles dans la future BD ? Cette partie est-elle faite par vos soins ?</w:t>
      </w:r>
    </w:p>
    <w:p w:rsidR="006A03D1" w:rsidRPr="006A03D1" w:rsidRDefault="006A03D1" w:rsidP="008A2A66">
      <w:pPr>
        <w:pStyle w:val="Titre5-Volere"/>
      </w:pPr>
      <w:r w:rsidRPr="006A03D1">
        <w:t>Critères de satisfaction</w:t>
      </w:r>
    </w:p>
    <w:p w:rsidR="006A03D1" w:rsidRDefault="006A03D1" w:rsidP="006A03D1">
      <w:r>
        <w:t>Pour chaque interface entre applications précisez :</w:t>
      </w:r>
    </w:p>
    <w:p w:rsidR="006A03D1" w:rsidRDefault="006A03D1" w:rsidP="006A03D1">
      <w:r>
        <w:t>- Quelles données sont échangées (contenu et format),</w:t>
      </w:r>
    </w:p>
    <w:p w:rsidR="006A03D1" w:rsidRDefault="006A03D1" w:rsidP="006A03D1">
      <w:r>
        <w:t>- Quel matériel est échangé (si ce ne sont pas des données informatiques par exemple),</w:t>
      </w:r>
    </w:p>
    <w:p w:rsidR="006A03D1" w:rsidRDefault="006A03D1" w:rsidP="006A03D1">
      <w:r>
        <w:t>- Le médium pour cette interface (coup de téléphone, protocole, CD)</w:t>
      </w:r>
    </w:p>
    <w:p w:rsidR="006A03D1" w:rsidRDefault="006A03D1" w:rsidP="006A03D1">
      <w:r>
        <w:t>- La fréquence d’interfaçage,</w:t>
      </w:r>
    </w:p>
    <w:p w:rsidR="006A03D1" w:rsidRDefault="006A03D1" w:rsidP="006A03D1">
      <w:r>
        <w:t>- Le volume échangé.</w:t>
      </w:r>
    </w:p>
    <w:p w:rsidR="006A03D1" w:rsidRPr="005F62BF" w:rsidRDefault="006A03D1" w:rsidP="00A56505">
      <w:pPr>
        <w:pStyle w:val="Titre4-Volere"/>
      </w:pPr>
      <w:bookmarkStart w:id="123" w:name="_Toc497138772"/>
      <w:bookmarkStart w:id="124" w:name="_Toc497473848"/>
      <w:r w:rsidRPr="005F62BF">
        <w:t>Approche « produit » prêt à être commercialisé</w:t>
      </w:r>
      <w:bookmarkEnd w:id="123"/>
      <w:bookmarkEnd w:id="124"/>
    </w:p>
    <w:p w:rsidR="006A03D1" w:rsidRPr="006A03D1" w:rsidRDefault="006A03D1" w:rsidP="008A2A66">
      <w:pPr>
        <w:pStyle w:val="Titre5-Volere"/>
      </w:pPr>
      <w:r w:rsidRPr="006A03D1">
        <w:t>Contenu</w:t>
      </w:r>
    </w:p>
    <w:p w:rsidR="006A03D1" w:rsidRDefault="006A03D1" w:rsidP="006A03D1">
      <w:r>
        <w:t>Toute exigence nécessaire pour faire que le produit puisse être distribué ou vendu. On décrira aussi ici les opérations nécessaires pour avoir un logiciel installé avec succès.</w:t>
      </w:r>
    </w:p>
    <w:p w:rsidR="006A03D1" w:rsidRDefault="006A03D1" w:rsidP="008A2A66">
      <w:pPr>
        <w:pStyle w:val="Titre5-Volere"/>
      </w:pPr>
      <w:r>
        <w:t>Objectif de la section</w:t>
      </w:r>
    </w:p>
    <w:p w:rsidR="006A03D1" w:rsidRDefault="006A03D1" w:rsidP="006A03D1">
      <w:r>
        <w:t>S’assurer que toutes les opérations nécessaires pour rendre le produit tout à fait utilisable sont prises en compte dans les exigences.</w:t>
      </w:r>
    </w:p>
    <w:p w:rsidR="006A03D1" w:rsidRPr="006A03D1" w:rsidRDefault="006A03D1" w:rsidP="008A2A66">
      <w:pPr>
        <w:pStyle w:val="Titre5-Volere"/>
      </w:pPr>
      <w:r w:rsidRPr="006A03D1">
        <w:t>Exemples</w:t>
      </w:r>
    </w:p>
    <w:p w:rsidR="006A03D1" w:rsidRDefault="006A03D1" w:rsidP="006A03D1">
      <w:r>
        <w:t>Le produit doit être distribué sous forme de fichier ZIP.</w:t>
      </w:r>
    </w:p>
    <w:p w:rsidR="002918F1" w:rsidRDefault="002918F1" w:rsidP="002918F1">
      <w:r>
        <w:t>Le produit doit pouvoir être installé par une personne novice s</w:t>
      </w:r>
      <w:r w:rsidR="00E65136">
        <w:t xml:space="preserve">ans qu’elle ait recours à de la </w:t>
      </w:r>
      <w:r>
        <w:t>documentation papier.</w:t>
      </w:r>
    </w:p>
    <w:p w:rsidR="002918F1" w:rsidRDefault="002918F1" w:rsidP="002918F1">
      <w:r>
        <w:t>Le produit doit pouvoir tenir sur un CD.</w:t>
      </w:r>
    </w:p>
    <w:p w:rsidR="002918F1" w:rsidRDefault="002918F1" w:rsidP="002918F1">
      <w:r>
        <w:t xml:space="preserve">Vous pouvez aussi vous référer au </w:t>
      </w:r>
      <w:proofErr w:type="gramStart"/>
      <w:r>
        <w:t>site:</w:t>
      </w:r>
      <w:proofErr w:type="gramEnd"/>
      <w:r>
        <w:t xml:space="preserve"> </w:t>
      </w:r>
      <w:hyperlink r:id="rId15" w:history="1">
        <w:r w:rsidR="00D67269" w:rsidRPr="009D3FD8">
          <w:rPr>
            <w:rStyle w:val="Lienhypertexte"/>
          </w:rPr>
          <w:t>http://kelly.anderson.name/productization.html</w:t>
        </w:r>
      </w:hyperlink>
      <w:r w:rsidR="00D67269">
        <w:t xml:space="preserve"> </w:t>
      </w:r>
    </w:p>
    <w:p w:rsidR="002918F1" w:rsidRPr="00E65136" w:rsidRDefault="002918F1" w:rsidP="008A2A66">
      <w:pPr>
        <w:pStyle w:val="Titre5-Volere"/>
      </w:pPr>
      <w:r w:rsidRPr="00E65136">
        <w:t>A prendre en compte</w:t>
      </w:r>
    </w:p>
    <w:p w:rsidR="002918F1" w:rsidRDefault="002918F1" w:rsidP="002918F1">
      <w:r>
        <w:t>Certains produits doivent faire l’objet de manipulations pour qu’ils puissent être vendus ou</w:t>
      </w:r>
      <w:r w:rsidR="00E65136">
        <w:t xml:space="preserve"> </w:t>
      </w:r>
      <w:r>
        <w:t>utilisables. Par exemple, certains produits peuvent devoir êt</w:t>
      </w:r>
      <w:r w:rsidR="00E65136">
        <w:t xml:space="preserve">re protégés de manière à ce que </w:t>
      </w:r>
      <w:r>
        <w:t>seuls les utilisateurs payants puissent y accéder. Cela peu</w:t>
      </w:r>
      <w:r w:rsidR="00E65136">
        <w:t xml:space="preserve">t être implémenté sous forme de </w:t>
      </w:r>
      <w:r>
        <w:t xml:space="preserve">boîtier de sécurité, </w:t>
      </w:r>
      <w:r>
        <w:lastRenderedPageBreak/>
        <w:t>de mot de passe journalier, de vérifi</w:t>
      </w:r>
      <w:r w:rsidR="00E65136">
        <w:t xml:space="preserve">cation qu’aucune autre copie du </w:t>
      </w:r>
      <w:r>
        <w:t>produit ne tourne sur le réseau au même moment.</w:t>
      </w:r>
    </w:p>
    <w:p w:rsidR="002918F1" w:rsidRDefault="002918F1" w:rsidP="002918F1">
      <w:r>
        <w:t>La plupart des produits commerciaux sont soumis à des contraintes de ce type.</w:t>
      </w:r>
    </w:p>
    <w:p w:rsidR="002918F1" w:rsidRPr="00417FBF" w:rsidRDefault="002918F1" w:rsidP="004E2037">
      <w:pPr>
        <w:pStyle w:val="Titre3-Volere"/>
      </w:pPr>
      <w:bookmarkStart w:id="125" w:name="_Toc497138773"/>
      <w:bookmarkStart w:id="126" w:name="_Toc497473849"/>
      <w:r w:rsidRPr="00417FBF">
        <w:t>Maintenance, support, portabilité, installation du produit</w:t>
      </w:r>
      <w:bookmarkEnd w:id="125"/>
      <w:bookmarkEnd w:id="126"/>
    </w:p>
    <w:p w:rsidR="002918F1" w:rsidRPr="005F62BF" w:rsidRDefault="002918F1" w:rsidP="007C2983">
      <w:pPr>
        <w:pStyle w:val="Titre4-Volere"/>
        <w:numPr>
          <w:ilvl w:val="0"/>
          <w:numId w:val="75"/>
        </w:numPr>
      </w:pPr>
      <w:bookmarkStart w:id="127" w:name="_Toc497138774"/>
      <w:bookmarkStart w:id="128" w:name="_Toc497473850"/>
      <w:r w:rsidRPr="005F62BF">
        <w:t>Maintenance du produit</w:t>
      </w:r>
      <w:bookmarkEnd w:id="127"/>
      <w:bookmarkEnd w:id="128"/>
    </w:p>
    <w:p w:rsidR="002918F1" w:rsidRPr="00E65136" w:rsidRDefault="002918F1" w:rsidP="008A2A66">
      <w:pPr>
        <w:pStyle w:val="Titre5-Volere"/>
      </w:pPr>
      <w:r w:rsidRPr="00E65136">
        <w:t>Contenu</w:t>
      </w:r>
    </w:p>
    <w:p w:rsidR="002918F1" w:rsidRDefault="002918F1" w:rsidP="002918F1">
      <w:r>
        <w:t>Une quantification de la durée nécessaire pour faire s</w:t>
      </w:r>
      <w:r w:rsidR="00E65136">
        <w:t xml:space="preserve">ur le produit des modifications </w:t>
      </w:r>
      <w:r>
        <w:t>spécifiées.</w:t>
      </w:r>
    </w:p>
    <w:p w:rsidR="002918F1" w:rsidRPr="005F62BF" w:rsidRDefault="002918F1" w:rsidP="008A2A66">
      <w:pPr>
        <w:pStyle w:val="Titre5-Volere"/>
      </w:pPr>
      <w:r w:rsidRPr="005F62BF">
        <w:t>Objectif de la section</w:t>
      </w:r>
    </w:p>
    <w:p w:rsidR="002918F1" w:rsidRDefault="002918F1" w:rsidP="002918F1">
      <w:r>
        <w:t>Rendre chacun attentif aux besoins de maintenance du produit.</w:t>
      </w:r>
    </w:p>
    <w:p w:rsidR="002918F1" w:rsidRPr="00E65136" w:rsidRDefault="002918F1" w:rsidP="008A2A66">
      <w:pPr>
        <w:pStyle w:val="Titre5-Volere"/>
      </w:pPr>
      <w:r w:rsidRPr="00E65136">
        <w:t>Exemples</w:t>
      </w:r>
    </w:p>
    <w:p w:rsidR="00ED3492" w:rsidRDefault="002918F1" w:rsidP="007C2983">
      <w:pPr>
        <w:pStyle w:val="Paragraphedeliste"/>
        <w:numPr>
          <w:ilvl w:val="0"/>
          <w:numId w:val="43"/>
        </w:numPr>
      </w:pPr>
      <w:r>
        <w:t>Des nouveaux rapports prédéfinis doivent être disponibles en une semaine de travail.</w:t>
      </w:r>
    </w:p>
    <w:p w:rsidR="00ED3492" w:rsidRDefault="002918F1" w:rsidP="007C2983">
      <w:pPr>
        <w:pStyle w:val="Paragraphedeliste"/>
        <w:numPr>
          <w:ilvl w:val="0"/>
          <w:numId w:val="43"/>
        </w:numPr>
      </w:pPr>
      <w:r>
        <w:t>On doit pouvoir ajouter une nouvelle station météorologique en une nuit.</w:t>
      </w:r>
    </w:p>
    <w:p w:rsidR="00ED3492" w:rsidRDefault="002918F1" w:rsidP="007C2983">
      <w:pPr>
        <w:pStyle w:val="Paragraphedeliste"/>
        <w:numPr>
          <w:ilvl w:val="0"/>
          <w:numId w:val="43"/>
        </w:numPr>
      </w:pPr>
      <w:r>
        <w:t>Le système doit pouvoir être maintenu par ses utilisateurs finaux.</w:t>
      </w:r>
    </w:p>
    <w:p w:rsidR="002918F1" w:rsidRDefault="002918F1" w:rsidP="007C2983">
      <w:pPr>
        <w:pStyle w:val="Paragraphedeliste"/>
        <w:numPr>
          <w:ilvl w:val="0"/>
          <w:numId w:val="43"/>
        </w:numPr>
      </w:pPr>
      <w:r>
        <w:t>Le système doit pouvoir être maintenu par des développ</w:t>
      </w:r>
      <w:r w:rsidR="00E65136">
        <w:t xml:space="preserve">eurs qui ne sont pas les </w:t>
      </w:r>
      <w:r>
        <w:t>développeurs d’origine.</w:t>
      </w:r>
    </w:p>
    <w:p w:rsidR="002918F1" w:rsidRPr="00E65136" w:rsidRDefault="002918F1" w:rsidP="008A2A66">
      <w:pPr>
        <w:pStyle w:val="Titre5-Volere"/>
      </w:pPr>
      <w:r w:rsidRPr="00E65136">
        <w:t>Exemple de questions</w:t>
      </w:r>
    </w:p>
    <w:p w:rsidR="00ED3492" w:rsidRDefault="002918F1" w:rsidP="007C2983">
      <w:pPr>
        <w:pStyle w:val="Paragraphedeliste"/>
        <w:numPr>
          <w:ilvl w:val="0"/>
          <w:numId w:val="44"/>
        </w:numPr>
      </w:pPr>
      <w:r>
        <w:t xml:space="preserve">Doit-on mettre en place un système pour tracer les </w:t>
      </w:r>
      <w:r w:rsidR="00E65136">
        <w:t xml:space="preserve">événements anormaux (erreurs de </w:t>
      </w:r>
      <w:r>
        <w:t>programmation ou de traitement) ?</w:t>
      </w:r>
    </w:p>
    <w:p w:rsidR="002918F1" w:rsidRDefault="002918F1" w:rsidP="007C2983">
      <w:pPr>
        <w:pStyle w:val="Paragraphedeliste"/>
        <w:numPr>
          <w:ilvl w:val="0"/>
          <w:numId w:val="44"/>
        </w:numPr>
      </w:pPr>
      <w:r>
        <w:t>Quelle formule de tarification pour la maintenance souhaiteriez-vous ?</w:t>
      </w:r>
    </w:p>
    <w:p w:rsidR="002918F1" w:rsidRPr="00E65136" w:rsidRDefault="002918F1" w:rsidP="008A2A66">
      <w:pPr>
        <w:pStyle w:val="Titre5-Volere"/>
      </w:pPr>
      <w:r w:rsidRPr="00E65136">
        <w:t>A prendre en compte</w:t>
      </w:r>
    </w:p>
    <w:p w:rsidR="002918F1" w:rsidRDefault="002918F1" w:rsidP="002918F1">
      <w:r>
        <w:t xml:space="preserve">Ces exigences ont un impact sur la manière dont le produit </w:t>
      </w:r>
      <w:r w:rsidR="00E65136">
        <w:t xml:space="preserve">est développé et peuvent donner </w:t>
      </w:r>
      <w:r>
        <w:t>lieu à des exigences de documentation ou de formation. Vous pouvez aussi</w:t>
      </w:r>
      <w:r w:rsidR="00E65136">
        <w:t xml:space="preserve"> écrire ici des </w:t>
      </w:r>
      <w:r>
        <w:t>exigences de facilité de test.</w:t>
      </w:r>
    </w:p>
    <w:p w:rsidR="00E65136" w:rsidRPr="005F62BF" w:rsidRDefault="00E65136" w:rsidP="00A56505">
      <w:pPr>
        <w:pStyle w:val="Titre4-Volere"/>
      </w:pPr>
      <w:bookmarkStart w:id="129" w:name="_Toc497138775"/>
      <w:bookmarkStart w:id="130" w:name="_Toc497473851"/>
      <w:r w:rsidRPr="005F62BF">
        <w:t>Conditions spéciales concernant la maintenance du produit</w:t>
      </w:r>
      <w:bookmarkEnd w:id="129"/>
      <w:bookmarkEnd w:id="130"/>
    </w:p>
    <w:p w:rsidR="00E65136" w:rsidRPr="00E65136" w:rsidRDefault="00E65136" w:rsidP="008A2A66">
      <w:pPr>
        <w:pStyle w:val="Titre5-Volere"/>
      </w:pPr>
      <w:r w:rsidRPr="00E65136">
        <w:t>Contenu</w:t>
      </w:r>
    </w:p>
    <w:p w:rsidR="00E65136" w:rsidRDefault="00E65136" w:rsidP="00E65136">
      <w:r>
        <w:t>Le planning des nouvelles versions du produit et la forme de ces nouvelles versions.</w:t>
      </w:r>
    </w:p>
    <w:p w:rsidR="00E65136" w:rsidRPr="00E65136" w:rsidRDefault="00E65136" w:rsidP="008A2A66">
      <w:pPr>
        <w:pStyle w:val="Titre5-Volere"/>
      </w:pPr>
      <w:r w:rsidRPr="00E65136">
        <w:t>Objectif de la section</w:t>
      </w:r>
    </w:p>
    <w:p w:rsidR="00E65136" w:rsidRDefault="00E65136" w:rsidP="00E65136">
      <w:r>
        <w:t>Rendre chacun attentif au rythme auquel les nouvelles versions sont prévues.</w:t>
      </w:r>
    </w:p>
    <w:p w:rsidR="00E65136" w:rsidRPr="00E65136" w:rsidRDefault="00E65136" w:rsidP="008A2A66">
      <w:pPr>
        <w:pStyle w:val="Titre5-Volere"/>
      </w:pPr>
      <w:r w:rsidRPr="00E65136">
        <w:t>Exemples</w:t>
      </w:r>
    </w:p>
    <w:p w:rsidR="00ED3492" w:rsidRDefault="00E65136" w:rsidP="007C2983">
      <w:pPr>
        <w:pStyle w:val="Paragraphedeliste"/>
        <w:numPr>
          <w:ilvl w:val="0"/>
          <w:numId w:val="45"/>
        </w:numPr>
      </w:pPr>
      <w:r>
        <w:t>Les versions de maintenance seront distribuées aux utilisateurs finaux une fois par an.</w:t>
      </w:r>
    </w:p>
    <w:p w:rsidR="00E65136" w:rsidRDefault="00E65136" w:rsidP="007C2983">
      <w:pPr>
        <w:pStyle w:val="Paragraphedeliste"/>
        <w:numPr>
          <w:ilvl w:val="0"/>
          <w:numId w:val="45"/>
        </w:numPr>
      </w:pPr>
      <w:r>
        <w:t>Tout utilisateur enregistré aura accès à l’aide en ligne sur notre site internet.</w:t>
      </w:r>
    </w:p>
    <w:p w:rsidR="00E65136" w:rsidRPr="00E65136" w:rsidRDefault="00E65136" w:rsidP="008A2A66">
      <w:pPr>
        <w:pStyle w:val="Titre5-Volere"/>
      </w:pPr>
      <w:r w:rsidRPr="00E65136">
        <w:t>Exemples de questions</w:t>
      </w:r>
    </w:p>
    <w:p w:rsidR="00ED3492" w:rsidRDefault="00E65136" w:rsidP="007C2983">
      <w:pPr>
        <w:pStyle w:val="Paragraphedeliste"/>
        <w:numPr>
          <w:ilvl w:val="0"/>
          <w:numId w:val="46"/>
        </w:numPr>
      </w:pPr>
      <w:r>
        <w:t>Qui sera chargé de la maintenance ? (Les personnes qui ont créé le produit, celles qui ont commandé le produit, les utilisateurs finaux ?)</w:t>
      </w:r>
    </w:p>
    <w:p w:rsidR="00ED3492" w:rsidRDefault="00E65136" w:rsidP="007C2983">
      <w:pPr>
        <w:pStyle w:val="Paragraphedeliste"/>
        <w:numPr>
          <w:ilvl w:val="0"/>
          <w:numId w:val="46"/>
        </w:numPr>
      </w:pPr>
      <w:r>
        <w:t>La base de données doit-elle pouvoir être modifiée par vos soins ?</w:t>
      </w:r>
    </w:p>
    <w:p w:rsidR="00ED3492" w:rsidRDefault="00E65136" w:rsidP="007C2983">
      <w:pPr>
        <w:pStyle w:val="Paragraphedeliste"/>
        <w:numPr>
          <w:ilvl w:val="0"/>
          <w:numId w:val="46"/>
        </w:numPr>
      </w:pPr>
      <w:r>
        <w:t>Quelles sont les fréquences de maintenance établies à l’avance ?</w:t>
      </w:r>
    </w:p>
    <w:p w:rsidR="00ED3492" w:rsidRDefault="00E65136" w:rsidP="007C2983">
      <w:pPr>
        <w:pStyle w:val="Paragraphedeliste"/>
        <w:numPr>
          <w:ilvl w:val="0"/>
          <w:numId w:val="46"/>
        </w:numPr>
      </w:pPr>
      <w:r>
        <w:t>Quelles sont les conditions de contractualisation d’un contrat de maintenance ?</w:t>
      </w:r>
    </w:p>
    <w:p w:rsidR="00ED3492" w:rsidRDefault="00E65136" w:rsidP="007C2983">
      <w:pPr>
        <w:pStyle w:val="Paragraphedeliste"/>
        <w:numPr>
          <w:ilvl w:val="0"/>
          <w:numId w:val="46"/>
        </w:numPr>
      </w:pPr>
      <w:r>
        <w:t>Quelles sont les obligations légales ou les obligations de sécurité ?</w:t>
      </w:r>
    </w:p>
    <w:p w:rsidR="00E65136" w:rsidRDefault="00E65136" w:rsidP="007C2983">
      <w:pPr>
        <w:pStyle w:val="Paragraphedeliste"/>
        <w:numPr>
          <w:ilvl w:val="0"/>
          <w:numId w:val="46"/>
        </w:numPr>
      </w:pPr>
      <w:r>
        <w:t>Doit-on avoir une compatibilité avec d’anciennes versions du même produit ? D’un autre produit (traitement de texte, navigateur...) ?</w:t>
      </w:r>
    </w:p>
    <w:p w:rsidR="00E65136" w:rsidRPr="00E65136" w:rsidRDefault="00E65136" w:rsidP="008A2A66">
      <w:pPr>
        <w:pStyle w:val="Titre5-Volere"/>
      </w:pPr>
      <w:r w:rsidRPr="00E65136">
        <w:lastRenderedPageBreak/>
        <w:t>Critère de satisfaction</w:t>
      </w:r>
    </w:p>
    <w:p w:rsidR="00E65136" w:rsidRDefault="00E65136" w:rsidP="007C2983">
      <w:pPr>
        <w:pStyle w:val="Paragraphedeliste"/>
        <w:numPr>
          <w:ilvl w:val="0"/>
          <w:numId w:val="47"/>
        </w:numPr>
      </w:pPr>
      <w:r>
        <w:t>Description du type de maintenance et du budget associé.</w:t>
      </w:r>
    </w:p>
    <w:p w:rsidR="00E65136" w:rsidRPr="00E65136" w:rsidRDefault="00E65136" w:rsidP="008A2A66">
      <w:pPr>
        <w:pStyle w:val="Titre5-Volere"/>
      </w:pPr>
      <w:r w:rsidRPr="00E65136">
        <w:t>A prendre en compte</w:t>
      </w:r>
    </w:p>
    <w:p w:rsidR="00E65136" w:rsidRDefault="00E65136" w:rsidP="00E65136">
      <w:r>
        <w:t>Avez-vous des engagements contractuels existants ou des accords de maintenance qui pourraient être affectés par le nouveau système ?</w:t>
      </w:r>
    </w:p>
    <w:p w:rsidR="00E65136" w:rsidRPr="00F81421" w:rsidRDefault="00E65136" w:rsidP="00A56505">
      <w:pPr>
        <w:pStyle w:val="Titre4-Volere"/>
      </w:pPr>
      <w:bookmarkStart w:id="131" w:name="_Toc497138776"/>
      <w:bookmarkStart w:id="132" w:name="_Toc497473852"/>
      <w:r w:rsidRPr="00F81421">
        <w:t>Exigences en matière de support</w:t>
      </w:r>
      <w:bookmarkEnd w:id="131"/>
      <w:bookmarkEnd w:id="132"/>
    </w:p>
    <w:p w:rsidR="00E65136" w:rsidRPr="00E65136" w:rsidRDefault="00E65136" w:rsidP="008A2A66">
      <w:pPr>
        <w:pStyle w:val="Titre5-Volere"/>
      </w:pPr>
      <w:r w:rsidRPr="00E65136">
        <w:t>Contenu</w:t>
      </w:r>
    </w:p>
    <w:p w:rsidR="00E65136" w:rsidRDefault="00E65136" w:rsidP="00E65136">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Default="00E65136" w:rsidP="00E65136">
      <w:r>
        <w:t>Vous pouvez aussi construire le support à l’intérieur même du produit, le cas échéant, les exigences s’y rapportant sont à mettre ici.</w:t>
      </w:r>
    </w:p>
    <w:p w:rsidR="00E65136" w:rsidRPr="00E65136" w:rsidRDefault="00E65136" w:rsidP="008A2A66">
      <w:pPr>
        <w:pStyle w:val="Titre5-Volere"/>
      </w:pPr>
      <w:r w:rsidRPr="00E65136">
        <w:t>Objectif de la section</w:t>
      </w:r>
    </w:p>
    <w:p w:rsidR="00E65136" w:rsidRDefault="00E65136" w:rsidP="00E65136">
      <w:r>
        <w:t>S’assurer que les aspects relatifs au support du produit sont correctement spécifiés.</w:t>
      </w:r>
    </w:p>
    <w:p w:rsidR="002C20C4" w:rsidRPr="002C20C4" w:rsidRDefault="002C20C4" w:rsidP="008A2A66">
      <w:pPr>
        <w:pStyle w:val="Titre5-Volere"/>
      </w:pPr>
      <w:r w:rsidRPr="002C20C4">
        <w:t>Exemples</w:t>
      </w:r>
    </w:p>
    <w:p w:rsidR="00F81421" w:rsidRDefault="002C20C4" w:rsidP="007C2983">
      <w:pPr>
        <w:pStyle w:val="Paragraphedeliste"/>
        <w:numPr>
          <w:ilvl w:val="0"/>
          <w:numId w:val="47"/>
        </w:numPr>
      </w:pPr>
      <w:r>
        <w:t>Il ne doit pas y avoir besoin de manuel utilisateur « papier ».</w:t>
      </w:r>
    </w:p>
    <w:p w:rsidR="002C20C4" w:rsidRDefault="002C20C4" w:rsidP="007C2983">
      <w:pPr>
        <w:pStyle w:val="Paragraphedeliste"/>
        <w:numPr>
          <w:ilvl w:val="0"/>
          <w:numId w:val="47"/>
        </w:numPr>
      </w:pPr>
      <w:r>
        <w:t>La seule aide disponible est celle qui est livrée avec le produit.</w:t>
      </w:r>
    </w:p>
    <w:p w:rsidR="002C20C4" w:rsidRPr="002C20C4" w:rsidRDefault="002C20C4" w:rsidP="008A2A66">
      <w:pPr>
        <w:pStyle w:val="Titre5-Volere"/>
      </w:pPr>
      <w:r w:rsidRPr="002C20C4">
        <w:t>Exemples de questions</w:t>
      </w:r>
    </w:p>
    <w:p w:rsidR="00F81421" w:rsidRDefault="002C20C4" w:rsidP="007C2983">
      <w:pPr>
        <w:pStyle w:val="Paragraphedeliste"/>
        <w:numPr>
          <w:ilvl w:val="0"/>
          <w:numId w:val="48"/>
        </w:numPr>
      </w:pPr>
      <w:r>
        <w:t xml:space="preserve">Prévoyez-vous un </w:t>
      </w:r>
      <w:proofErr w:type="spellStart"/>
      <w:r>
        <w:t>help-desk</w:t>
      </w:r>
      <w:proofErr w:type="spellEnd"/>
      <w:r>
        <w:t xml:space="preserve"> ?</w:t>
      </w:r>
    </w:p>
    <w:p w:rsidR="00F81421" w:rsidRDefault="002C20C4" w:rsidP="007C2983">
      <w:pPr>
        <w:pStyle w:val="Paragraphedeliste"/>
        <w:numPr>
          <w:ilvl w:val="0"/>
          <w:numId w:val="48"/>
        </w:numPr>
      </w:pPr>
      <w:r>
        <w:t>Prévoyez-vous une aide ? Sous quelle forme ? En ligne, téléphone, un mode d’emploi – sous quelle forme ?</w:t>
      </w:r>
    </w:p>
    <w:p w:rsidR="00F81421" w:rsidRDefault="002C20C4" w:rsidP="007C2983">
      <w:pPr>
        <w:pStyle w:val="Paragraphedeliste"/>
        <w:numPr>
          <w:ilvl w:val="0"/>
          <w:numId w:val="48"/>
        </w:numPr>
      </w:pPr>
      <w:r>
        <w:t>Avez-vous des exigences sur ce que contiendra l’aide ? (Des instructions, un film, un fichier son ?)</w:t>
      </w:r>
    </w:p>
    <w:p w:rsidR="00F81421" w:rsidRDefault="002C20C4" w:rsidP="007C2983">
      <w:pPr>
        <w:pStyle w:val="Paragraphedeliste"/>
        <w:numPr>
          <w:ilvl w:val="0"/>
          <w:numId w:val="48"/>
        </w:numPr>
      </w:pPr>
      <w:r>
        <w:t>Qui conçoit l’aide ? Qui valide cette conception ?</w:t>
      </w:r>
    </w:p>
    <w:p w:rsidR="002C20C4" w:rsidRDefault="002C20C4" w:rsidP="007C2983">
      <w:pPr>
        <w:pStyle w:val="Paragraphedeliste"/>
        <w:numPr>
          <w:ilvl w:val="0"/>
          <w:numId w:val="48"/>
        </w:numPr>
      </w:pPr>
      <w:r>
        <w:t>A quel moment cette conception est-elle prévue ? (Quand le p</w:t>
      </w:r>
      <w:r w:rsidR="00F81421">
        <w:t xml:space="preserve">roduit est prêt, avant, pendant </w:t>
      </w:r>
      <w:r>
        <w:t>?)</w:t>
      </w:r>
    </w:p>
    <w:p w:rsidR="002C20C4" w:rsidRPr="00F81421" w:rsidRDefault="002C20C4" w:rsidP="008A2A66">
      <w:pPr>
        <w:pStyle w:val="Titre5-Volere"/>
      </w:pPr>
      <w:r w:rsidRPr="00F81421">
        <w:t>A prendre en compte</w:t>
      </w:r>
    </w:p>
    <w:p w:rsidR="002C20C4" w:rsidRDefault="002C20C4" w:rsidP="002C20C4">
      <w:r>
        <w:t xml:space="preserve">Voyez le niveau prévu du support, et quelles formes il peut prendre. Par exemple, il peut y avoir </w:t>
      </w:r>
      <w:proofErr w:type="gramStart"/>
      <w:r>
        <w:t>une contrainte imposant</w:t>
      </w:r>
      <w:proofErr w:type="gramEnd"/>
      <w:r>
        <w:t xml:space="preserve"> qu’il n’y ait pas de manuel écrit. Ou vous pouvez considérer que le produit doit lui-même offrir un support pour toutes ses fonctionnalités.</w:t>
      </w:r>
    </w:p>
    <w:p w:rsidR="002C20C4" w:rsidRPr="00F81421" w:rsidRDefault="002C20C4" w:rsidP="00A56505">
      <w:pPr>
        <w:pStyle w:val="Titre4-Volere"/>
      </w:pPr>
      <w:bookmarkStart w:id="133" w:name="_Toc497138777"/>
      <w:bookmarkStart w:id="134" w:name="_Toc497473853"/>
      <w:r w:rsidRPr="00F81421">
        <w:t>Exigences de portabilité</w:t>
      </w:r>
      <w:bookmarkEnd w:id="133"/>
      <w:bookmarkEnd w:id="134"/>
    </w:p>
    <w:p w:rsidR="002C20C4" w:rsidRPr="002C20C4" w:rsidRDefault="002C20C4" w:rsidP="008A2A66">
      <w:pPr>
        <w:pStyle w:val="Titre5-Volere"/>
      </w:pPr>
      <w:r w:rsidRPr="002C20C4">
        <w:t>Contenu</w:t>
      </w:r>
    </w:p>
    <w:p w:rsidR="002C20C4" w:rsidRDefault="002C20C4" w:rsidP="002C20C4">
      <w:r>
        <w:t>Description des environnements et plate-formes8 sur lesquels le produit doit (aussi) pouvoir fonctionner.</w:t>
      </w:r>
    </w:p>
    <w:p w:rsidR="002C20C4" w:rsidRPr="002C20C4" w:rsidRDefault="002C20C4" w:rsidP="008A2A66">
      <w:pPr>
        <w:pStyle w:val="Titre5-Volere"/>
      </w:pPr>
      <w:r w:rsidRPr="002C20C4">
        <w:t>Objectif de la section</w:t>
      </w:r>
    </w:p>
    <w:p w:rsidR="002C20C4" w:rsidRDefault="002C20C4" w:rsidP="002C20C4">
      <w:r>
        <w:t>Évaluer quantitativement les attentes du maître d’ouvrage et des utilisateurs concernant les plates-formes sur lesquelles le produit devra fonctionner.</w:t>
      </w:r>
    </w:p>
    <w:p w:rsidR="002C20C4" w:rsidRPr="002C20C4" w:rsidRDefault="002C20C4" w:rsidP="008A2A66">
      <w:pPr>
        <w:pStyle w:val="Titre5-Volere"/>
      </w:pPr>
      <w:r w:rsidRPr="002C20C4">
        <w:t>Exemples</w:t>
      </w:r>
    </w:p>
    <w:p w:rsidR="002C20C4" w:rsidRDefault="002C20C4" w:rsidP="007C2983">
      <w:pPr>
        <w:pStyle w:val="Paragraphedeliste"/>
        <w:numPr>
          <w:ilvl w:val="0"/>
          <w:numId w:val="53"/>
        </w:numPr>
      </w:pPr>
      <w:r>
        <w:t>Le produit devra fonctionner sous Windows XP et Linux.</w:t>
      </w:r>
    </w:p>
    <w:p w:rsidR="002C20C4" w:rsidRDefault="002C20C4" w:rsidP="007C2983">
      <w:pPr>
        <w:pStyle w:val="Paragraphedeliste"/>
        <w:numPr>
          <w:ilvl w:val="0"/>
          <w:numId w:val="53"/>
        </w:numPr>
      </w:pPr>
      <w:r>
        <w:t>Le produit pourrait ensuite être vendu sur le marché japonais.</w:t>
      </w:r>
    </w:p>
    <w:p w:rsidR="002C20C4" w:rsidRDefault="002C20C4" w:rsidP="007C2983">
      <w:pPr>
        <w:pStyle w:val="Paragraphedeliste"/>
        <w:numPr>
          <w:ilvl w:val="0"/>
          <w:numId w:val="53"/>
        </w:numPr>
      </w:pPr>
      <w:r>
        <w:lastRenderedPageBreak/>
        <w:t>Le produit est conçu pour fonctionner dans des bureaux, mais nous voudrions avoir une version qui sera installée dans les cuisines des restaurants.</w:t>
      </w:r>
    </w:p>
    <w:p w:rsidR="002C20C4" w:rsidRPr="002C20C4" w:rsidRDefault="002C20C4" w:rsidP="008A2A66">
      <w:pPr>
        <w:pStyle w:val="Titre5-Volere"/>
      </w:pPr>
      <w:r w:rsidRPr="002C20C4">
        <w:t>Critère de satisfaction</w:t>
      </w:r>
    </w:p>
    <w:p w:rsidR="002C20C4" w:rsidRDefault="002C20C4" w:rsidP="007C2983">
      <w:pPr>
        <w:pStyle w:val="Paragraphedeliste"/>
        <w:numPr>
          <w:ilvl w:val="0"/>
          <w:numId w:val="52"/>
        </w:numPr>
      </w:pPr>
      <w:r>
        <w:t>La spécification du système d’exploitation sur lequel le produit doit fonctionner.</w:t>
      </w:r>
    </w:p>
    <w:p w:rsidR="002C20C4" w:rsidRDefault="002C20C4" w:rsidP="007C2983">
      <w:pPr>
        <w:pStyle w:val="Paragraphedeliste"/>
        <w:numPr>
          <w:ilvl w:val="0"/>
          <w:numId w:val="52"/>
        </w:numPr>
      </w:pPr>
      <w:r>
        <w:t>La spécification d’environnements futurs dans lesquels le produit doit fonctionner.</w:t>
      </w:r>
    </w:p>
    <w:p w:rsidR="002C20C4" w:rsidRDefault="002C20C4" w:rsidP="007C2983">
      <w:pPr>
        <w:pStyle w:val="Paragraphedeliste"/>
        <w:numPr>
          <w:ilvl w:val="0"/>
          <w:numId w:val="52"/>
        </w:numPr>
      </w:pPr>
      <w:r>
        <w:t>Le temps alloué pour parvenir à faire fonctionner le produit pour chacun des environnements sur lesquels il doit être porté.</w:t>
      </w:r>
    </w:p>
    <w:p w:rsidR="002C20C4" w:rsidRPr="002C20C4" w:rsidRDefault="002C20C4" w:rsidP="008A2A66">
      <w:pPr>
        <w:pStyle w:val="Titre5-Volere"/>
      </w:pPr>
      <w:r w:rsidRPr="002C20C4">
        <w:t>A prendre en compte</w:t>
      </w:r>
    </w:p>
    <w:p w:rsidR="002C20C4" w:rsidRDefault="002C20C4" w:rsidP="002C20C4">
      <w:r>
        <w:t>Posez des questions à votre département « marketing » pour découvrir les hypothèses implicites sur la portabilité du produit, et explicitez-les.</w:t>
      </w:r>
    </w:p>
    <w:p w:rsidR="002C20C4" w:rsidRPr="00F81421" w:rsidRDefault="002C20C4" w:rsidP="00A56505">
      <w:pPr>
        <w:pStyle w:val="Titre4-Volere"/>
      </w:pPr>
      <w:bookmarkStart w:id="135" w:name="_Toc497138778"/>
      <w:bookmarkStart w:id="136" w:name="_Toc497473854"/>
      <w:r w:rsidRPr="00F81421">
        <w:t>Installation du système</w:t>
      </w:r>
      <w:bookmarkEnd w:id="135"/>
      <w:bookmarkEnd w:id="136"/>
    </w:p>
    <w:p w:rsidR="002C20C4" w:rsidRPr="002C20C4" w:rsidRDefault="002C20C4" w:rsidP="008A2A66">
      <w:pPr>
        <w:pStyle w:val="Titre5-Volere"/>
      </w:pPr>
      <w:r w:rsidRPr="002C20C4">
        <w:t>Contenu</w:t>
      </w:r>
    </w:p>
    <w:p w:rsidR="002C20C4" w:rsidRDefault="002C20C4" w:rsidP="002C20C4">
      <w:r>
        <w:t>Description de l’effort nécessaire à l’installation du système.</w:t>
      </w:r>
    </w:p>
    <w:p w:rsidR="002C20C4" w:rsidRPr="002C20C4" w:rsidRDefault="002C20C4" w:rsidP="008A2A66">
      <w:pPr>
        <w:pStyle w:val="Titre5-Volere"/>
      </w:pPr>
      <w:r w:rsidRPr="002C20C4">
        <w:t>Objectif de la section</w:t>
      </w:r>
    </w:p>
    <w:p w:rsidR="002C20C4" w:rsidRDefault="002C20C4" w:rsidP="002C20C4">
      <w:r>
        <w:t>Quantifier les attentes du maître d’ouvrage et des utilisateurs sur la durée, le prix et les ressources qui leurs seront nécessaires pour installer le produit.</w:t>
      </w:r>
    </w:p>
    <w:p w:rsidR="002C20C4" w:rsidRPr="002C20C4" w:rsidRDefault="002C20C4" w:rsidP="008A2A66">
      <w:pPr>
        <w:pStyle w:val="Titre5-Volere"/>
      </w:pPr>
      <w:r w:rsidRPr="002C20C4">
        <w:t>Exemples</w:t>
      </w:r>
    </w:p>
    <w:p w:rsidR="00F81421" w:rsidRDefault="002C20C4" w:rsidP="007C2983">
      <w:pPr>
        <w:pStyle w:val="Paragraphedeliste"/>
        <w:numPr>
          <w:ilvl w:val="0"/>
          <w:numId w:val="49"/>
        </w:numPr>
      </w:pPr>
      <w:r>
        <w:t>Le produit devra pouvoir être installé dans l’environnement pour lequel il est conçu en deux jours de travail.</w:t>
      </w:r>
    </w:p>
    <w:p w:rsidR="002C20C4" w:rsidRDefault="002C20C4" w:rsidP="007C2983">
      <w:pPr>
        <w:pStyle w:val="Paragraphedeliste"/>
        <w:numPr>
          <w:ilvl w:val="0"/>
          <w:numId w:val="49"/>
        </w:numPr>
      </w:pPr>
      <w:r>
        <w:t>Une assistance sur site est nécessaire au maître d’ouvrage pour le démarrage de l’application.</w:t>
      </w:r>
    </w:p>
    <w:p w:rsidR="002C20C4" w:rsidRPr="002C20C4" w:rsidRDefault="002C20C4" w:rsidP="008A2A66">
      <w:pPr>
        <w:pStyle w:val="Titre5-Volere"/>
      </w:pPr>
      <w:r w:rsidRPr="002C20C4">
        <w:t>A prendre en compte</w:t>
      </w:r>
    </w:p>
    <w:p w:rsidR="002C20C4" w:rsidRDefault="002C20C4" w:rsidP="002C20C4">
      <w: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4E2037">
      <w:pPr>
        <w:pStyle w:val="Titre3-Volere"/>
      </w:pPr>
      <w:bookmarkStart w:id="137" w:name="_Toc497138779"/>
      <w:bookmarkStart w:id="138" w:name="_Toc497473855"/>
      <w:r w:rsidRPr="00417FBF">
        <w:t>Sécurité</w:t>
      </w:r>
      <w:bookmarkEnd w:id="137"/>
      <w:bookmarkEnd w:id="138"/>
    </w:p>
    <w:p w:rsidR="002C20C4" w:rsidRDefault="002C20C4" w:rsidP="002C20C4">
      <w:r>
        <w:t>Sécurité : on protège le système que l’on construit et les données qu’il contient d’une mauvaise conception ou d’attaques extérieures.</w:t>
      </w:r>
    </w:p>
    <w:p w:rsidR="002C20C4" w:rsidRDefault="002C20C4" w:rsidP="002C20C4">
      <w:r>
        <w:t>Sûreté : on protège l’environnement des dégâts que le système que l’on construit pourrait causer.</w:t>
      </w:r>
    </w:p>
    <w:p w:rsidR="002C20C4" w:rsidRPr="00277295" w:rsidRDefault="002C20C4" w:rsidP="007C2983">
      <w:pPr>
        <w:pStyle w:val="Titre4-Volere"/>
        <w:numPr>
          <w:ilvl w:val="0"/>
          <w:numId w:val="76"/>
        </w:numPr>
      </w:pPr>
      <w:bookmarkStart w:id="139" w:name="_Toc497138780"/>
      <w:bookmarkStart w:id="140" w:name="_Toc497473856"/>
      <w:r w:rsidRPr="00277295">
        <w:t>Accès au système</w:t>
      </w:r>
      <w:bookmarkEnd w:id="139"/>
      <w:bookmarkEnd w:id="140"/>
    </w:p>
    <w:p w:rsidR="004D4A2B" w:rsidRPr="004D4A2B" w:rsidRDefault="004D4A2B" w:rsidP="008A2A66">
      <w:pPr>
        <w:pStyle w:val="Titre5-Volere"/>
      </w:pPr>
      <w:r w:rsidRPr="004D4A2B">
        <w:t>Contenu</w:t>
      </w:r>
    </w:p>
    <w:p w:rsidR="004D4A2B" w:rsidRDefault="004D4A2B" w:rsidP="004D4A2B">
      <w:r>
        <w:t>Liste des personnes ou systèmes qui peuvent accéder au système (aux fonctionnalités et aux données), dans quelles circonstances et pour quelles parties du produit.</w:t>
      </w:r>
    </w:p>
    <w:p w:rsidR="004D4A2B" w:rsidRPr="004D4A2B" w:rsidRDefault="004D4A2B" w:rsidP="008A2A66">
      <w:pPr>
        <w:pStyle w:val="Titre5-Volere"/>
      </w:pPr>
      <w:r w:rsidRPr="004D4A2B">
        <w:t>Objectif de la section</w:t>
      </w:r>
    </w:p>
    <w:p w:rsidR="004D4A2B" w:rsidRDefault="004D4A2B" w:rsidP="004D4A2B">
      <w:r>
        <w:t>Comprendre les attentes en matière de confidentialité en ce qui concerne le produit.</w:t>
      </w:r>
    </w:p>
    <w:p w:rsidR="004D4A2B" w:rsidRPr="004D4A2B" w:rsidRDefault="004D4A2B" w:rsidP="008A2A66">
      <w:pPr>
        <w:pStyle w:val="Titre5-Volere"/>
      </w:pPr>
      <w:r w:rsidRPr="004D4A2B">
        <w:t>Exemples</w:t>
      </w:r>
    </w:p>
    <w:p w:rsidR="00F81421" w:rsidRDefault="004D4A2B" w:rsidP="007C2983">
      <w:pPr>
        <w:pStyle w:val="Paragraphedeliste"/>
        <w:numPr>
          <w:ilvl w:val="0"/>
          <w:numId w:val="50"/>
        </w:numPr>
      </w:pPr>
      <w:r>
        <w:t>Seuls les chefs directs peuvent consulter les informations personnelles des membres de leur équipe.</w:t>
      </w:r>
    </w:p>
    <w:p w:rsidR="004D4A2B" w:rsidRDefault="004D4A2B" w:rsidP="007C2983">
      <w:pPr>
        <w:pStyle w:val="Paragraphedeliste"/>
        <w:numPr>
          <w:ilvl w:val="0"/>
          <w:numId w:val="50"/>
        </w:numPr>
      </w:pPr>
      <w:r>
        <w:t>Seuls les détenteurs d’autorisation valides peuvent entrer dans le bâtiment.</w:t>
      </w:r>
    </w:p>
    <w:p w:rsidR="004D4A2B" w:rsidRPr="004D4A2B" w:rsidRDefault="004D4A2B" w:rsidP="008A2A66">
      <w:pPr>
        <w:pStyle w:val="Titre5-Volere"/>
      </w:pPr>
      <w:r w:rsidRPr="004D4A2B">
        <w:lastRenderedPageBreak/>
        <w:t>Exemples de questions</w:t>
      </w:r>
    </w:p>
    <w:p w:rsidR="00F81421" w:rsidRDefault="004D4A2B" w:rsidP="007C2983">
      <w:pPr>
        <w:pStyle w:val="Paragraphedeliste"/>
        <w:numPr>
          <w:ilvl w:val="0"/>
          <w:numId w:val="51"/>
        </w:numPr>
      </w:pPr>
      <w:r>
        <w:t>Y a-t-il des données que la direction souhaite protéger ?</w:t>
      </w:r>
    </w:p>
    <w:p w:rsidR="00F81421" w:rsidRDefault="004D4A2B" w:rsidP="007C2983">
      <w:pPr>
        <w:pStyle w:val="Paragraphedeliste"/>
        <w:numPr>
          <w:ilvl w:val="0"/>
          <w:numId w:val="51"/>
        </w:numPr>
      </w:pPr>
      <w:r>
        <w:t>Y a-t-il des données auxquelles les utilisateurs ne souhaiteraient pas que la direction puisse accéder ?</w:t>
      </w:r>
    </w:p>
    <w:p w:rsidR="00F81421" w:rsidRDefault="004D4A2B" w:rsidP="007C2983">
      <w:pPr>
        <w:pStyle w:val="Paragraphedeliste"/>
        <w:numPr>
          <w:ilvl w:val="0"/>
          <w:numId w:val="51"/>
        </w:numPr>
      </w:pPr>
      <w:r>
        <w:t>Y a-t-il des processus qui pourraient causer des dégâts ou qui pourraient être utilisés pour un profit personnel ?</w:t>
      </w:r>
    </w:p>
    <w:p w:rsidR="00F81421" w:rsidRDefault="004D4A2B" w:rsidP="007C2983">
      <w:pPr>
        <w:pStyle w:val="Paragraphedeliste"/>
        <w:numPr>
          <w:ilvl w:val="0"/>
          <w:numId w:val="51"/>
        </w:numPr>
      </w:pPr>
      <w:r>
        <w:t>Y a-t-il des gens qui ne devraient pas avoir accès au système ?</w:t>
      </w:r>
    </w:p>
    <w:p w:rsidR="00F81421" w:rsidRDefault="004D4A2B" w:rsidP="007C2983">
      <w:pPr>
        <w:pStyle w:val="Paragraphedeliste"/>
        <w:numPr>
          <w:ilvl w:val="0"/>
          <w:numId w:val="51"/>
        </w:numPr>
      </w:pPr>
      <w:r>
        <w:t>Quelles sont les permissions d’accès ?</w:t>
      </w:r>
    </w:p>
    <w:p w:rsidR="00F81421" w:rsidRDefault="004D4A2B" w:rsidP="007C2983">
      <w:pPr>
        <w:pStyle w:val="Paragraphedeliste"/>
        <w:numPr>
          <w:ilvl w:val="0"/>
          <w:numId w:val="51"/>
        </w:numPr>
      </w:pPr>
      <w:r>
        <w:t>Les postes de travail sont-ils réservés aux seuls personnels autorisés ?</w:t>
      </w:r>
    </w:p>
    <w:p w:rsidR="00F81421" w:rsidRDefault="004D4A2B" w:rsidP="007C2983">
      <w:pPr>
        <w:pStyle w:val="Paragraphedeliste"/>
        <w:numPr>
          <w:ilvl w:val="0"/>
          <w:numId w:val="51"/>
        </w:numPr>
      </w:pPr>
      <w:r>
        <w:t>Quels sont les types de profils utilisateurs concernés par les accès ?</w:t>
      </w:r>
    </w:p>
    <w:p w:rsidR="004D4A2B" w:rsidRDefault="004D4A2B" w:rsidP="007C2983">
      <w:pPr>
        <w:pStyle w:val="Paragraphedeliste"/>
        <w:numPr>
          <w:ilvl w:val="0"/>
          <w:numId w:val="51"/>
        </w:numPr>
      </w:pPr>
      <w:r>
        <w:t>Qu’y a-t-il à protéger (données, logiciels, lancement de traitements, matériel) ?</w:t>
      </w:r>
    </w:p>
    <w:p w:rsidR="004D4A2B" w:rsidRPr="004D4A2B" w:rsidRDefault="004D4A2B" w:rsidP="008A2A66">
      <w:pPr>
        <w:pStyle w:val="Titre5-Volere"/>
      </w:pPr>
      <w:r w:rsidRPr="004D4A2B">
        <w:t>Critère de satisfaction</w:t>
      </w:r>
    </w:p>
    <w:p w:rsidR="004D4A2B" w:rsidRDefault="004D4A2B" w:rsidP="004D4A2B">
      <w:r>
        <w:t>Nom de la fonction ou des données faisant l’objet des exigences de confidentialité.</w:t>
      </w:r>
    </w:p>
    <w:p w:rsidR="004D4A2B" w:rsidRDefault="004D4A2B" w:rsidP="004D4A2B">
      <w:r>
        <w:t>Rôles ou noms des utilisateurs qui peuvent utiliser certaines fonctions ou données (et de quelle manière, par exemple lecture ou écriture...)</w:t>
      </w:r>
    </w:p>
    <w:p w:rsidR="004D4A2B" w:rsidRPr="004D4A2B" w:rsidRDefault="004D4A2B" w:rsidP="008A2A66">
      <w:pPr>
        <w:pStyle w:val="Titre5-Volere"/>
      </w:pPr>
      <w:r w:rsidRPr="004D4A2B">
        <w:t>A prendre en compte</w:t>
      </w:r>
    </w:p>
    <w:p w:rsidR="004D4A2B" w:rsidRDefault="004D4A2B" w:rsidP="004D4A2B">
      <w: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Default="004D4A2B" w:rsidP="004D4A2B">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A56505">
      <w:pPr>
        <w:pStyle w:val="Titre4-Volere"/>
      </w:pPr>
      <w:bookmarkStart w:id="141" w:name="_Toc497138781"/>
      <w:bookmarkStart w:id="142" w:name="_Toc497473857"/>
      <w:r w:rsidRPr="00F81421">
        <w:t>Intégrité</w:t>
      </w:r>
      <w:bookmarkEnd w:id="141"/>
      <w:bookmarkEnd w:id="142"/>
    </w:p>
    <w:p w:rsidR="00EC2CA6" w:rsidRPr="00033476" w:rsidRDefault="00EC2CA6" w:rsidP="008A2A66">
      <w:pPr>
        <w:pStyle w:val="Titre5-Volere"/>
      </w:pPr>
      <w:r w:rsidRPr="00033476">
        <w:t>Contenu</w:t>
      </w:r>
    </w:p>
    <w:p w:rsidR="00EC2CA6" w:rsidRDefault="00EC2CA6" w:rsidP="00EC2CA6">
      <w:r>
        <w:t>Spécification des exigences d’intégrité sur les bases de donn</w:t>
      </w:r>
      <w:r w:rsidR="00033476">
        <w:t xml:space="preserve">ées, les fichiers et le produit </w:t>
      </w:r>
      <w:r>
        <w:t>dans son ensemble.</w:t>
      </w:r>
    </w:p>
    <w:p w:rsidR="00EC2CA6" w:rsidRPr="00033476" w:rsidRDefault="00EC2CA6" w:rsidP="008A2A66">
      <w:pPr>
        <w:pStyle w:val="Titre5-Volere"/>
      </w:pPr>
      <w:r w:rsidRPr="00033476">
        <w:t>Objectif de la section</w:t>
      </w:r>
    </w:p>
    <w:p w:rsidR="00EC2CA6" w:rsidRDefault="00EC2CA6" w:rsidP="00EC2CA6">
      <w:r>
        <w:t xml:space="preserve">Comprendre les attentes concernant l’intégrité des données </w:t>
      </w:r>
      <w:r w:rsidR="00033476">
        <w:t xml:space="preserve">du système, spécifier ce que le </w:t>
      </w:r>
      <w:r>
        <w:t xml:space="preserve">produit fera pour assurer son intégrité dans le cas où un </w:t>
      </w:r>
      <w:r w:rsidR="00033476">
        <w:t xml:space="preserve">événement indésirable comme une </w:t>
      </w:r>
      <w:r>
        <w:t>attaque de l’extérieur ou une utilisation erronée du produit par un</w:t>
      </w:r>
      <w:r w:rsidR="00033476">
        <w:t xml:space="preserve"> utilisateur non autorisé </w:t>
      </w:r>
      <w:r>
        <w:t>advenaient.</w:t>
      </w:r>
    </w:p>
    <w:p w:rsidR="00EC2CA6" w:rsidRPr="00033476" w:rsidRDefault="00EC2CA6" w:rsidP="008A2A66">
      <w:pPr>
        <w:pStyle w:val="Titre5-Volere"/>
      </w:pPr>
      <w:r w:rsidRPr="00033476">
        <w:t>Exemples</w:t>
      </w:r>
    </w:p>
    <w:p w:rsidR="001B7AFD" w:rsidRDefault="00EC2CA6" w:rsidP="00573C56">
      <w:pPr>
        <w:pStyle w:val="Paragraphedeliste"/>
        <w:numPr>
          <w:ilvl w:val="0"/>
          <w:numId w:val="17"/>
        </w:numPr>
      </w:pPr>
      <w:r>
        <w:t>Le produit doit contrôler que des données qui po</w:t>
      </w:r>
      <w:r w:rsidR="00033476">
        <w:t xml:space="preserve">urraient endommager les données </w:t>
      </w:r>
      <w:r>
        <w:t>existant déjà dans le produit ne peuvent être introduites.</w:t>
      </w:r>
    </w:p>
    <w:p w:rsidR="001B7AFD" w:rsidRDefault="00EC2CA6" w:rsidP="00573C56">
      <w:pPr>
        <w:pStyle w:val="Paragraphedeliste"/>
        <w:numPr>
          <w:ilvl w:val="0"/>
          <w:numId w:val="17"/>
        </w:numPr>
      </w:pPr>
      <w:r>
        <w:t>Le produit doit se protéger lui-même d’abus intentionnels.</w:t>
      </w:r>
    </w:p>
    <w:p w:rsidR="001B7AFD" w:rsidRDefault="00EC2CA6" w:rsidP="00573C56">
      <w:pPr>
        <w:pStyle w:val="Paragraphedeliste"/>
        <w:numPr>
          <w:ilvl w:val="0"/>
          <w:numId w:val="17"/>
        </w:numPr>
      </w:pPr>
      <w:r>
        <w:t>Les utilisateurs recevront des fichiers clients mis à jour toutes les 24 heures.</w:t>
      </w:r>
    </w:p>
    <w:p w:rsidR="00EC2CA6" w:rsidRDefault="00EC2CA6" w:rsidP="00573C56">
      <w:pPr>
        <w:pStyle w:val="Paragraphedeliste"/>
        <w:numPr>
          <w:ilvl w:val="0"/>
          <w:numId w:val="17"/>
        </w:numPr>
      </w:pPr>
      <w:r>
        <w:t>Tous les utilisateurs du système auront accès aux mêmes</w:t>
      </w:r>
      <w:r w:rsidR="00033476">
        <w:t xml:space="preserve"> informations à jour permettant </w:t>
      </w:r>
      <w:r>
        <w:t>d’effectuer une réservation.</w:t>
      </w:r>
    </w:p>
    <w:p w:rsidR="00EC2CA6" w:rsidRPr="00033476" w:rsidRDefault="00EC2CA6" w:rsidP="008A2A66">
      <w:pPr>
        <w:pStyle w:val="Titre5-Volere"/>
      </w:pPr>
      <w:r w:rsidRPr="00033476">
        <w:t>Exemples de questions</w:t>
      </w:r>
    </w:p>
    <w:p w:rsidR="00EC2CA6" w:rsidRDefault="00EC2CA6" w:rsidP="00EC2CA6">
      <w:r>
        <w:t>Sauvegardes et restauration des données et de l’application</w:t>
      </w:r>
    </w:p>
    <w:p w:rsidR="00CC77C9" w:rsidRDefault="00EC2CA6" w:rsidP="00573C56">
      <w:pPr>
        <w:pStyle w:val="Paragraphedeliste"/>
        <w:numPr>
          <w:ilvl w:val="0"/>
          <w:numId w:val="16"/>
        </w:numPr>
      </w:pPr>
      <w:r>
        <w:lastRenderedPageBreak/>
        <w:t>Comment doivent être faites les sauvegardes des donné</w:t>
      </w:r>
      <w:r w:rsidR="00033476">
        <w:t xml:space="preserve">es de production ? Seront-elles </w:t>
      </w:r>
      <w:r>
        <w:t>effectuées périodiquement ?</w:t>
      </w:r>
    </w:p>
    <w:p w:rsidR="00CC77C9" w:rsidRDefault="00EC2CA6" w:rsidP="00573C56">
      <w:pPr>
        <w:pStyle w:val="Paragraphedeliste"/>
        <w:numPr>
          <w:ilvl w:val="0"/>
          <w:numId w:val="16"/>
        </w:numPr>
      </w:pPr>
      <w:r>
        <w:t xml:space="preserve">La procédure de sauvegarde des données de production </w:t>
      </w:r>
      <w:r w:rsidR="00E7249E">
        <w:t>doit-elle</w:t>
      </w:r>
      <w:r>
        <w:t xml:space="preserve"> être automatique ?</w:t>
      </w:r>
    </w:p>
    <w:p w:rsidR="00CC77C9" w:rsidRDefault="00EC2CA6" w:rsidP="00573C56">
      <w:pPr>
        <w:pStyle w:val="Paragraphedeliste"/>
        <w:numPr>
          <w:ilvl w:val="0"/>
          <w:numId w:val="16"/>
        </w:numPr>
      </w:pPr>
      <w:r>
        <w:t>En cas d’anomalie grave sur un des disques système, a</w:t>
      </w:r>
      <w:r w:rsidR="00033476">
        <w:t xml:space="preserve">pplicatif ou de données, est-il </w:t>
      </w:r>
      <w:r>
        <w:t>nécessaire de restituer les données perdues à partir de sauvegardes du système ?</w:t>
      </w:r>
    </w:p>
    <w:p w:rsidR="00CC77C9" w:rsidRDefault="00EC2CA6" w:rsidP="00573C56">
      <w:pPr>
        <w:pStyle w:val="Paragraphedeliste"/>
        <w:numPr>
          <w:ilvl w:val="0"/>
          <w:numId w:val="16"/>
        </w:numPr>
      </w:pPr>
      <w:r>
        <w:t>Toutes les données stockées sur les disques devront-e</w:t>
      </w:r>
      <w:r w:rsidR="00033476">
        <w:t xml:space="preserve">lles pouvoir être sauvegardées, </w:t>
      </w:r>
      <w:r>
        <w:t>archivées, restaurées, purgées sans avoir à arrêter les applications ?</w:t>
      </w:r>
    </w:p>
    <w:p w:rsidR="00EC2CA6" w:rsidRDefault="00EC2CA6" w:rsidP="00573C56">
      <w:pPr>
        <w:pStyle w:val="Paragraphedeliste"/>
        <w:numPr>
          <w:ilvl w:val="0"/>
          <w:numId w:val="16"/>
        </w:numPr>
      </w:pPr>
      <w:r>
        <w:t>Le système devra-t-il générer une alarme en cas de dépassement des tailles maximales</w:t>
      </w:r>
      <w:r w:rsidR="00033476">
        <w:t xml:space="preserve"> </w:t>
      </w:r>
      <w:r>
        <w:t>des fichiers de données ou des bases définis dans une liste spécifique ?</w:t>
      </w:r>
    </w:p>
    <w:p w:rsidR="00EC2CA6" w:rsidRDefault="00EC2CA6" w:rsidP="00EC2CA6">
      <w:r>
        <w:t>Restauration des connexions réseau :</w:t>
      </w:r>
    </w:p>
    <w:p w:rsidR="00CA43BA" w:rsidRDefault="00EC2CA6" w:rsidP="00573C56">
      <w:pPr>
        <w:pStyle w:val="Paragraphedeliste"/>
        <w:numPr>
          <w:ilvl w:val="0"/>
          <w:numId w:val="11"/>
        </w:numPr>
      </w:pPr>
      <w:r>
        <w:t>Que souhaitez-vous en matière de sécurité réseau ? Souh</w:t>
      </w:r>
      <w:r w:rsidR="00033476">
        <w:t xml:space="preserve">aitez-vous exclure cette partie </w:t>
      </w:r>
      <w:r>
        <w:t>du projet ?</w:t>
      </w:r>
    </w:p>
    <w:p w:rsidR="004D4A2B" w:rsidRDefault="00EC2CA6" w:rsidP="00573C56">
      <w:pPr>
        <w:pStyle w:val="Paragraphedeliste"/>
        <w:numPr>
          <w:ilvl w:val="0"/>
          <w:numId w:val="11"/>
        </w:numPr>
      </w:pPr>
      <w:r>
        <w:t>Comment imaginez-vous un crash réseau ? Une reprise à chaud9 ? Une reprise à froid10 ?</w:t>
      </w:r>
    </w:p>
    <w:p w:rsidR="00520058" w:rsidRPr="00520058" w:rsidRDefault="00520058" w:rsidP="00520058">
      <w:pPr>
        <w:rPr>
          <w:u w:val="single"/>
        </w:rPr>
      </w:pPr>
      <w:r w:rsidRPr="00520058">
        <w:rPr>
          <w:u w:val="single"/>
        </w:rPr>
        <w:t>Obsolescence et mise à jour des informations</w:t>
      </w:r>
    </w:p>
    <w:p w:rsidR="00CA43BA" w:rsidRDefault="00520058" w:rsidP="00573C56">
      <w:pPr>
        <w:pStyle w:val="Paragraphedeliste"/>
        <w:numPr>
          <w:ilvl w:val="0"/>
          <w:numId w:val="12"/>
        </w:numPr>
      </w:pPr>
      <w:r>
        <w:t>Comment l’information sera-t-elle utilisée ?</w:t>
      </w:r>
    </w:p>
    <w:p w:rsidR="00CA43BA" w:rsidRDefault="00520058" w:rsidP="00573C56">
      <w:pPr>
        <w:pStyle w:val="Paragraphedeliste"/>
        <w:numPr>
          <w:ilvl w:val="0"/>
          <w:numId w:val="12"/>
        </w:numPr>
      </w:pPr>
      <w:r>
        <w:t>Quel est l’impact sur le métier de ceux qui achètent le produit si l’information est erronée ?</w:t>
      </w:r>
    </w:p>
    <w:p w:rsidR="00CA43BA" w:rsidRDefault="00520058" w:rsidP="00573C56">
      <w:pPr>
        <w:pStyle w:val="Paragraphedeliste"/>
        <w:numPr>
          <w:ilvl w:val="0"/>
          <w:numId w:val="12"/>
        </w:numPr>
      </w:pPr>
      <w:r>
        <w:t>Y aura-t-il des problèmes si différents utilisateurs ont des versions différentes du système ?</w:t>
      </w:r>
    </w:p>
    <w:p w:rsidR="00CA43BA" w:rsidRDefault="00520058" w:rsidP="00573C56">
      <w:pPr>
        <w:pStyle w:val="Paragraphedeliste"/>
        <w:numPr>
          <w:ilvl w:val="0"/>
          <w:numId w:val="12"/>
        </w:numPr>
      </w:pPr>
      <w:r>
        <w:t>Quand les acheteurs du produit doivent-il être informés des modifications ? Tous les mois ? Cinq minutes au plus tard après chaque modification ? En temps réel ? Chaque fois qu’ils le demandent ?</w:t>
      </w:r>
    </w:p>
    <w:p w:rsidR="00CA43BA" w:rsidRDefault="00520058" w:rsidP="00573C56">
      <w:pPr>
        <w:pStyle w:val="Paragraphedeliste"/>
        <w:numPr>
          <w:ilvl w:val="0"/>
          <w:numId w:val="12"/>
        </w:numPr>
      </w:pPr>
      <w:r>
        <w:t>Tous les acheteurs ont-ils besoin de la même fréquence de mise à jour ?</w:t>
      </w:r>
    </w:p>
    <w:p w:rsidR="00520058" w:rsidRDefault="00520058" w:rsidP="00573C56">
      <w:pPr>
        <w:pStyle w:val="Paragraphedeliste"/>
        <w:numPr>
          <w:ilvl w:val="0"/>
          <w:numId w:val="12"/>
        </w:numPr>
      </w:pPr>
      <w:r>
        <w:t>Quel est l’impact sur les utilisateurs du produit si les informations sont obsolètes ?</w:t>
      </w:r>
    </w:p>
    <w:p w:rsidR="00520058" w:rsidRPr="00520058" w:rsidRDefault="00520058" w:rsidP="008A2A66">
      <w:pPr>
        <w:pStyle w:val="Titre5-Volere"/>
      </w:pPr>
      <w:r w:rsidRPr="00520058">
        <w:t>A prendre en compte</w:t>
      </w:r>
    </w:p>
    <w:p w:rsidR="00520058" w:rsidRDefault="00520058" w:rsidP="00520058">
      <w: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A56505">
      <w:pPr>
        <w:pStyle w:val="Titre4-Volere"/>
      </w:pPr>
      <w:bookmarkStart w:id="143" w:name="_Toc497138782"/>
      <w:bookmarkStart w:id="144" w:name="_Toc497473858"/>
      <w:r w:rsidRPr="00F81421">
        <w:t>Protection des données à caractère personnel</w:t>
      </w:r>
      <w:bookmarkEnd w:id="143"/>
      <w:bookmarkEnd w:id="144"/>
    </w:p>
    <w:p w:rsidR="00520058" w:rsidRPr="00520058" w:rsidRDefault="00520058" w:rsidP="008A2A66">
      <w:pPr>
        <w:pStyle w:val="Titre5-Volere"/>
      </w:pPr>
      <w:r w:rsidRPr="00520058">
        <w:t>Content</w:t>
      </w:r>
    </w:p>
    <w:p w:rsidR="00520058" w:rsidRDefault="00520058" w:rsidP="00520058">
      <w: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8A2A66">
      <w:pPr>
        <w:pStyle w:val="Titre5-Volere"/>
      </w:pPr>
      <w:r w:rsidRPr="00520058">
        <w:t>Objectif de la section</w:t>
      </w:r>
    </w:p>
    <w:p w:rsidR="00520058" w:rsidRDefault="00520058" w:rsidP="00520058">
      <w: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8A2A66">
      <w:pPr>
        <w:pStyle w:val="Titre5-Volere"/>
      </w:pPr>
      <w:r w:rsidRPr="00520058">
        <w:t>Exemples</w:t>
      </w:r>
    </w:p>
    <w:p w:rsidR="00CA43BA" w:rsidRDefault="00520058" w:rsidP="00573C56">
      <w:pPr>
        <w:pStyle w:val="Paragraphedeliste"/>
        <w:numPr>
          <w:ilvl w:val="0"/>
          <w:numId w:val="9"/>
        </w:numPr>
      </w:pPr>
      <w:r>
        <w:t>Le produit doit informer les utilisateurs de l’usage qui sera fait des informations les concernant avant de collecter ces informations.</w:t>
      </w:r>
    </w:p>
    <w:p w:rsidR="00CA43BA" w:rsidRDefault="00520058" w:rsidP="00573C56">
      <w:pPr>
        <w:pStyle w:val="Paragraphedeliste"/>
        <w:numPr>
          <w:ilvl w:val="0"/>
          <w:numId w:val="9"/>
        </w:numPr>
      </w:pPr>
      <w:r>
        <w:t>Le produit doit informer les personnes sur lesquelles des données à caractère personnel sont stockées des changements de politique concernant les données à caractère personnel</w:t>
      </w:r>
    </w:p>
    <w:p w:rsidR="00CA43BA" w:rsidRDefault="0081230E" w:rsidP="00573C56">
      <w:pPr>
        <w:pStyle w:val="Paragraphedeliste"/>
        <w:numPr>
          <w:ilvl w:val="0"/>
          <w:numId w:val="9"/>
        </w:numPr>
      </w:pPr>
      <w:r>
        <w:lastRenderedPageBreak/>
        <w:t>Le produit ne divulguera des informations d’ordre privé que conformément avec la politique de l’entreprise concernant les données à caractère personnel.</w:t>
      </w:r>
    </w:p>
    <w:p w:rsidR="0081230E" w:rsidRDefault="0081230E" w:rsidP="00573C56">
      <w:pPr>
        <w:pStyle w:val="Paragraphedeliste"/>
        <w:numPr>
          <w:ilvl w:val="0"/>
          <w:numId w:val="9"/>
        </w:numPr>
      </w:pPr>
      <w:r>
        <w:t>Le produit protègera les données à caractère personnel conformément aux lois applicables concernant ces données / à la politique de l’entreprise concernant les données à caractère personnel.</w:t>
      </w:r>
    </w:p>
    <w:p w:rsidR="0081230E" w:rsidRPr="0081230E" w:rsidRDefault="0081230E" w:rsidP="008A2A66">
      <w:pPr>
        <w:pStyle w:val="Titre5-Volere"/>
      </w:pPr>
      <w:r w:rsidRPr="0081230E">
        <w:t>A prendre en compte</w:t>
      </w:r>
    </w:p>
    <w:p w:rsidR="00CA43BA" w:rsidRDefault="0081230E" w:rsidP="00573C56">
      <w:pPr>
        <w:pStyle w:val="Paragraphedeliste"/>
        <w:numPr>
          <w:ilvl w:val="0"/>
          <w:numId w:val="10"/>
        </w:numPr>
      </w:pPr>
      <w:r>
        <w:t xml:space="preserve">Sur la protection des données à caractère personnel au Luxembourg : </w:t>
      </w:r>
      <w:hyperlink r:id="rId16" w:history="1">
        <w:r w:rsidR="00CA43BA" w:rsidRPr="009D3FD8">
          <w:rPr>
            <w:rStyle w:val="Lienhypertexte"/>
          </w:rPr>
          <w:t>www.cnpd.lu</w:t>
        </w:r>
      </w:hyperlink>
    </w:p>
    <w:p w:rsidR="00CA43BA" w:rsidRDefault="0081230E" w:rsidP="00573C56">
      <w:pPr>
        <w:pStyle w:val="Paragraphedeliste"/>
        <w:numPr>
          <w:ilvl w:val="0"/>
          <w:numId w:val="10"/>
        </w:numPr>
      </w:pPr>
      <w:r>
        <w:t>La protection des données à caractère personnel peut avoir des implications légales, et il est conseillé de consulter les personnes de votre entreprise compétente en matière légale pour rédiger les exigences de cette section.</w:t>
      </w:r>
    </w:p>
    <w:p w:rsidR="00CA43BA" w:rsidRDefault="0081230E" w:rsidP="00573C56">
      <w:pPr>
        <w:pStyle w:val="Paragraphedeliste"/>
        <w:numPr>
          <w:ilvl w:val="0"/>
          <w:numId w:val="10"/>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Default="0081230E" w:rsidP="00573C56">
      <w:pPr>
        <w:pStyle w:val="Paragraphedeliste"/>
        <w:numPr>
          <w:ilvl w:val="0"/>
          <w:numId w:val="10"/>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Default="0081230E" w:rsidP="00573C56">
      <w:pPr>
        <w:pStyle w:val="Paragraphedeliste"/>
        <w:numPr>
          <w:ilvl w:val="0"/>
          <w:numId w:val="10"/>
        </w:numPr>
      </w:pPr>
      <w:r>
        <w:t>Prenez aussi en compte l’intégrité et la sécurité des données à caractère personnel. Une illustration de ce point est le stockage des informations pour les paiements par carte de crédit.</w:t>
      </w:r>
    </w:p>
    <w:p w:rsidR="0081230E" w:rsidRPr="00F81421" w:rsidRDefault="0081230E" w:rsidP="00A56505">
      <w:pPr>
        <w:pStyle w:val="Titre4-Volere"/>
      </w:pPr>
      <w:bookmarkStart w:id="145" w:name="_Toc497138783"/>
      <w:bookmarkStart w:id="146" w:name="_Toc497473859"/>
      <w:r w:rsidRPr="00F81421">
        <w:t>Audit et traçabilité</w:t>
      </w:r>
      <w:bookmarkEnd w:id="145"/>
      <w:bookmarkEnd w:id="146"/>
    </w:p>
    <w:p w:rsidR="0081230E" w:rsidRPr="0081230E" w:rsidRDefault="0081230E" w:rsidP="008A2A66">
      <w:pPr>
        <w:pStyle w:val="Titre5-Volere"/>
      </w:pPr>
      <w:r w:rsidRPr="0081230E">
        <w:t>Contenu</w:t>
      </w:r>
    </w:p>
    <w:p w:rsidR="0081230E" w:rsidRDefault="0081230E" w:rsidP="0081230E">
      <w:r>
        <w:t>Spécification de ce que le produit doit faire (habituellement conserver des enregistrements) afin de permettre les contrôles nécessités par les audits.</w:t>
      </w:r>
    </w:p>
    <w:p w:rsidR="0081230E" w:rsidRPr="0081230E" w:rsidRDefault="0081230E" w:rsidP="008A2A66">
      <w:pPr>
        <w:pStyle w:val="Titre5-Volere"/>
      </w:pPr>
      <w:r w:rsidRPr="0081230E">
        <w:t>Objectif de la section</w:t>
      </w:r>
    </w:p>
    <w:p w:rsidR="0081230E" w:rsidRDefault="0081230E" w:rsidP="0081230E">
      <w:r>
        <w:t>Construire un système en accord avec les règles d’audit applicables.</w:t>
      </w:r>
    </w:p>
    <w:p w:rsidR="0081230E" w:rsidRPr="0081230E" w:rsidRDefault="0081230E" w:rsidP="008A2A66">
      <w:pPr>
        <w:pStyle w:val="Titre5-Volere"/>
      </w:pPr>
      <w:r w:rsidRPr="0081230E">
        <w:t>A prendre en compte</w:t>
      </w:r>
    </w:p>
    <w:p w:rsidR="0081230E" w:rsidRDefault="0081230E" w:rsidP="0081230E">
      <w:r>
        <w:t>Cette section peut avoir des implications légales. On vous conseille de faire valider les exigences de ce chapitre par les auditeurs de votre organisme.</w:t>
      </w:r>
    </w:p>
    <w:p w:rsidR="0081230E" w:rsidRDefault="0081230E" w:rsidP="0081230E">
      <w: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216F9D" w:rsidRPr="00F81421" w:rsidRDefault="00216F9D" w:rsidP="00A56505">
      <w:pPr>
        <w:pStyle w:val="Titre4-Volere"/>
      </w:pPr>
      <w:bookmarkStart w:id="147" w:name="_Toc497138784"/>
      <w:bookmarkStart w:id="148" w:name="_Toc497473860"/>
      <w:r w:rsidRPr="00F81421">
        <w:t>Protection contre les infections</w:t>
      </w:r>
      <w:bookmarkEnd w:id="147"/>
      <w:bookmarkEnd w:id="148"/>
    </w:p>
    <w:p w:rsidR="00216F9D" w:rsidRPr="00216F9D" w:rsidRDefault="00216F9D" w:rsidP="008A2A66">
      <w:pPr>
        <w:pStyle w:val="Titre5-Volere"/>
      </w:pPr>
      <w:r w:rsidRPr="00216F9D">
        <w:t>Contenu</w:t>
      </w:r>
    </w:p>
    <w:p w:rsidR="00216F9D" w:rsidRDefault="00216F9D" w:rsidP="00216F9D">
      <w:r>
        <w:t>Exigences sur ce que le produit doit faire pour se protéger lui-même des infections des programmes non autorisés ou indésirables comme par exemple les virus, les vers, les chevaux de Troyes.</w:t>
      </w:r>
    </w:p>
    <w:p w:rsidR="00216F9D" w:rsidRPr="00216F9D" w:rsidRDefault="00216F9D" w:rsidP="008A2A66">
      <w:pPr>
        <w:pStyle w:val="Titre5-Volere"/>
      </w:pPr>
      <w:r w:rsidRPr="00216F9D">
        <w:t>Objectif de la section</w:t>
      </w:r>
    </w:p>
    <w:p w:rsidR="00216F9D" w:rsidRDefault="00216F9D" w:rsidP="00216F9D">
      <w:r>
        <w:t xml:space="preserve">Construire un produit aussi sûr que possible face aux interférences </w:t>
      </w:r>
      <w:proofErr w:type="spellStart"/>
      <w:r>
        <w:t>mal-intentionnées</w:t>
      </w:r>
      <w:proofErr w:type="spellEnd"/>
      <w:r>
        <w:t>.</w:t>
      </w:r>
    </w:p>
    <w:p w:rsidR="00216F9D" w:rsidRPr="00216F9D" w:rsidRDefault="00216F9D" w:rsidP="008A2A66">
      <w:pPr>
        <w:pStyle w:val="Titre5-Volere"/>
      </w:pPr>
      <w:r w:rsidRPr="00216F9D">
        <w:lastRenderedPageBreak/>
        <w:t>A prendre en compte</w:t>
      </w:r>
    </w:p>
    <w:p w:rsidR="00216F9D" w:rsidRDefault="00216F9D" w:rsidP="00216F9D">
      <w: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4E2037">
      <w:pPr>
        <w:pStyle w:val="Titre3-Volere"/>
      </w:pPr>
      <w:bookmarkStart w:id="149" w:name="_Toc497138785"/>
      <w:bookmarkStart w:id="150" w:name="_Toc497473861"/>
      <w:r w:rsidRPr="00417FBF">
        <w:t>Exigences culturelles et politiques</w:t>
      </w:r>
      <w:bookmarkEnd w:id="149"/>
      <w:bookmarkEnd w:id="150"/>
    </w:p>
    <w:p w:rsidR="00216F9D" w:rsidRPr="00F81421" w:rsidRDefault="00216F9D" w:rsidP="007C2983">
      <w:pPr>
        <w:pStyle w:val="Titre4-Volere"/>
        <w:numPr>
          <w:ilvl w:val="0"/>
          <w:numId w:val="77"/>
        </w:numPr>
      </w:pPr>
      <w:bookmarkStart w:id="151" w:name="_Toc497138786"/>
      <w:bookmarkStart w:id="152" w:name="_Toc497473862"/>
      <w:r w:rsidRPr="00F81421">
        <w:t>Exigences culturelles</w:t>
      </w:r>
      <w:bookmarkEnd w:id="151"/>
      <w:bookmarkEnd w:id="152"/>
    </w:p>
    <w:p w:rsidR="00216F9D" w:rsidRPr="00216F9D" w:rsidRDefault="00216F9D" w:rsidP="008A2A66">
      <w:pPr>
        <w:pStyle w:val="Titre5-Volere"/>
      </w:pPr>
      <w:r w:rsidRPr="00216F9D">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8A2A66">
      <w:pPr>
        <w:pStyle w:val="Titre5-Volere"/>
      </w:pPr>
      <w:r w:rsidRPr="00216F9D">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8A2A66">
      <w:pPr>
        <w:pStyle w:val="Titre5-Volere"/>
      </w:pPr>
      <w:r w:rsidRPr="00216F9D">
        <w:t>Exemples</w:t>
      </w:r>
    </w:p>
    <w:p w:rsidR="00216F9D" w:rsidRDefault="00216F9D" w:rsidP="00573C56">
      <w:pPr>
        <w:pStyle w:val="Paragraphedeliste"/>
        <w:numPr>
          <w:ilvl w:val="0"/>
          <w:numId w:val="8"/>
        </w:numPr>
      </w:pPr>
      <w:r>
        <w:t>Le produit ne doit pas offenser tel ou tel groupe religieux ou ethnique.</w:t>
      </w:r>
    </w:p>
    <w:p w:rsidR="00216F9D" w:rsidRDefault="00216F9D" w:rsidP="00573C56">
      <w:pPr>
        <w:pStyle w:val="Paragraphedeliste"/>
        <w:numPr>
          <w:ilvl w:val="0"/>
          <w:numId w:val="8"/>
        </w:numPr>
      </w:pPr>
      <w:r>
        <w:t>Le produit pourra gérer les systèmes de numérotation de routes français, italiens et britanniques.</w:t>
      </w:r>
    </w:p>
    <w:p w:rsidR="00216F9D" w:rsidRDefault="00216F9D" w:rsidP="00573C56">
      <w:pPr>
        <w:pStyle w:val="Paragraphedeliste"/>
        <w:numPr>
          <w:ilvl w:val="0"/>
          <w:numId w:val="8"/>
        </w:numPr>
      </w:pPr>
      <w:r>
        <w:t>Le produit comportera la liste des jours fériés pour tous les pays dans l’Union européenne et pour tous les états des Etats-Unis.</w:t>
      </w:r>
    </w:p>
    <w:p w:rsidR="00216F9D" w:rsidRPr="00216F9D" w:rsidRDefault="00216F9D" w:rsidP="008A2A66">
      <w:pPr>
        <w:pStyle w:val="Titre5-Volere"/>
      </w:pPr>
      <w:r w:rsidRPr="00216F9D">
        <w:t>Exemples de questions</w:t>
      </w:r>
    </w:p>
    <w:p w:rsidR="00216F9D" w:rsidRDefault="00216F9D" w:rsidP="00573C56">
      <w:pPr>
        <w:pStyle w:val="Paragraphedeliste"/>
        <w:numPr>
          <w:ilvl w:val="0"/>
          <w:numId w:val="7"/>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8A2A66">
      <w:pPr>
        <w:pStyle w:val="Titre5-Volere"/>
      </w:pPr>
      <w:r w:rsidRPr="00C15BC2">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A56505">
      <w:pPr>
        <w:pStyle w:val="Titre4-Volere"/>
      </w:pPr>
      <w:bookmarkStart w:id="153" w:name="_Toc497138787"/>
      <w:bookmarkStart w:id="154" w:name="_Toc497473863"/>
      <w:r w:rsidRPr="00F81421">
        <w:t>Exigence politiques</w:t>
      </w:r>
      <w:bookmarkEnd w:id="153"/>
      <w:bookmarkEnd w:id="154"/>
    </w:p>
    <w:p w:rsidR="00C15BC2" w:rsidRPr="00C15BC2" w:rsidRDefault="00C15BC2" w:rsidP="008A2A66">
      <w:pPr>
        <w:pStyle w:val="Titre5-Volere"/>
      </w:pPr>
      <w:r w:rsidRPr="00C15BC2">
        <w:t>Contenu</w:t>
      </w:r>
    </w:p>
    <w:p w:rsidR="00C15BC2" w:rsidRDefault="00C15BC2" w:rsidP="00C15BC2">
      <w:r>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8A2A66">
      <w:pPr>
        <w:pStyle w:val="Titre5-Volere"/>
      </w:pPr>
      <w:r w:rsidRPr="00C15BC2">
        <w:t>Objectif de la section</w:t>
      </w:r>
    </w:p>
    <w:p w:rsidR="00C15BC2" w:rsidRDefault="00C15BC2" w:rsidP="00C15BC2">
      <w:r>
        <w:t>Comprendre des exigences qui pourraient autrement sembler irrationnelles.</w:t>
      </w:r>
    </w:p>
    <w:p w:rsidR="00C15BC2" w:rsidRPr="00C15BC2" w:rsidRDefault="00C15BC2" w:rsidP="008A2A66">
      <w:pPr>
        <w:pStyle w:val="Titre5-Volere"/>
      </w:pPr>
      <w:r w:rsidRPr="00C15BC2">
        <w:t>Exemples</w:t>
      </w:r>
    </w:p>
    <w:p w:rsidR="00CA43BA" w:rsidRDefault="00C15BC2" w:rsidP="00573C56">
      <w:pPr>
        <w:pStyle w:val="Paragraphedeliste"/>
        <w:numPr>
          <w:ilvl w:val="0"/>
          <w:numId w:val="5"/>
        </w:numPr>
      </w:pPr>
      <w:r>
        <w:t>Le produit doit être installé en utilisant tel composant.</w:t>
      </w:r>
    </w:p>
    <w:p w:rsidR="00CA43BA" w:rsidRDefault="00C15BC2" w:rsidP="00573C56">
      <w:pPr>
        <w:pStyle w:val="Paragraphedeliste"/>
        <w:numPr>
          <w:ilvl w:val="0"/>
          <w:numId w:val="5"/>
        </w:numPr>
      </w:pPr>
      <w:r>
        <w:t>Le directeur doit avoir accès à toutes les fonctionnalités.</w:t>
      </w:r>
    </w:p>
    <w:p w:rsidR="00CA43BA" w:rsidRDefault="00C15BC2" w:rsidP="00573C56">
      <w:pPr>
        <w:pStyle w:val="Paragraphedeliste"/>
        <w:numPr>
          <w:ilvl w:val="0"/>
          <w:numId w:val="5"/>
        </w:numPr>
      </w:pPr>
      <w:r>
        <w:t>Le produit doit être développé en utilisant tel et tel standards.</w:t>
      </w:r>
    </w:p>
    <w:p w:rsidR="00C15BC2" w:rsidRDefault="00C15BC2" w:rsidP="00573C56">
      <w:pPr>
        <w:pStyle w:val="Paragraphedeliste"/>
        <w:numPr>
          <w:ilvl w:val="0"/>
          <w:numId w:val="5"/>
        </w:numPr>
      </w:pPr>
      <w:r>
        <w:t>Notre règlement intérieur spécifie que nous achèterons notre matériel à [nom de la société].</w:t>
      </w:r>
    </w:p>
    <w:p w:rsidR="00C15BC2" w:rsidRPr="00C15BC2" w:rsidRDefault="00C15BC2" w:rsidP="008A2A66">
      <w:pPr>
        <w:pStyle w:val="Titre5-Volere"/>
      </w:pPr>
      <w:r w:rsidRPr="00C15BC2">
        <w:lastRenderedPageBreak/>
        <w:t>Exemples de questions</w:t>
      </w:r>
    </w:p>
    <w:p w:rsidR="00CA43BA" w:rsidRDefault="00C15BC2" w:rsidP="00573C56">
      <w:pPr>
        <w:pStyle w:val="Paragraphedeliste"/>
        <w:numPr>
          <w:ilvl w:val="0"/>
          <w:numId w:val="6"/>
        </w:numPr>
      </w:pPr>
      <w:r>
        <w:t xml:space="preserve">Avez-vous eu l’intention de développer le produit sur un </w:t>
      </w:r>
      <w:proofErr w:type="spellStart"/>
      <w:r>
        <w:t>MacIntosh</w:t>
      </w:r>
      <w:proofErr w:type="spellEnd"/>
      <w:r>
        <w:t xml:space="preserve"> alors que le chef a décrété que seul le système Windows est autorisé ?</w:t>
      </w:r>
    </w:p>
    <w:p w:rsidR="00C15BC2" w:rsidRDefault="00C15BC2" w:rsidP="00573C56">
      <w:pPr>
        <w:pStyle w:val="Paragraphedeliste"/>
        <w:numPr>
          <w:ilvl w:val="0"/>
          <w:numId w:val="6"/>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4E2037">
      <w:pPr>
        <w:pStyle w:val="Titre3-Volere"/>
      </w:pPr>
      <w:bookmarkStart w:id="155" w:name="_Toc497138788"/>
      <w:bookmarkStart w:id="156" w:name="_Toc497473864"/>
      <w:r w:rsidRPr="00417FBF">
        <w:t>Lois et standards influençant le produit</w:t>
      </w:r>
      <w:bookmarkEnd w:id="155"/>
      <w:bookmarkEnd w:id="156"/>
    </w:p>
    <w:p w:rsidR="00EF1357" w:rsidRPr="00F81421" w:rsidRDefault="00EF1357" w:rsidP="007C2983">
      <w:pPr>
        <w:pStyle w:val="Titre4-Volere"/>
        <w:numPr>
          <w:ilvl w:val="0"/>
          <w:numId w:val="78"/>
        </w:numPr>
      </w:pPr>
      <w:bookmarkStart w:id="157" w:name="_Toc497138789"/>
      <w:bookmarkStart w:id="158" w:name="_Toc497473865"/>
      <w:r w:rsidRPr="00F81421">
        <w:t>Conformité avec la loi</w:t>
      </w:r>
      <w:bookmarkEnd w:id="157"/>
      <w:bookmarkEnd w:id="158"/>
    </w:p>
    <w:p w:rsidR="00EF1357" w:rsidRPr="00EF1357" w:rsidRDefault="00EF1357" w:rsidP="008A2A66">
      <w:pPr>
        <w:pStyle w:val="Titre5-Volere"/>
      </w:pPr>
      <w:r w:rsidRPr="00EF1357">
        <w:t>Contenu</w:t>
      </w:r>
    </w:p>
    <w:p w:rsidR="00EF1357" w:rsidRDefault="00EF1357" w:rsidP="00EF1357">
      <w:r>
        <w:t>Les exigences en rapport avec la conformité du produit à la loi.</w:t>
      </w:r>
    </w:p>
    <w:p w:rsidR="00EF1357" w:rsidRPr="00EF1357" w:rsidRDefault="00EF1357" w:rsidP="008A2A66">
      <w:pPr>
        <w:pStyle w:val="Titre5-Volere"/>
      </w:pPr>
      <w:r w:rsidRPr="00EF1357">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8A2A66">
      <w:pPr>
        <w:pStyle w:val="Titre5-Volere"/>
      </w:pPr>
      <w:r w:rsidRPr="00EF1357">
        <w:t>Exemples</w:t>
      </w:r>
    </w:p>
    <w:p w:rsidR="00CA43BA" w:rsidRDefault="00EF1357" w:rsidP="00573C56">
      <w:pPr>
        <w:pStyle w:val="Paragraphedeliste"/>
        <w:numPr>
          <w:ilvl w:val="0"/>
          <w:numId w:val="4"/>
        </w:numPr>
      </w:pPr>
      <w:r>
        <w:t>Les informations personnelles respecteront la loi sur la protection des données personnelles (la loi informatique et libertés). Voir aussi les exigences de sécurité, section 15.</w:t>
      </w:r>
    </w:p>
    <w:p w:rsidR="00EF1357" w:rsidRDefault="00EF1357" w:rsidP="00573C56">
      <w:pPr>
        <w:pStyle w:val="Paragraphedeliste"/>
        <w:numPr>
          <w:ilvl w:val="0"/>
          <w:numId w:val="4"/>
        </w:numPr>
      </w:pPr>
      <w:r>
        <w:t xml:space="preserve">Il est nécessaire de citer </w:t>
      </w:r>
      <w:proofErr w:type="gramStart"/>
      <w:r>
        <w:t>la loi xxx</w:t>
      </w:r>
      <w:proofErr w:type="gramEnd"/>
      <w:r>
        <w:t xml:space="preserve"> dans le produit.</w:t>
      </w:r>
    </w:p>
    <w:p w:rsidR="00EF1357" w:rsidRPr="00EF1357" w:rsidRDefault="00EF1357" w:rsidP="008A2A66">
      <w:pPr>
        <w:pStyle w:val="Titre5-Volere"/>
      </w:pPr>
      <w:r w:rsidRPr="00EF1357">
        <w:t>Exemples de questions</w:t>
      </w:r>
    </w:p>
    <w:p w:rsidR="00EF1357" w:rsidRDefault="00EF1357" w:rsidP="00573C56">
      <w:pPr>
        <w:pStyle w:val="Paragraphedeliste"/>
        <w:numPr>
          <w:ilvl w:val="0"/>
          <w:numId w:val="3"/>
        </w:numPr>
      </w:pPr>
      <w:r>
        <w:t>Le système se trouve-t-il sous la juridiction d’une loi ?</w:t>
      </w:r>
    </w:p>
    <w:p w:rsidR="00EF1357" w:rsidRDefault="00EF1357" w:rsidP="00573C56">
      <w:pPr>
        <w:pStyle w:val="Paragraphedeliste"/>
        <w:numPr>
          <w:ilvl w:val="0"/>
          <w:numId w:val="3"/>
        </w:numPr>
      </w:pPr>
      <w:r>
        <w:t>Y a-t-il des droits d’auteur / copyrights qui doivent être protégés ?</w:t>
      </w:r>
    </w:p>
    <w:p w:rsidR="00EF1357" w:rsidRDefault="00EF1357" w:rsidP="00573C56">
      <w:pPr>
        <w:pStyle w:val="Paragraphedeliste"/>
        <w:numPr>
          <w:ilvl w:val="0"/>
          <w:numId w:val="3"/>
        </w:numPr>
      </w:pPr>
      <w:r>
        <w:t>Y a-t-il des concurrents dont vous risqueriez de violer le brevet ou les droits d’auteur / copyrights ?</w:t>
      </w:r>
    </w:p>
    <w:p w:rsidR="00EF1357" w:rsidRDefault="00EF1357" w:rsidP="00573C56">
      <w:pPr>
        <w:pStyle w:val="Paragraphedeliste"/>
        <w:numPr>
          <w:ilvl w:val="0"/>
          <w:numId w:val="3"/>
        </w:numPr>
      </w:pPr>
      <w:r>
        <w:t>Les développeurs de votre produit doivent-ils ne pas avoir vu le code / les pratiques des fabricants des produits concurrents ou même ne pas avoir travaillé pour des concurrents ?</w:t>
      </w:r>
    </w:p>
    <w:p w:rsidR="00EF1357" w:rsidRDefault="00EF1357" w:rsidP="00573C56">
      <w:pPr>
        <w:pStyle w:val="Paragraphedeliste"/>
        <w:numPr>
          <w:ilvl w:val="0"/>
          <w:numId w:val="2"/>
        </w:numPr>
      </w:pPr>
      <w:r>
        <w:t xml:space="preserve">Y </w:t>
      </w:r>
      <w:proofErr w:type="spellStart"/>
      <w:proofErr w:type="gramStart"/>
      <w:r>
        <w:t>a t</w:t>
      </w:r>
      <w:proofErr w:type="spellEnd"/>
      <w:r>
        <w:t>-il</w:t>
      </w:r>
      <w:proofErr w:type="gramEnd"/>
      <w:r>
        <w:t xml:space="preserve"> des propositions de loi qui pourraient affecter le développement de ce système ?</w:t>
      </w:r>
    </w:p>
    <w:p w:rsidR="00EF1357" w:rsidRDefault="00EF1357" w:rsidP="00573C56">
      <w:pPr>
        <w:pStyle w:val="Paragraphedeliste"/>
        <w:numPr>
          <w:ilvl w:val="0"/>
          <w:numId w:val="2"/>
        </w:numPr>
      </w:pPr>
      <w:r>
        <w:t>Y a-t-il des aspects du droit pénal qui doivent être pris en compte ?</w:t>
      </w:r>
    </w:p>
    <w:p w:rsidR="00EF1357" w:rsidRDefault="00EF1357" w:rsidP="00573C56">
      <w:pPr>
        <w:pStyle w:val="Paragraphedeliste"/>
        <w:numPr>
          <w:ilvl w:val="0"/>
          <w:numId w:val="2"/>
        </w:numPr>
      </w:pPr>
      <w:r>
        <w:t>Avez-vous consulté le droit fiscal qui affecte votre produit ?</w:t>
      </w:r>
    </w:p>
    <w:p w:rsidR="00EF1357" w:rsidRDefault="00EF1357" w:rsidP="00573C56">
      <w:pPr>
        <w:pStyle w:val="Paragraphedeliste"/>
        <w:numPr>
          <w:ilvl w:val="0"/>
          <w:numId w:val="2"/>
        </w:numPr>
      </w:pPr>
      <w:r>
        <w:t>Le droit du travail (par exemple le nombre d’heures de travail) affecte-t-il votre produit ?</w:t>
      </w:r>
    </w:p>
    <w:p w:rsidR="00EF1357" w:rsidRPr="00EF1357" w:rsidRDefault="00EF1357" w:rsidP="008A2A66">
      <w:pPr>
        <w:pStyle w:val="Titre5-Volere"/>
      </w:pPr>
      <w:r w:rsidRPr="00EF1357">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w:t>
      </w:r>
      <w:r w:rsidR="009722AE">
        <w:lastRenderedPageBreak/>
        <w:t>des sommes dues. Les sources du système xxx et toutes les documentations afférentes seront fournies au maître d’ouvrage conformément au chapitre x du dossier xxx.</w:t>
      </w:r>
    </w:p>
    <w:p w:rsidR="009722AE" w:rsidRDefault="009722AE" w:rsidP="009722AE">
      <w:proofErr w:type="gramStart"/>
      <w:r>
        <w:t>ou</w:t>
      </w:r>
      <w:proofErr w:type="gramEnd"/>
    </w:p>
    <w:p w:rsidR="009722AE" w:rsidRDefault="009722AE" w:rsidP="009722AE">
      <w:r>
        <w:t>Par ailleurs, au terme de tel projet, la société xxx mettra à la disposition du maître d’ouvrage :</w:t>
      </w:r>
    </w:p>
    <w:p w:rsidR="009722AE" w:rsidRDefault="009722AE" w:rsidP="009722AE">
      <w:r>
        <w:t xml:space="preserve">- Les codes sources de son </w:t>
      </w:r>
      <w:proofErr w:type="spellStart"/>
      <w:r>
        <w:t>framework</w:t>
      </w:r>
      <w:proofErr w:type="spellEnd"/>
      <w:r>
        <w:t xml:space="preserve"> de développement.</w:t>
      </w:r>
    </w:p>
    <w:p w:rsidR="009722AE" w:rsidRDefault="009722AE" w:rsidP="009722AE">
      <w:r>
        <w:t xml:space="preserve">- La documentation technique de son </w:t>
      </w:r>
      <w:proofErr w:type="spellStart"/>
      <w:r>
        <w:t>framework</w:t>
      </w:r>
      <w:proofErr w:type="spellEnd"/>
      <w:r>
        <w:t xml:space="preserve"> de développement.</w:t>
      </w:r>
    </w:p>
    <w:p w:rsidR="009722AE" w:rsidRDefault="009722AE" w:rsidP="009722AE">
      <w:r>
        <w:t xml:space="preserve">- Les codes sources applicatifs </w:t>
      </w:r>
      <w:proofErr w:type="spellStart"/>
      <w:r>
        <w:t>xxxx</w:t>
      </w:r>
      <w:proofErr w:type="spellEnd"/>
      <w:r>
        <w:t>.</w:t>
      </w:r>
    </w:p>
    <w:p w:rsidR="009722AE" w:rsidRDefault="009722AE" w:rsidP="009722AE">
      <w:r>
        <w:t xml:space="preserve">- La documentation technique du système </w:t>
      </w:r>
      <w:proofErr w:type="spellStart"/>
      <w:r>
        <w:t>xxxx</w:t>
      </w:r>
      <w:proofErr w:type="spellEnd"/>
      <w:r>
        <w:t>.</w:t>
      </w:r>
    </w:p>
    <w:p w:rsidR="009722AE" w:rsidRDefault="009722AE" w:rsidP="009722AE">
      <w:r>
        <w:t>Cette mise à disposition pourra s’accompagner de mise en dépôt chez un notaire désigné par le maître d’ouvrage.</w:t>
      </w:r>
    </w:p>
    <w:p w:rsidR="009722AE" w:rsidRPr="009722AE" w:rsidRDefault="009722AE" w:rsidP="008A2A66">
      <w:pPr>
        <w:pStyle w:val="Titre5-Volere"/>
      </w:pPr>
      <w:r w:rsidRPr="009722AE">
        <w:t>Plus d’information</w:t>
      </w:r>
    </w:p>
    <w:p w:rsidR="00CC77C9" w:rsidRDefault="009722AE" w:rsidP="00573C56">
      <w:pPr>
        <w:pStyle w:val="Paragraphedeliste"/>
        <w:numPr>
          <w:ilvl w:val="0"/>
          <w:numId w:val="15"/>
        </w:numPr>
      </w:pPr>
      <w:r>
        <w:t>Le copyright est Anglo Saxon, le droit d’auteur, plus strict, est européen.</w:t>
      </w:r>
    </w:p>
    <w:p w:rsidR="00CC77C9" w:rsidRDefault="009722AE" w:rsidP="00573C56">
      <w:pPr>
        <w:pStyle w:val="Paragraphedeliste"/>
        <w:numPr>
          <w:ilvl w:val="0"/>
          <w:numId w:val="15"/>
        </w:numPr>
      </w:pPr>
      <w:r>
        <w:t xml:space="preserve">Renseignements sur les licences : Office Ernest </w:t>
      </w:r>
      <w:proofErr w:type="spellStart"/>
      <w:r>
        <w:t>Freylinger</w:t>
      </w:r>
      <w:proofErr w:type="spellEnd"/>
      <w:r>
        <w:t>.</w:t>
      </w:r>
    </w:p>
    <w:p w:rsidR="009722AE" w:rsidRDefault="009722AE" w:rsidP="00573C56">
      <w:pPr>
        <w:pStyle w:val="Paragraphedeliste"/>
        <w:numPr>
          <w:ilvl w:val="0"/>
          <w:numId w:val="15"/>
        </w:numPr>
      </w:pPr>
      <w:r>
        <w:t>Sur les droits d’auteur Luxembourgeois : http://www.etat.lu/ECO/spi/legis/auteur2.pdf</w:t>
      </w:r>
    </w:p>
    <w:p w:rsidR="009722AE" w:rsidRPr="009722AE" w:rsidRDefault="009722AE" w:rsidP="008A2A66">
      <w:pPr>
        <w:pStyle w:val="Titre5-Volere"/>
      </w:pPr>
      <w:r w:rsidRPr="009722AE">
        <w:t>Critère de satisfaction</w:t>
      </w:r>
    </w:p>
    <w:p w:rsidR="009722AE" w:rsidRDefault="009722AE" w:rsidP="009722AE">
      <w:r>
        <w:t>L’avis des juristes doit être que le produit n’enfreint pas la loi.</w:t>
      </w:r>
    </w:p>
    <w:p w:rsidR="009722AE" w:rsidRPr="009722AE" w:rsidRDefault="009722AE" w:rsidP="008A2A66">
      <w:pPr>
        <w:pStyle w:val="Titre5-Volere"/>
      </w:pPr>
      <w:r w:rsidRPr="009722AE">
        <w:t>A prendre en compte</w:t>
      </w:r>
    </w:p>
    <w:p w:rsidR="009722AE" w:rsidRDefault="009722AE" w:rsidP="009722AE">
      <w:r>
        <w:t>Envisagez de consulter des juristes pour vous aider à identifier les exigences légales.</w:t>
      </w:r>
    </w:p>
    <w:p w:rsidR="009722AE" w:rsidRPr="00F81421" w:rsidRDefault="009722AE" w:rsidP="00A56505">
      <w:pPr>
        <w:pStyle w:val="Titre4-Volere"/>
      </w:pPr>
      <w:bookmarkStart w:id="159" w:name="_Toc497138790"/>
      <w:bookmarkStart w:id="160" w:name="_Toc497473866"/>
      <w:r w:rsidRPr="00F81421">
        <w:t>Conformité avec des standards</w:t>
      </w:r>
      <w:bookmarkEnd w:id="159"/>
      <w:bookmarkEnd w:id="160"/>
    </w:p>
    <w:p w:rsidR="009722AE" w:rsidRPr="009722AE" w:rsidRDefault="009722AE" w:rsidP="008A2A66">
      <w:pPr>
        <w:pStyle w:val="Titre5-Volere"/>
      </w:pPr>
      <w:r w:rsidRPr="009722AE">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8A2A66">
      <w:pPr>
        <w:pStyle w:val="Titre5-Volere"/>
      </w:pPr>
      <w:r w:rsidRPr="009722AE">
        <w:t>Objectif de la section</w:t>
      </w:r>
    </w:p>
    <w:p w:rsidR="009722AE" w:rsidRDefault="009722AE" w:rsidP="009722AE">
      <w:r>
        <w:t>Se conformer aux standards imposés afin d’éviter par la suite des retards dans le projet.</w:t>
      </w:r>
    </w:p>
    <w:p w:rsidR="009722AE" w:rsidRPr="009722AE" w:rsidRDefault="009722AE" w:rsidP="008A2A66">
      <w:pPr>
        <w:pStyle w:val="Titre5-Volere"/>
      </w:pPr>
      <w:r w:rsidRPr="009722AE">
        <w:t>Exemple</w:t>
      </w:r>
    </w:p>
    <w:p w:rsidR="00154A99" w:rsidRDefault="009722AE" w:rsidP="00573C56">
      <w:pPr>
        <w:pStyle w:val="Paragraphedeliste"/>
        <w:numPr>
          <w:ilvl w:val="0"/>
          <w:numId w:val="14"/>
        </w:numPr>
      </w:pPr>
      <w:r>
        <w:t>Le produit sera conforme aux standards militaires Mil-</w:t>
      </w:r>
      <w:proofErr w:type="spellStart"/>
      <w:r>
        <w:t>Spec</w:t>
      </w:r>
      <w:proofErr w:type="spellEnd"/>
      <w:r>
        <w:t>.</w:t>
      </w:r>
    </w:p>
    <w:p w:rsidR="00154A99" w:rsidRDefault="009722AE" w:rsidP="00573C56">
      <w:pPr>
        <w:pStyle w:val="Paragraphedeliste"/>
        <w:numPr>
          <w:ilvl w:val="0"/>
          <w:numId w:val="14"/>
        </w:numPr>
      </w:pPr>
      <w:r>
        <w:t>Le produit suivra les standards des métiers de l’assurance.</w:t>
      </w:r>
    </w:p>
    <w:p w:rsidR="009722AE" w:rsidRDefault="009722AE" w:rsidP="00573C56">
      <w:pPr>
        <w:pStyle w:val="Paragraphedeliste"/>
        <w:numPr>
          <w:ilvl w:val="0"/>
          <w:numId w:val="14"/>
        </w:numPr>
      </w:pPr>
      <w:r>
        <w:t>Le produit sera développé selon des phases de développement définies dans le standard SSADM.</w:t>
      </w:r>
    </w:p>
    <w:p w:rsidR="009722AE" w:rsidRPr="009722AE" w:rsidRDefault="009722AE" w:rsidP="008A2A66">
      <w:pPr>
        <w:pStyle w:val="Titre5-Volere"/>
      </w:pPr>
      <w:r w:rsidRPr="009722AE">
        <w:t>Exemples de questions</w:t>
      </w:r>
    </w:p>
    <w:p w:rsidR="00154A99" w:rsidRDefault="009722AE" w:rsidP="00573C56">
      <w:pPr>
        <w:pStyle w:val="Paragraphedeliste"/>
        <w:numPr>
          <w:ilvl w:val="0"/>
          <w:numId w:val="13"/>
        </w:numPr>
      </w:pPr>
      <w:r>
        <w:t>Le système doit-il être conforme à certains standards ?</w:t>
      </w:r>
    </w:p>
    <w:p w:rsidR="00154A99" w:rsidRDefault="009722AE" w:rsidP="00573C56">
      <w:pPr>
        <w:pStyle w:val="Paragraphedeliste"/>
        <w:numPr>
          <w:ilvl w:val="0"/>
          <w:numId w:val="13"/>
        </w:numPr>
      </w:pPr>
      <w:r>
        <w:t>Y a-t-il des corps de métier de l’industrie qui ont des standards applicables ?</w:t>
      </w:r>
    </w:p>
    <w:p w:rsidR="00154A99" w:rsidRDefault="009722AE" w:rsidP="00573C56">
      <w:pPr>
        <w:pStyle w:val="Paragraphedeliste"/>
        <w:numPr>
          <w:ilvl w:val="0"/>
          <w:numId w:val="13"/>
        </w:numPr>
      </w:pPr>
      <w:r>
        <w:t>L’industrie a-t-elle des règlements et usages ?</w:t>
      </w:r>
    </w:p>
    <w:p w:rsidR="009722AE" w:rsidRDefault="009722AE" w:rsidP="00573C56">
      <w:pPr>
        <w:pStyle w:val="Paragraphedeliste"/>
        <w:numPr>
          <w:ilvl w:val="0"/>
          <w:numId w:val="13"/>
        </w:numPr>
      </w:pPr>
      <w:r>
        <w:t>Y a-t-il des phases de développement spéciales pour ce type de produit ?</w:t>
      </w:r>
    </w:p>
    <w:p w:rsidR="009722AE" w:rsidRPr="009722AE" w:rsidRDefault="009722AE" w:rsidP="008A2A66">
      <w:pPr>
        <w:pStyle w:val="Titre5-Volere"/>
      </w:pPr>
      <w:r w:rsidRPr="009722AE">
        <w:t>Critère de satisfaction</w:t>
      </w:r>
    </w:p>
    <w:p w:rsidR="009722AE" w:rsidRDefault="009722AE" w:rsidP="009722AE">
      <w:r>
        <w:t>L’organisme responsable de la certification pour ce standard certifie le produit.</w:t>
      </w:r>
    </w:p>
    <w:p w:rsidR="009722AE" w:rsidRPr="009722AE" w:rsidRDefault="009722AE" w:rsidP="008A2A66">
      <w:pPr>
        <w:pStyle w:val="Titre5-Volere"/>
      </w:pPr>
      <w:r w:rsidRPr="009722AE">
        <w:lastRenderedPageBreak/>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155B11">
      <w:pPr>
        <w:pStyle w:val="Titre2-Volere"/>
      </w:pPr>
      <w:bookmarkStart w:id="161" w:name="_Toc497138791"/>
      <w:bookmarkStart w:id="162" w:name="_Toc497473867"/>
      <w:r w:rsidRPr="00F06902">
        <w:lastRenderedPageBreak/>
        <w:t>AUTRES ASPECTS DU PROJET</w:t>
      </w:r>
      <w:bookmarkEnd w:id="161"/>
      <w:bookmarkEnd w:id="162"/>
    </w:p>
    <w:p w:rsidR="00E04F88" w:rsidRPr="00417FBF" w:rsidRDefault="00E04F88" w:rsidP="004E2037">
      <w:pPr>
        <w:pStyle w:val="Titre3-Volere"/>
      </w:pPr>
      <w:bookmarkStart w:id="163" w:name="_Toc497138792"/>
      <w:bookmarkStart w:id="164" w:name="_Toc497473868"/>
      <w:r w:rsidRPr="00417FBF">
        <w:t>Questions sans réponse</w:t>
      </w:r>
      <w:bookmarkEnd w:id="163"/>
      <w:bookmarkEnd w:id="164"/>
    </w:p>
    <w:p w:rsidR="00E04F88" w:rsidRPr="00417FBF" w:rsidRDefault="00E04F88" w:rsidP="004E2037">
      <w:pPr>
        <w:pStyle w:val="Titre3-Volere"/>
      </w:pPr>
      <w:bookmarkStart w:id="165" w:name="_Toc497138793"/>
      <w:bookmarkStart w:id="166" w:name="_Toc497473869"/>
      <w:r w:rsidRPr="00417FBF">
        <w:t>« COTS » : Progiciels ou composants commerciaux</w:t>
      </w:r>
      <w:bookmarkEnd w:id="165"/>
      <w:bookmarkEnd w:id="166"/>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4E2037">
      <w:pPr>
        <w:pStyle w:val="Titre3-Volere"/>
      </w:pPr>
      <w:bookmarkStart w:id="167" w:name="_Toc497138794"/>
      <w:bookmarkStart w:id="168" w:name="_Toc497473870"/>
      <w:r w:rsidRPr="00417FBF">
        <w:t>Nouveaux problèmes, créés par l’apparition du nouveau système</w:t>
      </w:r>
      <w:bookmarkEnd w:id="167"/>
      <w:bookmarkEnd w:id="168"/>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4E2037">
      <w:pPr>
        <w:pStyle w:val="Titre3-Volere"/>
      </w:pPr>
      <w:bookmarkStart w:id="169" w:name="_Toc497138795"/>
      <w:bookmarkStart w:id="170" w:name="_Toc497473871"/>
      <w:r w:rsidRPr="00417FBF">
        <w:t>Tâches à faire pour livrer le système</w:t>
      </w:r>
      <w:bookmarkEnd w:id="169"/>
      <w:bookmarkEnd w:id="170"/>
      <w:r w:rsidRPr="00417FBF">
        <w:t xml:space="preserve"> </w:t>
      </w:r>
    </w:p>
    <w:p w:rsidR="00E04F88" w:rsidRDefault="00E04F88" w:rsidP="00573C56">
      <w:pPr>
        <w:pStyle w:val="Paragraphedeliste"/>
        <w:numPr>
          <w:ilvl w:val="0"/>
          <w:numId w:val="1"/>
        </w:numPr>
      </w:pPr>
      <w:r>
        <w:t>Etapes</w:t>
      </w:r>
    </w:p>
    <w:p w:rsidR="00E04F88" w:rsidRDefault="00E04F88" w:rsidP="00573C56">
      <w:pPr>
        <w:pStyle w:val="Paragraphedeliste"/>
        <w:numPr>
          <w:ilvl w:val="0"/>
          <w:numId w:val="1"/>
        </w:numPr>
      </w:pPr>
      <w:r>
        <w:t>Phases de développement</w:t>
      </w:r>
    </w:p>
    <w:p w:rsidR="00E04F88" w:rsidRPr="00417FBF" w:rsidRDefault="00E04F88" w:rsidP="004E2037">
      <w:pPr>
        <w:pStyle w:val="Titre3-Volere"/>
      </w:pPr>
      <w:bookmarkStart w:id="171" w:name="_Toc497138796"/>
      <w:bookmarkStart w:id="172" w:name="_Toc497473872"/>
      <w:r w:rsidRPr="00417FBF">
        <w:t>Contrôle final de qualité sur site (</w:t>
      </w:r>
      <w:proofErr w:type="spellStart"/>
      <w:r w:rsidRPr="00417FBF">
        <w:t>Cutover</w:t>
      </w:r>
      <w:proofErr w:type="spellEnd"/>
      <w:r w:rsidRPr="00417FBF">
        <w:t>)</w:t>
      </w:r>
      <w:bookmarkEnd w:id="171"/>
      <w:bookmarkEnd w:id="172"/>
    </w:p>
    <w:p w:rsidR="00E04F88" w:rsidRDefault="00E04F88" w:rsidP="00E04F88">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4E2037">
      <w:pPr>
        <w:pStyle w:val="Titre3-Volere"/>
      </w:pPr>
      <w:bookmarkStart w:id="173" w:name="_Toc497138797"/>
      <w:bookmarkStart w:id="174" w:name="_Toc497473873"/>
      <w:r w:rsidRPr="00417FBF">
        <w:t>Risques liés au projet</w:t>
      </w:r>
      <w:bookmarkEnd w:id="173"/>
      <w:bookmarkEnd w:id="174"/>
    </w:p>
    <w:p w:rsidR="00E04F88" w:rsidRPr="00417FBF" w:rsidRDefault="00E04F88" w:rsidP="004E2037">
      <w:pPr>
        <w:pStyle w:val="Titre3-Volere"/>
      </w:pPr>
      <w:bookmarkStart w:id="175" w:name="_Toc497138798"/>
      <w:bookmarkStart w:id="176" w:name="_Toc497473874"/>
      <w:r w:rsidRPr="00417FBF">
        <w:t>Estimation des coûts du projet</w:t>
      </w:r>
      <w:bookmarkEnd w:id="175"/>
      <w:bookmarkEnd w:id="176"/>
    </w:p>
    <w:p w:rsidR="00E04F88" w:rsidRPr="00417FBF" w:rsidRDefault="00E04F88" w:rsidP="004E2037">
      <w:pPr>
        <w:pStyle w:val="Titre3-Volere"/>
      </w:pPr>
      <w:bookmarkStart w:id="177" w:name="_Toc497138799"/>
      <w:bookmarkStart w:id="178" w:name="_Toc497473875"/>
      <w:r w:rsidRPr="00417FBF">
        <w:t>Manuel utilisateur et formations</w:t>
      </w:r>
      <w:bookmarkEnd w:id="177"/>
      <w:bookmarkEnd w:id="178"/>
    </w:p>
    <w:p w:rsidR="00E04F88" w:rsidRPr="00417FBF" w:rsidRDefault="00E04F88" w:rsidP="004E2037">
      <w:pPr>
        <w:pStyle w:val="Titre3-Volere"/>
      </w:pPr>
      <w:bookmarkStart w:id="179" w:name="_Toc497138800"/>
      <w:bookmarkStart w:id="180" w:name="_Toc497473876"/>
      <w:r w:rsidRPr="00417FBF">
        <w:t>Salle d’attente : idées pour les futures versions</w:t>
      </w:r>
      <w:bookmarkEnd w:id="179"/>
      <w:bookmarkEnd w:id="180"/>
    </w:p>
    <w:p w:rsidR="00E04F88" w:rsidRPr="00417FBF" w:rsidRDefault="00E04F88" w:rsidP="004E2037">
      <w:pPr>
        <w:pStyle w:val="Titre3-Volere"/>
      </w:pPr>
      <w:bookmarkStart w:id="181" w:name="_Toc497138801"/>
      <w:bookmarkStart w:id="182" w:name="_Toc497473877"/>
      <w:r w:rsidRPr="00417FBF">
        <w:t>Idées de solutions</w:t>
      </w:r>
      <w:bookmarkEnd w:id="181"/>
      <w:bookmarkEnd w:id="182"/>
    </w:p>
    <w:sectPr w:rsidR="00E04F88" w:rsidRPr="00417FBF" w:rsidSect="000C02FD">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983" w:rsidRDefault="007C2983" w:rsidP="00B66A67">
      <w:pPr>
        <w:spacing w:after="0" w:line="240" w:lineRule="auto"/>
      </w:pPr>
      <w:r>
        <w:separator/>
      </w:r>
    </w:p>
  </w:endnote>
  <w:endnote w:type="continuationSeparator" w:id="0">
    <w:p w:rsidR="007C2983" w:rsidRDefault="007C2983"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A220DD" w:rsidTr="000B1A51">
      <w:trPr>
        <w:trHeight w:hRule="exact" w:val="115"/>
        <w:jc w:val="center"/>
      </w:trPr>
      <w:tc>
        <w:tcPr>
          <w:tcW w:w="4686" w:type="dxa"/>
          <w:shd w:val="clear" w:color="auto" w:fill="E73E01"/>
          <w:tcMar>
            <w:top w:w="0" w:type="dxa"/>
            <w:bottom w:w="0" w:type="dxa"/>
          </w:tcMar>
        </w:tcPr>
        <w:p w:rsidR="00A220DD" w:rsidRDefault="00A220DD" w:rsidP="000B1A51">
          <w:pPr>
            <w:pStyle w:val="En-tte"/>
            <w:jc w:val="right"/>
            <w:rPr>
              <w:caps/>
              <w:sz w:val="18"/>
            </w:rPr>
          </w:pPr>
        </w:p>
      </w:tc>
      <w:tc>
        <w:tcPr>
          <w:tcW w:w="4674" w:type="dxa"/>
          <w:shd w:val="clear" w:color="auto" w:fill="E73E01"/>
          <w:tcMar>
            <w:top w:w="0" w:type="dxa"/>
            <w:bottom w:w="0" w:type="dxa"/>
          </w:tcMar>
        </w:tcPr>
        <w:p w:rsidR="00A220DD" w:rsidRDefault="00A220DD">
          <w:pPr>
            <w:pStyle w:val="En-tte"/>
            <w:jc w:val="right"/>
            <w:rPr>
              <w:caps/>
              <w:sz w:val="18"/>
            </w:rPr>
          </w:pPr>
        </w:p>
      </w:tc>
    </w:tr>
    <w:tr w:rsidR="00A220DD">
      <w:trPr>
        <w:jc w:val="center"/>
      </w:trPr>
      <w:sdt>
        <w:sdtPr>
          <w:rPr>
            <w:caps/>
            <w:color w:val="808080" w:themeColor="background1" w:themeShade="80"/>
            <w:sz w:val="18"/>
            <w:szCs w:val="18"/>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220DD" w:rsidRDefault="00A220DD">
              <w:pPr>
                <w:pStyle w:val="Pieddepage"/>
                <w:rPr>
                  <w:caps/>
                  <w:color w:val="808080" w:themeColor="background1" w:themeShade="80"/>
                  <w:sz w:val="18"/>
                  <w:szCs w:val="18"/>
                </w:rPr>
              </w:pPr>
              <w:r>
                <w:rPr>
                  <w:caps/>
                  <w:color w:val="808080" w:themeColor="background1" w:themeShade="80"/>
                  <w:sz w:val="18"/>
                  <w:szCs w:val="18"/>
                </w:rPr>
                <w:t>Céline RoCCHI - Michel GUILLAUME--Foucaud</w:t>
              </w:r>
            </w:p>
          </w:tc>
        </w:sdtContent>
      </w:sdt>
      <w:tc>
        <w:tcPr>
          <w:tcW w:w="4674" w:type="dxa"/>
          <w:shd w:val="clear" w:color="auto" w:fill="auto"/>
          <w:vAlign w:val="center"/>
        </w:tcPr>
        <w:p w:rsidR="00A220DD" w:rsidRDefault="00A220D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56505">
            <w:rPr>
              <w:caps/>
              <w:noProof/>
              <w:color w:val="808080" w:themeColor="background1" w:themeShade="80"/>
              <w:sz w:val="18"/>
              <w:szCs w:val="18"/>
            </w:rPr>
            <w:t>17</w:t>
          </w:r>
          <w:r>
            <w:rPr>
              <w:caps/>
              <w:color w:val="808080" w:themeColor="background1" w:themeShade="80"/>
              <w:sz w:val="18"/>
              <w:szCs w:val="18"/>
            </w:rPr>
            <w:fldChar w:fldCharType="end"/>
          </w:r>
        </w:p>
      </w:tc>
    </w:tr>
  </w:tbl>
  <w:p w:rsidR="00A220DD" w:rsidRDefault="00A220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983" w:rsidRDefault="007C2983" w:rsidP="00B66A67">
      <w:pPr>
        <w:spacing w:after="0" w:line="240" w:lineRule="auto"/>
      </w:pPr>
      <w:r>
        <w:separator/>
      </w:r>
    </w:p>
  </w:footnote>
  <w:footnote w:type="continuationSeparator" w:id="0">
    <w:p w:rsidR="007C2983" w:rsidRDefault="007C2983"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0DD" w:rsidRDefault="00A220DD">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A220DD" w:rsidRDefault="00A220DD">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2"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A220DD" w:rsidRDefault="00A220DD">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0DD" w:rsidRDefault="00A220DD">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220DD" w:rsidRDefault="00A220DD">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220DD" w:rsidRDefault="00A220DD">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8180EC0"/>
    <w:multiLevelType w:val="hybridMultilevel"/>
    <w:tmpl w:val="DE8C5824"/>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0"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1"/>
  </w:num>
  <w:num w:numId="2">
    <w:abstractNumId w:val="66"/>
  </w:num>
  <w:num w:numId="3">
    <w:abstractNumId w:val="30"/>
  </w:num>
  <w:num w:numId="4">
    <w:abstractNumId w:val="27"/>
  </w:num>
  <w:num w:numId="5">
    <w:abstractNumId w:val="20"/>
  </w:num>
  <w:num w:numId="6">
    <w:abstractNumId w:val="60"/>
  </w:num>
  <w:num w:numId="7">
    <w:abstractNumId w:val="7"/>
  </w:num>
  <w:num w:numId="8">
    <w:abstractNumId w:val="48"/>
  </w:num>
  <w:num w:numId="9">
    <w:abstractNumId w:val="58"/>
  </w:num>
  <w:num w:numId="10">
    <w:abstractNumId w:val="2"/>
  </w:num>
  <w:num w:numId="11">
    <w:abstractNumId w:val="62"/>
  </w:num>
  <w:num w:numId="12">
    <w:abstractNumId w:val="52"/>
  </w:num>
  <w:num w:numId="13">
    <w:abstractNumId w:val="37"/>
  </w:num>
  <w:num w:numId="14">
    <w:abstractNumId w:val="68"/>
  </w:num>
  <w:num w:numId="15">
    <w:abstractNumId w:val="0"/>
  </w:num>
  <w:num w:numId="16">
    <w:abstractNumId w:val="64"/>
  </w:num>
  <w:num w:numId="17">
    <w:abstractNumId w:val="9"/>
  </w:num>
  <w:num w:numId="18">
    <w:abstractNumId w:val="33"/>
  </w:num>
  <w:num w:numId="19">
    <w:abstractNumId w:val="1"/>
  </w:num>
  <w:num w:numId="20">
    <w:abstractNumId w:val="43"/>
  </w:num>
  <w:num w:numId="21">
    <w:abstractNumId w:val="14"/>
  </w:num>
  <w:num w:numId="22">
    <w:abstractNumId w:val="8"/>
  </w:num>
  <w:num w:numId="23">
    <w:abstractNumId w:val="59"/>
  </w:num>
  <w:num w:numId="24">
    <w:abstractNumId w:val="24"/>
  </w:num>
  <w:num w:numId="25">
    <w:abstractNumId w:val="46"/>
  </w:num>
  <w:num w:numId="26">
    <w:abstractNumId w:val="36"/>
  </w:num>
  <w:num w:numId="27">
    <w:abstractNumId w:val="38"/>
  </w:num>
  <w:num w:numId="28">
    <w:abstractNumId w:val="44"/>
  </w:num>
  <w:num w:numId="29">
    <w:abstractNumId w:val="19"/>
  </w:num>
  <w:num w:numId="30">
    <w:abstractNumId w:val="28"/>
  </w:num>
  <w:num w:numId="31">
    <w:abstractNumId w:val="34"/>
  </w:num>
  <w:num w:numId="32">
    <w:abstractNumId w:val="70"/>
  </w:num>
  <w:num w:numId="33">
    <w:abstractNumId w:val="56"/>
  </w:num>
  <w:num w:numId="34">
    <w:abstractNumId w:val="23"/>
  </w:num>
  <w:num w:numId="35">
    <w:abstractNumId w:val="18"/>
  </w:num>
  <w:num w:numId="36">
    <w:abstractNumId w:val="5"/>
  </w:num>
  <w:num w:numId="37">
    <w:abstractNumId w:val="39"/>
  </w:num>
  <w:num w:numId="38">
    <w:abstractNumId w:val="49"/>
  </w:num>
  <w:num w:numId="39">
    <w:abstractNumId w:val="57"/>
  </w:num>
  <w:num w:numId="40">
    <w:abstractNumId w:val="6"/>
  </w:num>
  <w:num w:numId="41">
    <w:abstractNumId w:val="17"/>
  </w:num>
  <w:num w:numId="42">
    <w:abstractNumId w:val="11"/>
  </w:num>
  <w:num w:numId="43">
    <w:abstractNumId w:val="4"/>
  </w:num>
  <w:num w:numId="44">
    <w:abstractNumId w:val="25"/>
  </w:num>
  <w:num w:numId="45">
    <w:abstractNumId w:val="65"/>
  </w:num>
  <w:num w:numId="46">
    <w:abstractNumId w:val="53"/>
  </w:num>
  <w:num w:numId="47">
    <w:abstractNumId w:val="45"/>
  </w:num>
  <w:num w:numId="48">
    <w:abstractNumId w:val="15"/>
  </w:num>
  <w:num w:numId="49">
    <w:abstractNumId w:val="13"/>
  </w:num>
  <w:num w:numId="50">
    <w:abstractNumId w:val="32"/>
  </w:num>
  <w:num w:numId="51">
    <w:abstractNumId w:val="29"/>
  </w:num>
  <w:num w:numId="52">
    <w:abstractNumId w:val="67"/>
  </w:num>
  <w:num w:numId="53">
    <w:abstractNumId w:val="10"/>
  </w:num>
  <w:num w:numId="54">
    <w:abstractNumId w:val="3"/>
  </w:num>
  <w:num w:numId="55">
    <w:abstractNumId w:val="40"/>
  </w:num>
  <w:num w:numId="56">
    <w:abstractNumId w:val="31"/>
  </w:num>
  <w:num w:numId="57">
    <w:abstractNumId w:val="41"/>
  </w:num>
  <w:num w:numId="58">
    <w:abstractNumId w:val="47"/>
  </w:num>
  <w:num w:numId="59">
    <w:abstractNumId w:val="54"/>
  </w:num>
  <w:num w:numId="60">
    <w:abstractNumId w:val="12"/>
  </w:num>
  <w:num w:numId="61">
    <w:abstractNumId w:val="21"/>
  </w:num>
  <w:num w:numId="62">
    <w:abstractNumId w:val="22"/>
  </w:num>
  <w:num w:numId="63">
    <w:abstractNumId w:val="69"/>
  </w:num>
  <w:num w:numId="64">
    <w:abstractNumId w:val="69"/>
    <w:lvlOverride w:ilvl="0">
      <w:startOverride w:val="1"/>
    </w:lvlOverride>
  </w:num>
  <w:num w:numId="65">
    <w:abstractNumId w:val="69"/>
    <w:lvlOverride w:ilvl="0">
      <w:startOverride w:val="1"/>
    </w:lvlOverride>
  </w:num>
  <w:num w:numId="66">
    <w:abstractNumId w:val="69"/>
    <w:lvlOverride w:ilvl="0">
      <w:startOverride w:val="1"/>
    </w:lvlOverride>
  </w:num>
  <w:num w:numId="67">
    <w:abstractNumId w:val="69"/>
    <w:lvlOverride w:ilvl="0">
      <w:startOverride w:val="1"/>
    </w:lvlOverride>
  </w:num>
  <w:num w:numId="68">
    <w:abstractNumId w:val="69"/>
    <w:lvlOverride w:ilvl="0">
      <w:startOverride w:val="1"/>
    </w:lvlOverride>
  </w:num>
  <w:num w:numId="69">
    <w:abstractNumId w:val="69"/>
    <w:lvlOverride w:ilvl="0">
      <w:startOverride w:val="1"/>
    </w:lvlOverride>
  </w:num>
  <w:num w:numId="70">
    <w:abstractNumId w:val="69"/>
    <w:lvlOverride w:ilvl="0">
      <w:startOverride w:val="1"/>
    </w:lvlOverride>
  </w:num>
  <w:num w:numId="71">
    <w:abstractNumId w:val="69"/>
    <w:lvlOverride w:ilvl="0">
      <w:startOverride w:val="1"/>
    </w:lvlOverride>
  </w:num>
  <w:num w:numId="72">
    <w:abstractNumId w:val="69"/>
    <w:lvlOverride w:ilvl="0">
      <w:startOverride w:val="1"/>
    </w:lvlOverride>
  </w:num>
  <w:num w:numId="73">
    <w:abstractNumId w:val="69"/>
    <w:lvlOverride w:ilvl="0">
      <w:startOverride w:val="1"/>
    </w:lvlOverride>
  </w:num>
  <w:num w:numId="74">
    <w:abstractNumId w:val="69"/>
    <w:lvlOverride w:ilvl="0">
      <w:startOverride w:val="1"/>
    </w:lvlOverride>
  </w:num>
  <w:num w:numId="75">
    <w:abstractNumId w:val="69"/>
    <w:lvlOverride w:ilvl="0">
      <w:startOverride w:val="1"/>
    </w:lvlOverride>
  </w:num>
  <w:num w:numId="76">
    <w:abstractNumId w:val="69"/>
    <w:lvlOverride w:ilvl="0">
      <w:startOverride w:val="1"/>
    </w:lvlOverride>
  </w:num>
  <w:num w:numId="77">
    <w:abstractNumId w:val="69"/>
    <w:lvlOverride w:ilvl="0">
      <w:startOverride w:val="1"/>
    </w:lvlOverride>
  </w:num>
  <w:num w:numId="78">
    <w:abstractNumId w:val="69"/>
    <w:lvlOverride w:ilvl="0">
      <w:startOverride w:val="1"/>
    </w:lvlOverride>
  </w:num>
  <w:num w:numId="79">
    <w:abstractNumId w:val="26"/>
  </w:num>
  <w:num w:numId="80">
    <w:abstractNumId w:val="61"/>
  </w:num>
  <w:num w:numId="81">
    <w:abstractNumId w:val="50"/>
  </w:num>
  <w:num w:numId="82">
    <w:abstractNumId w:val="55"/>
  </w:num>
  <w:num w:numId="83">
    <w:abstractNumId w:val="16"/>
  </w:num>
  <w:num w:numId="84">
    <w:abstractNumId w:val="63"/>
  </w:num>
  <w:num w:numId="85">
    <w:abstractNumId w:val="69"/>
    <w:lvlOverride w:ilvl="0">
      <w:startOverride w:val="1"/>
    </w:lvlOverride>
  </w:num>
  <w:num w:numId="86">
    <w:abstractNumId w:val="35"/>
  </w:num>
  <w:num w:numId="87">
    <w:abstractNumId w:val="4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7953"/>
    <w:rsid w:val="00110D73"/>
    <w:rsid w:val="00117850"/>
    <w:rsid w:val="001357DA"/>
    <w:rsid w:val="00140D10"/>
    <w:rsid w:val="00147B49"/>
    <w:rsid w:val="00154A99"/>
    <w:rsid w:val="00155B11"/>
    <w:rsid w:val="00173671"/>
    <w:rsid w:val="00180E61"/>
    <w:rsid w:val="00181648"/>
    <w:rsid w:val="001926CE"/>
    <w:rsid w:val="00195100"/>
    <w:rsid w:val="00195991"/>
    <w:rsid w:val="001B64CC"/>
    <w:rsid w:val="001B7AFD"/>
    <w:rsid w:val="001C35EB"/>
    <w:rsid w:val="001D2AC9"/>
    <w:rsid w:val="001D3C4E"/>
    <w:rsid w:val="001E5866"/>
    <w:rsid w:val="001F260A"/>
    <w:rsid w:val="002047EA"/>
    <w:rsid w:val="00205658"/>
    <w:rsid w:val="002078B7"/>
    <w:rsid w:val="00216F9D"/>
    <w:rsid w:val="0021703F"/>
    <w:rsid w:val="00217EF5"/>
    <w:rsid w:val="0022023B"/>
    <w:rsid w:val="00223708"/>
    <w:rsid w:val="0022474C"/>
    <w:rsid w:val="002410FE"/>
    <w:rsid w:val="002423C1"/>
    <w:rsid w:val="00244637"/>
    <w:rsid w:val="00247F31"/>
    <w:rsid w:val="00263990"/>
    <w:rsid w:val="002737A0"/>
    <w:rsid w:val="00277295"/>
    <w:rsid w:val="00280603"/>
    <w:rsid w:val="002918F1"/>
    <w:rsid w:val="00293808"/>
    <w:rsid w:val="002B61ED"/>
    <w:rsid w:val="002B78CB"/>
    <w:rsid w:val="002C11A4"/>
    <w:rsid w:val="002C1A2C"/>
    <w:rsid w:val="002C20C4"/>
    <w:rsid w:val="002D78A5"/>
    <w:rsid w:val="002E3439"/>
    <w:rsid w:val="002F63FD"/>
    <w:rsid w:val="002F6890"/>
    <w:rsid w:val="00304B04"/>
    <w:rsid w:val="0030723B"/>
    <w:rsid w:val="00307FB1"/>
    <w:rsid w:val="003270E0"/>
    <w:rsid w:val="0032718F"/>
    <w:rsid w:val="00331D89"/>
    <w:rsid w:val="0033293B"/>
    <w:rsid w:val="0033599A"/>
    <w:rsid w:val="00341AAF"/>
    <w:rsid w:val="00353AAC"/>
    <w:rsid w:val="00367C5B"/>
    <w:rsid w:val="00375FAF"/>
    <w:rsid w:val="003839BD"/>
    <w:rsid w:val="00383D74"/>
    <w:rsid w:val="00391308"/>
    <w:rsid w:val="003A4279"/>
    <w:rsid w:val="003A642F"/>
    <w:rsid w:val="003B2071"/>
    <w:rsid w:val="003E541F"/>
    <w:rsid w:val="003F1D0E"/>
    <w:rsid w:val="003F2BB8"/>
    <w:rsid w:val="003F4A91"/>
    <w:rsid w:val="00417FBF"/>
    <w:rsid w:val="00436EB4"/>
    <w:rsid w:val="00444B47"/>
    <w:rsid w:val="004537B3"/>
    <w:rsid w:val="004549A5"/>
    <w:rsid w:val="00464F0E"/>
    <w:rsid w:val="00465374"/>
    <w:rsid w:val="004707A1"/>
    <w:rsid w:val="00474723"/>
    <w:rsid w:val="00475F05"/>
    <w:rsid w:val="0048400D"/>
    <w:rsid w:val="004A3A44"/>
    <w:rsid w:val="004D4A2B"/>
    <w:rsid w:val="004E2037"/>
    <w:rsid w:val="004E2564"/>
    <w:rsid w:val="004F4947"/>
    <w:rsid w:val="004F51C6"/>
    <w:rsid w:val="004F5AD8"/>
    <w:rsid w:val="00500A4E"/>
    <w:rsid w:val="00504DD9"/>
    <w:rsid w:val="00505F39"/>
    <w:rsid w:val="00512152"/>
    <w:rsid w:val="00512BF3"/>
    <w:rsid w:val="00520058"/>
    <w:rsid w:val="00525C7E"/>
    <w:rsid w:val="0053021B"/>
    <w:rsid w:val="005365D3"/>
    <w:rsid w:val="00540565"/>
    <w:rsid w:val="00542D64"/>
    <w:rsid w:val="00543AE0"/>
    <w:rsid w:val="00563790"/>
    <w:rsid w:val="00573C56"/>
    <w:rsid w:val="005763A6"/>
    <w:rsid w:val="00580CB1"/>
    <w:rsid w:val="00581BFE"/>
    <w:rsid w:val="005833F2"/>
    <w:rsid w:val="005850FF"/>
    <w:rsid w:val="00594412"/>
    <w:rsid w:val="005A43B4"/>
    <w:rsid w:val="005B0E2E"/>
    <w:rsid w:val="005B5F14"/>
    <w:rsid w:val="005C0990"/>
    <w:rsid w:val="005D1E23"/>
    <w:rsid w:val="005D7B91"/>
    <w:rsid w:val="005E0203"/>
    <w:rsid w:val="005F62BF"/>
    <w:rsid w:val="00605564"/>
    <w:rsid w:val="00605975"/>
    <w:rsid w:val="00626787"/>
    <w:rsid w:val="00632669"/>
    <w:rsid w:val="00632707"/>
    <w:rsid w:val="00654144"/>
    <w:rsid w:val="00665780"/>
    <w:rsid w:val="00667869"/>
    <w:rsid w:val="0068393B"/>
    <w:rsid w:val="006918B3"/>
    <w:rsid w:val="00696E8F"/>
    <w:rsid w:val="006A03D1"/>
    <w:rsid w:val="006A2522"/>
    <w:rsid w:val="006B2A69"/>
    <w:rsid w:val="006C1AD3"/>
    <w:rsid w:val="006C380D"/>
    <w:rsid w:val="006C6E40"/>
    <w:rsid w:val="006E1B84"/>
    <w:rsid w:val="006E2D90"/>
    <w:rsid w:val="006E7833"/>
    <w:rsid w:val="006F1289"/>
    <w:rsid w:val="006F4AF3"/>
    <w:rsid w:val="006F62D8"/>
    <w:rsid w:val="0071443B"/>
    <w:rsid w:val="00721972"/>
    <w:rsid w:val="0073757D"/>
    <w:rsid w:val="00746E7E"/>
    <w:rsid w:val="00761943"/>
    <w:rsid w:val="00763EA7"/>
    <w:rsid w:val="00763F53"/>
    <w:rsid w:val="00767312"/>
    <w:rsid w:val="00773136"/>
    <w:rsid w:val="0078146D"/>
    <w:rsid w:val="0078472D"/>
    <w:rsid w:val="007928A9"/>
    <w:rsid w:val="007C1315"/>
    <w:rsid w:val="007C2983"/>
    <w:rsid w:val="007D505E"/>
    <w:rsid w:val="007F1C9D"/>
    <w:rsid w:val="00804A16"/>
    <w:rsid w:val="0081230E"/>
    <w:rsid w:val="008403DA"/>
    <w:rsid w:val="00840791"/>
    <w:rsid w:val="00855603"/>
    <w:rsid w:val="0086156E"/>
    <w:rsid w:val="00870DE7"/>
    <w:rsid w:val="00873C7A"/>
    <w:rsid w:val="00876CF7"/>
    <w:rsid w:val="008A1783"/>
    <w:rsid w:val="008A2A66"/>
    <w:rsid w:val="008A4298"/>
    <w:rsid w:val="008C2AC6"/>
    <w:rsid w:val="008C4967"/>
    <w:rsid w:val="008D1E64"/>
    <w:rsid w:val="008D282D"/>
    <w:rsid w:val="008E2A52"/>
    <w:rsid w:val="008F3115"/>
    <w:rsid w:val="008F511E"/>
    <w:rsid w:val="009134C8"/>
    <w:rsid w:val="00914447"/>
    <w:rsid w:val="00922177"/>
    <w:rsid w:val="009457FB"/>
    <w:rsid w:val="009503F9"/>
    <w:rsid w:val="009504AF"/>
    <w:rsid w:val="009722AE"/>
    <w:rsid w:val="0097406E"/>
    <w:rsid w:val="0097598F"/>
    <w:rsid w:val="00976FFE"/>
    <w:rsid w:val="009777D8"/>
    <w:rsid w:val="00983065"/>
    <w:rsid w:val="009C079C"/>
    <w:rsid w:val="009C0D1F"/>
    <w:rsid w:val="009D05D7"/>
    <w:rsid w:val="009D4CE6"/>
    <w:rsid w:val="009E3238"/>
    <w:rsid w:val="009E497A"/>
    <w:rsid w:val="009F31B6"/>
    <w:rsid w:val="009F7998"/>
    <w:rsid w:val="00A027DD"/>
    <w:rsid w:val="00A11A8D"/>
    <w:rsid w:val="00A1584F"/>
    <w:rsid w:val="00A220DD"/>
    <w:rsid w:val="00A23058"/>
    <w:rsid w:val="00A3265D"/>
    <w:rsid w:val="00A419FE"/>
    <w:rsid w:val="00A47BDB"/>
    <w:rsid w:val="00A56505"/>
    <w:rsid w:val="00A56D81"/>
    <w:rsid w:val="00A63B0E"/>
    <w:rsid w:val="00A82483"/>
    <w:rsid w:val="00A8330E"/>
    <w:rsid w:val="00A914F6"/>
    <w:rsid w:val="00AB35A2"/>
    <w:rsid w:val="00AC462F"/>
    <w:rsid w:val="00AE5D3F"/>
    <w:rsid w:val="00AF06D7"/>
    <w:rsid w:val="00AF2FA4"/>
    <w:rsid w:val="00B02F35"/>
    <w:rsid w:val="00B06766"/>
    <w:rsid w:val="00B06C50"/>
    <w:rsid w:val="00B11726"/>
    <w:rsid w:val="00B1497A"/>
    <w:rsid w:val="00B15C0A"/>
    <w:rsid w:val="00B16F06"/>
    <w:rsid w:val="00B23B18"/>
    <w:rsid w:val="00B2430F"/>
    <w:rsid w:val="00B3277A"/>
    <w:rsid w:val="00B331D0"/>
    <w:rsid w:val="00B4729B"/>
    <w:rsid w:val="00B669BF"/>
    <w:rsid w:val="00B66A67"/>
    <w:rsid w:val="00B72949"/>
    <w:rsid w:val="00B72CFE"/>
    <w:rsid w:val="00B849AB"/>
    <w:rsid w:val="00BA0C66"/>
    <w:rsid w:val="00BB6325"/>
    <w:rsid w:val="00BD51ED"/>
    <w:rsid w:val="00BF3DED"/>
    <w:rsid w:val="00BF681C"/>
    <w:rsid w:val="00BF7AA6"/>
    <w:rsid w:val="00C02CE1"/>
    <w:rsid w:val="00C06F73"/>
    <w:rsid w:val="00C15BC2"/>
    <w:rsid w:val="00C17A37"/>
    <w:rsid w:val="00C17DF8"/>
    <w:rsid w:val="00C3093C"/>
    <w:rsid w:val="00C313E1"/>
    <w:rsid w:val="00C45FF5"/>
    <w:rsid w:val="00C77300"/>
    <w:rsid w:val="00C804CB"/>
    <w:rsid w:val="00C810EF"/>
    <w:rsid w:val="00CA43BA"/>
    <w:rsid w:val="00CB5DF8"/>
    <w:rsid w:val="00CC3F33"/>
    <w:rsid w:val="00CC77C9"/>
    <w:rsid w:val="00CD2FD7"/>
    <w:rsid w:val="00CD3A84"/>
    <w:rsid w:val="00CE0679"/>
    <w:rsid w:val="00D0124B"/>
    <w:rsid w:val="00D13506"/>
    <w:rsid w:val="00D157CB"/>
    <w:rsid w:val="00D1679E"/>
    <w:rsid w:val="00D31D80"/>
    <w:rsid w:val="00D5375D"/>
    <w:rsid w:val="00D67269"/>
    <w:rsid w:val="00D70A1D"/>
    <w:rsid w:val="00D73B42"/>
    <w:rsid w:val="00D843F3"/>
    <w:rsid w:val="00DA37EB"/>
    <w:rsid w:val="00DA4D71"/>
    <w:rsid w:val="00DB3EC7"/>
    <w:rsid w:val="00DC7487"/>
    <w:rsid w:val="00DD328E"/>
    <w:rsid w:val="00DD7BDD"/>
    <w:rsid w:val="00DE0F34"/>
    <w:rsid w:val="00DE5233"/>
    <w:rsid w:val="00DF1AB9"/>
    <w:rsid w:val="00DF2F9F"/>
    <w:rsid w:val="00E0072E"/>
    <w:rsid w:val="00E04F88"/>
    <w:rsid w:val="00E3147C"/>
    <w:rsid w:val="00E32D96"/>
    <w:rsid w:val="00E361E4"/>
    <w:rsid w:val="00E453C5"/>
    <w:rsid w:val="00E50000"/>
    <w:rsid w:val="00E57A0D"/>
    <w:rsid w:val="00E61F73"/>
    <w:rsid w:val="00E65136"/>
    <w:rsid w:val="00E70FF4"/>
    <w:rsid w:val="00E7249E"/>
    <w:rsid w:val="00E75669"/>
    <w:rsid w:val="00EB42A9"/>
    <w:rsid w:val="00EC2CA6"/>
    <w:rsid w:val="00ED3492"/>
    <w:rsid w:val="00ED3F47"/>
    <w:rsid w:val="00ED7482"/>
    <w:rsid w:val="00EF08E1"/>
    <w:rsid w:val="00EF1357"/>
    <w:rsid w:val="00EF317E"/>
    <w:rsid w:val="00EF54C3"/>
    <w:rsid w:val="00EF5FBA"/>
    <w:rsid w:val="00F004BB"/>
    <w:rsid w:val="00F06902"/>
    <w:rsid w:val="00F1410C"/>
    <w:rsid w:val="00F32C8F"/>
    <w:rsid w:val="00F3743F"/>
    <w:rsid w:val="00F476B7"/>
    <w:rsid w:val="00F5017C"/>
    <w:rsid w:val="00F50735"/>
    <w:rsid w:val="00F53FC7"/>
    <w:rsid w:val="00F57E90"/>
    <w:rsid w:val="00F634B0"/>
    <w:rsid w:val="00F75890"/>
    <w:rsid w:val="00F80FF1"/>
    <w:rsid w:val="00F81421"/>
    <w:rsid w:val="00F83154"/>
    <w:rsid w:val="00F86E51"/>
    <w:rsid w:val="00FA3443"/>
    <w:rsid w:val="00FC4C07"/>
    <w:rsid w:val="00FC4C17"/>
    <w:rsid w:val="00FC66BE"/>
    <w:rsid w:val="00FD47A8"/>
    <w:rsid w:val="00FE5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76840"/>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npd.l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kelly.anderson.name/productization.ht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F4153"/>
    <w:rsid w:val="001E753C"/>
    <w:rsid w:val="003C7BBA"/>
    <w:rsid w:val="003D37D2"/>
    <w:rsid w:val="005D5159"/>
    <w:rsid w:val="005E12F8"/>
    <w:rsid w:val="00797834"/>
    <w:rsid w:val="00883D57"/>
    <w:rsid w:val="00926190"/>
    <w:rsid w:val="00A57F3A"/>
    <w:rsid w:val="00D42E0F"/>
    <w:rsid w:val="00E123DB"/>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9FB96-145B-41C6-8EC0-0A437A8A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11098</Words>
  <Characters>61043</Characters>
  <Application>Microsoft Office Word</Application>
  <DocSecurity>0</DocSecurity>
  <Lines>508</Lines>
  <Paragraphs>143</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71998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40</cp:revision>
  <dcterms:created xsi:type="dcterms:W3CDTF">2017-11-03T11:00:00Z</dcterms:created>
  <dcterms:modified xsi:type="dcterms:W3CDTF">2017-11-09T00:05:00Z</dcterms:modified>
</cp:coreProperties>
</file>