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B11" w:rsidRPr="00D92491" w:rsidRDefault="00D92491" w:rsidP="00D92491">
      <w:pPr>
        <w:jc w:val="center"/>
        <w:rPr>
          <w:rFonts w:ascii="Yuanti SC" w:eastAsia="Yuanti SC" w:hAnsi="Yuanti SC" w:cs="Yuppy SC"/>
          <w:sz w:val="32"/>
        </w:rPr>
      </w:pPr>
      <w:r w:rsidRPr="00D92491">
        <w:rPr>
          <w:rFonts w:ascii="Yuanti SC" w:eastAsia="Yuanti SC" w:hAnsi="Yuanti SC" w:cs="Yuppy SC" w:hint="eastAsia"/>
          <w:sz w:val="32"/>
        </w:rPr>
        <w:t>奇奇怪怪新闻社</w:t>
      </w:r>
    </w:p>
    <w:p w:rsidR="00122B11" w:rsidRDefault="00AE2D1B" w:rsidP="00122B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电视剧</w:t>
      </w:r>
      <w:r w:rsidR="00122B11">
        <w:rPr>
          <w:rFonts w:hint="eastAsia"/>
        </w:rPr>
        <w:t>质量</w:t>
      </w:r>
      <w:r w:rsidR="00171ABE">
        <w:rPr>
          <w:rFonts w:hint="eastAsia"/>
        </w:rPr>
        <w:t>下降</w:t>
      </w:r>
    </w:p>
    <w:p w:rsidR="00BE43E9" w:rsidRDefault="00122B11" w:rsidP="00FC01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总体</w:t>
      </w:r>
      <w:r w:rsidR="00171ABE">
        <w:rPr>
          <w:rFonts w:hint="eastAsia"/>
        </w:rPr>
        <w:t>来说</w:t>
      </w:r>
      <w:r>
        <w:rPr>
          <w:rFonts w:hint="eastAsia"/>
        </w:rPr>
        <w:t>，</w:t>
      </w:r>
      <w:r w:rsidR="00171ABE">
        <w:rPr>
          <w:rFonts w:hint="eastAsia"/>
        </w:rPr>
        <w:t>三地</w:t>
      </w:r>
      <w:r>
        <w:rPr>
          <w:rFonts w:hint="eastAsia"/>
        </w:rPr>
        <w:t>年制作发行电视剧数量逐年攀升，整体质量</w:t>
      </w:r>
      <w:r w:rsidR="00171ABE">
        <w:rPr>
          <w:rFonts w:hint="eastAsia"/>
        </w:rPr>
        <w:t>逐年</w:t>
      </w:r>
      <w:r>
        <w:rPr>
          <w:rFonts w:hint="eastAsia"/>
        </w:rPr>
        <w:t>下降</w:t>
      </w:r>
      <w:r w:rsidR="00171ABE">
        <w:rPr>
          <w:rFonts w:hint="eastAsia"/>
        </w:rPr>
        <w:t>：全年电视剧平均分/加权（评价人数）平均分下降趋势图</w:t>
      </w:r>
    </w:p>
    <w:p w:rsidR="00380DAE" w:rsidRDefault="00380DAE" w:rsidP="00380DAE">
      <w:pPr>
        <w:pStyle w:val="a3"/>
        <w:ind w:left="420" w:firstLineChars="0" w:firstLine="0"/>
      </w:pPr>
    </w:p>
    <w:p w:rsidR="00171ABE" w:rsidRDefault="00171ABE" w:rsidP="00171A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是这些粗制滥造之作拉低了整体水平：找出近5年</w:t>
      </w:r>
      <w:r w:rsidR="00DE7EF3">
        <w:rPr>
          <w:rFonts w:hint="eastAsia"/>
        </w:rPr>
        <w:t>每年</w:t>
      </w:r>
      <w:r w:rsidRPr="00DE7EF3">
        <w:rPr>
          <w:rFonts w:hint="eastAsia"/>
        </w:rPr>
        <w:t>评论人数最多/分数最低的</w:t>
      </w:r>
      <w:r>
        <w:rPr>
          <w:rFonts w:hint="eastAsia"/>
        </w:rPr>
        <w:t>电视剧</w:t>
      </w:r>
      <w:r w:rsidRPr="00FC01BF">
        <w:rPr>
          <w:rFonts w:hint="eastAsia"/>
          <w:highlight w:val="cyan"/>
        </w:rPr>
        <w:t>前</w:t>
      </w:r>
      <w:r w:rsidRPr="00FC01BF">
        <w:rPr>
          <w:highlight w:val="cyan"/>
        </w:rPr>
        <w:t>5</w:t>
      </w:r>
      <w:r w:rsidRPr="00FC01BF">
        <w:rPr>
          <w:rFonts w:hint="eastAsia"/>
          <w:highlight w:val="cyan"/>
        </w:rPr>
        <w:t>名</w:t>
      </w:r>
      <w:r w:rsidR="008D6531">
        <w:rPr>
          <w:rFonts w:hint="eastAsia"/>
        </w:rPr>
        <w:t>（已有）</w:t>
      </w:r>
    </w:p>
    <w:p w:rsidR="00380DAE" w:rsidRDefault="00380DAE" w:rsidP="008D6531">
      <w:pPr>
        <w:rPr>
          <w:rFonts w:hint="eastAsia"/>
        </w:rPr>
      </w:pPr>
    </w:p>
    <w:p w:rsidR="00122B11" w:rsidRPr="008D6531" w:rsidRDefault="00171ABE" w:rsidP="00171ABE">
      <w:pPr>
        <w:pStyle w:val="a3"/>
        <w:numPr>
          <w:ilvl w:val="0"/>
          <w:numId w:val="2"/>
        </w:numPr>
        <w:ind w:firstLineChars="0"/>
        <w:rPr>
          <w:highlight w:val="magenta"/>
        </w:rPr>
      </w:pPr>
      <w:r w:rsidRPr="008D6531">
        <w:rPr>
          <w:rFonts w:hint="eastAsia"/>
          <w:highlight w:val="magenta"/>
        </w:rPr>
        <w:t>佳作全靠同行衬托：每年</w:t>
      </w:r>
      <w:r w:rsidR="00FC01BF" w:rsidRPr="008D6531">
        <w:rPr>
          <w:rFonts w:hint="eastAsia"/>
          <w:highlight w:val="magenta"/>
        </w:rPr>
        <w:t>评分最高</w:t>
      </w:r>
      <w:r w:rsidRPr="008D6531">
        <w:rPr>
          <w:rFonts w:hint="eastAsia"/>
          <w:highlight w:val="magenta"/>
        </w:rPr>
        <w:t>的</w:t>
      </w:r>
      <w:r w:rsidR="00FC01BF" w:rsidRPr="008D6531">
        <w:rPr>
          <w:highlight w:val="magenta"/>
        </w:rPr>
        <w:t>10</w:t>
      </w:r>
      <w:r w:rsidRPr="008D6531">
        <w:rPr>
          <w:rFonts w:hint="eastAsia"/>
          <w:highlight w:val="magenta"/>
        </w:rPr>
        <w:t>部电视剧</w:t>
      </w:r>
      <w:r w:rsidR="00FC01BF" w:rsidRPr="008D6531">
        <w:rPr>
          <w:rFonts w:hint="eastAsia"/>
          <w:highlight w:val="magenta"/>
        </w:rPr>
        <w:t>的</w:t>
      </w:r>
      <w:r w:rsidRPr="008D6531">
        <w:rPr>
          <w:rFonts w:hint="eastAsia"/>
          <w:highlight w:val="magenta"/>
        </w:rPr>
        <w:t>平均分</w:t>
      </w:r>
      <w:r w:rsidR="00DE7EF3" w:rsidRPr="008D6531">
        <w:rPr>
          <w:rFonts w:hint="eastAsia"/>
          <w:highlight w:val="magenta"/>
        </w:rPr>
        <w:t>趋势图</w:t>
      </w:r>
      <w:r w:rsidR="00FC01BF" w:rsidRPr="008D6531">
        <w:rPr>
          <w:rFonts w:hint="eastAsia"/>
          <w:highlight w:val="magenta"/>
        </w:rPr>
        <w:t>，也在逐年降低</w:t>
      </w:r>
      <w:r w:rsidR="008D6531" w:rsidRPr="008D6531">
        <w:rPr>
          <w:rFonts w:hint="eastAsia"/>
          <w:highlight w:val="magenta"/>
        </w:rPr>
        <w:t>（待商榷）</w:t>
      </w:r>
    </w:p>
    <w:p w:rsidR="005A0937" w:rsidRDefault="005A0937" w:rsidP="008D6531">
      <w:pPr>
        <w:ind w:left="420"/>
        <w:rPr>
          <w:rFonts w:hint="eastAsia"/>
        </w:rPr>
      </w:pPr>
    </w:p>
    <w:p w:rsidR="00EE5DEA" w:rsidRDefault="00EE5DEA" w:rsidP="00EE5DE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世风日下，这些作品公认值得一看：找出近5年每年</w:t>
      </w:r>
      <w:r w:rsidRPr="00DE7EF3">
        <w:rPr>
          <w:rFonts w:hint="eastAsia"/>
        </w:rPr>
        <w:t>评论人数最多/分数最</w:t>
      </w:r>
      <w:r>
        <w:rPr>
          <w:rFonts w:hint="eastAsia"/>
        </w:rPr>
        <w:t>高</w:t>
      </w:r>
      <w:r w:rsidRPr="00DE7EF3">
        <w:rPr>
          <w:rFonts w:hint="eastAsia"/>
        </w:rPr>
        <w:t>的</w:t>
      </w:r>
      <w:r>
        <w:rPr>
          <w:rFonts w:hint="eastAsia"/>
        </w:rPr>
        <w:t>电视剧</w:t>
      </w:r>
      <w:r w:rsidRPr="00FC01BF">
        <w:rPr>
          <w:rFonts w:hint="eastAsia"/>
          <w:highlight w:val="cyan"/>
        </w:rPr>
        <w:t>前</w:t>
      </w:r>
      <w:r w:rsidRPr="00FC01BF">
        <w:rPr>
          <w:highlight w:val="cyan"/>
        </w:rPr>
        <w:t>5</w:t>
      </w:r>
      <w:r w:rsidRPr="00FC01BF">
        <w:rPr>
          <w:rFonts w:hint="eastAsia"/>
          <w:highlight w:val="cyan"/>
        </w:rPr>
        <w:t>名</w:t>
      </w:r>
      <w:r w:rsidR="008D6531">
        <w:rPr>
          <w:rFonts w:hint="eastAsia"/>
        </w:rPr>
        <w:t>（已有）</w:t>
      </w:r>
    </w:p>
    <w:p w:rsidR="00122B11" w:rsidRDefault="00122B11" w:rsidP="00122B11"/>
    <w:p w:rsidR="00FC01BF" w:rsidRDefault="00FC01BF" w:rsidP="00FC0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</w:t>
      </w:r>
      <w:r>
        <w:t>/</w:t>
      </w:r>
      <w:r>
        <w:rPr>
          <w:rFonts w:hint="eastAsia"/>
        </w:rPr>
        <w:t>keyword</w:t>
      </w:r>
      <w:r w:rsidR="003F4545">
        <w:rPr>
          <w:rFonts w:hint="eastAsia"/>
        </w:rPr>
        <w:t>s</w:t>
      </w:r>
      <w:r>
        <w:rPr>
          <w:rFonts w:hint="eastAsia"/>
        </w:rPr>
        <w:t>变化</w:t>
      </w:r>
    </w:p>
    <w:p w:rsidR="00FC01BF" w:rsidRDefault="008D6531" w:rsidP="00FC01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爱情片是主旋律！</w:t>
      </w:r>
      <w:r w:rsidR="008F5C74">
        <w:rPr>
          <w:rFonts w:hint="eastAsia"/>
        </w:rPr>
        <w:t>台湾地区爱情片突破天际！</w:t>
      </w:r>
      <w:r>
        <w:rPr>
          <w:rFonts w:hint="eastAsia"/>
        </w:rPr>
        <w:t>（</w:t>
      </w:r>
      <w:r w:rsidR="003F4545">
        <w:rPr>
          <w:rFonts w:hint="eastAsia"/>
        </w:rPr>
        <w:t>三地电视剧主要类型分年代对比：都是爱情为主</w:t>
      </w:r>
      <w:r>
        <w:rPr>
          <w:rFonts w:hint="eastAsia"/>
        </w:rPr>
        <w:t>）</w:t>
      </w:r>
    </w:p>
    <w:p w:rsidR="003F4545" w:rsidRDefault="003049CE" w:rsidP="003F4545">
      <w:pPr>
        <w:pStyle w:val="a3"/>
        <w:numPr>
          <w:ilvl w:val="0"/>
          <w:numId w:val="3"/>
        </w:numPr>
        <w:ind w:firstLineChars="0"/>
        <w:rPr>
          <w:highlight w:val="cyan"/>
        </w:rPr>
      </w:pPr>
      <w:r>
        <w:rPr>
          <w:rFonts w:hint="eastAsia"/>
          <w:highlight w:val="cyan"/>
        </w:rPr>
        <w:t>喜剧</w:t>
      </w:r>
      <w:r w:rsidR="008F5C74">
        <w:rPr>
          <w:rFonts w:hint="eastAsia"/>
          <w:highlight w:val="cyan"/>
        </w:rPr>
        <w:t>是</w:t>
      </w:r>
      <w:r w:rsidR="003F4545" w:rsidRPr="003F4545">
        <w:rPr>
          <w:rFonts w:hint="eastAsia"/>
          <w:highlight w:val="cyan"/>
        </w:rPr>
        <w:t>香港</w:t>
      </w:r>
      <w:r w:rsidR="008F5C74">
        <w:rPr>
          <w:rFonts w:hint="eastAsia"/>
          <w:highlight w:val="cyan"/>
        </w:rPr>
        <w:t>特产</w:t>
      </w:r>
    </w:p>
    <w:p w:rsidR="003D00D6" w:rsidRPr="003F4545" w:rsidRDefault="003D00D6" w:rsidP="003F4545">
      <w:pPr>
        <w:pStyle w:val="a3"/>
        <w:numPr>
          <w:ilvl w:val="0"/>
          <w:numId w:val="3"/>
        </w:numPr>
        <w:ind w:firstLineChars="0"/>
        <w:rPr>
          <w:highlight w:val="cyan"/>
        </w:rPr>
      </w:pPr>
      <w:r>
        <w:rPr>
          <w:rFonts w:hint="eastAsia"/>
          <w:highlight w:val="cyan"/>
        </w:rPr>
        <w:t>某些</w:t>
      </w:r>
      <w:r w:rsidRPr="003D00D6">
        <w:rPr>
          <w:rFonts w:hint="eastAsia"/>
          <w:highlight w:val="cyan"/>
        </w:rPr>
        <w:t>keywords</w:t>
      </w:r>
      <w:r>
        <w:rPr>
          <w:rFonts w:hint="eastAsia"/>
          <w:highlight w:val="cyan"/>
        </w:rPr>
        <w:t>突然暴增或消失</w:t>
      </w:r>
      <w:r>
        <w:rPr>
          <w:rFonts w:hint="eastAsia"/>
        </w:rPr>
        <w:t>—</w:t>
      </w:r>
      <w:r>
        <w:t>&gt;</w:t>
      </w:r>
      <w:r>
        <w:rPr>
          <w:rFonts w:hint="eastAsia"/>
        </w:rPr>
        <w:t>对照政策的变化</w:t>
      </w:r>
    </w:p>
    <w:p w:rsidR="00FC01BF" w:rsidRDefault="00FC01BF" w:rsidP="00FC01BF">
      <w:pPr>
        <w:pStyle w:val="a3"/>
        <w:ind w:left="360" w:firstLineChars="0" w:firstLine="0"/>
      </w:pPr>
    </w:p>
    <w:p w:rsidR="00FC01BF" w:rsidRDefault="00FC01BF" w:rsidP="00FC0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演员和评分</w:t>
      </w:r>
      <w:r w:rsidR="008911F0">
        <w:rPr>
          <w:rFonts w:hint="eastAsia"/>
        </w:rPr>
        <w:t>/热度</w:t>
      </w:r>
    </w:p>
    <w:p w:rsidR="003F4545" w:rsidRDefault="00CE0F53" w:rsidP="003F45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</w:t>
      </w:r>
      <w:r w:rsidR="003F4545">
        <w:rPr>
          <w:rFonts w:hint="eastAsia"/>
        </w:rPr>
        <w:t>年代</w:t>
      </w:r>
      <w:r w:rsidR="00FC01BF">
        <w:rPr>
          <w:rFonts w:hint="eastAsia"/>
        </w:rPr>
        <w:t>演过最多电视剧的演员</w:t>
      </w:r>
      <w:r>
        <w:rPr>
          <w:rFonts w:hint="eastAsia"/>
        </w:rPr>
        <w:t>（图已有）和近十年内地演习最多演员（图已有）</w:t>
      </w:r>
    </w:p>
    <w:p w:rsidR="00FC01BF" w:rsidRDefault="003F4545" w:rsidP="003F45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获奖演员的豆瓣平均分：最近十年</w:t>
      </w:r>
      <w:r w:rsidR="008911F0">
        <w:rPr>
          <w:rFonts w:hint="eastAsia"/>
        </w:rPr>
        <w:t>金鹰奖/飞天奖获奖人的豆瓣平均分</w:t>
      </w:r>
      <w:r w:rsidR="00A17560">
        <w:rPr>
          <w:rFonts w:hint="eastAsia"/>
        </w:rPr>
        <w:t>（6.67分）</w:t>
      </w:r>
    </w:p>
    <w:p w:rsidR="008911F0" w:rsidRDefault="008911F0" w:rsidP="003F454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流量选手的演技如何：微博流量最高</w:t>
      </w:r>
      <w:r w:rsidRPr="00DE7EF3">
        <w:rPr>
          <w:rFonts w:hint="eastAsia"/>
          <w:highlight w:val="cyan"/>
        </w:rPr>
        <w:t>前</w:t>
      </w:r>
      <w:r w:rsidRPr="00DE7EF3">
        <w:rPr>
          <w:highlight w:val="cyan"/>
        </w:rPr>
        <w:t>30</w:t>
      </w:r>
      <w:r>
        <w:rPr>
          <w:rFonts w:hint="eastAsia"/>
        </w:rPr>
        <w:t>演员的平均分</w:t>
      </w:r>
      <w:r w:rsidR="009A6430">
        <w:rPr>
          <w:rFonts w:hint="eastAsia"/>
        </w:rPr>
        <w:t>（图已有，粉丝数，和</w:t>
      </w:r>
      <w:r w:rsidR="009A6430">
        <w:t>90</w:t>
      </w:r>
      <w:r w:rsidR="009A6430">
        <w:rPr>
          <w:rFonts w:hint="eastAsia"/>
        </w:rPr>
        <w:t>后流量平均分），业务质量最高刘昊然！</w:t>
      </w:r>
    </w:p>
    <w:p w:rsidR="00FC01BF" w:rsidRDefault="008911F0" w:rsidP="003F4545">
      <w:pPr>
        <w:pStyle w:val="a3"/>
        <w:numPr>
          <w:ilvl w:val="0"/>
          <w:numId w:val="6"/>
        </w:numPr>
        <w:ind w:firstLineChars="0"/>
        <w:rPr>
          <w:highlight w:val="cyan"/>
        </w:rPr>
      </w:pPr>
      <w:r w:rsidRPr="008911F0">
        <w:rPr>
          <w:rFonts w:hint="eastAsia"/>
          <w:highlight w:val="cyan"/>
        </w:rPr>
        <w:t>挑几个演员，看演的电视剧的评分走势图，</w:t>
      </w:r>
      <w:r>
        <w:rPr>
          <w:rFonts w:hint="eastAsia"/>
          <w:highlight w:val="cyan"/>
        </w:rPr>
        <w:t>看是不是会分数越来越高，如果不是，就再拿出演过剧的数量和平均分的关系图，说明演得多跟演得好没有关系</w:t>
      </w:r>
      <w:r w:rsidR="006E3011">
        <w:rPr>
          <w:rFonts w:hint="eastAsia"/>
          <w:highlight w:val="cyan"/>
        </w:rPr>
        <w:t>。跟抱对大腿有关！以</w:t>
      </w:r>
      <w:proofErr w:type="spellStart"/>
      <w:r w:rsidR="006E3011">
        <w:rPr>
          <w:rFonts w:hint="eastAsia"/>
          <w:highlight w:val="cyan"/>
        </w:rPr>
        <w:t>Angelababy</w:t>
      </w:r>
      <w:proofErr w:type="spellEnd"/>
      <w:r w:rsidR="006E3011">
        <w:rPr>
          <w:rFonts w:hint="eastAsia"/>
          <w:highlight w:val="cyan"/>
        </w:rPr>
        <w:t>为例！</w:t>
      </w:r>
    </w:p>
    <w:p w:rsidR="008911F0" w:rsidRPr="008911F0" w:rsidRDefault="008911F0" w:rsidP="008911F0">
      <w:pPr>
        <w:ind w:left="420"/>
        <w:rPr>
          <w:highlight w:val="cyan"/>
        </w:rPr>
      </w:pPr>
    </w:p>
    <w:p w:rsidR="00FC01BF" w:rsidRDefault="00FC01BF" w:rsidP="00FC01BF"/>
    <w:p w:rsidR="00FC01BF" w:rsidRDefault="00FC01BF" w:rsidP="00FC0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演员/</w:t>
      </w:r>
      <w:r w:rsidRPr="00380DAE">
        <w:rPr>
          <w:rFonts w:hint="eastAsia"/>
          <w:highlight w:val="magenta"/>
        </w:rPr>
        <w:t>编剧导演</w:t>
      </w:r>
      <w:r>
        <w:rPr>
          <w:rFonts w:hint="eastAsia"/>
        </w:rPr>
        <w:t>之间的关系</w:t>
      </w:r>
      <w:r w:rsidR="00380DAE">
        <w:rPr>
          <w:rFonts w:hint="eastAsia"/>
        </w:rPr>
        <w:t>(关系重力图已有)</w:t>
      </w:r>
    </w:p>
    <w:p w:rsidR="00FC01BF" w:rsidRDefault="00FC01BF" w:rsidP="00FC01B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也许存在几个小团体—</w:t>
      </w:r>
      <w:r>
        <w:t>&gt;</w:t>
      </w:r>
      <w:r>
        <w:rPr>
          <w:rFonts w:hint="eastAsia"/>
        </w:rPr>
        <w:t>然后挖点什么</w:t>
      </w:r>
    </w:p>
    <w:p w:rsidR="00FC01BF" w:rsidRDefault="00FC01BF" w:rsidP="00FC01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三地合作逐年上升</w:t>
      </w:r>
    </w:p>
    <w:p w:rsidR="00FC01BF" w:rsidRDefault="00FC01BF" w:rsidP="00FC01BF"/>
    <w:p w:rsidR="00FC01BF" w:rsidRDefault="00FC01BF" w:rsidP="00FC0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观看媒介的变化</w:t>
      </w:r>
      <w:r w:rsidR="00380DAE">
        <w:rPr>
          <w:rFonts w:hint="eastAsia"/>
        </w:rPr>
        <w:t>（外部资料（待找），结合hot</w:t>
      </w:r>
      <w:r w:rsidR="00380DAE">
        <w:t>.csv</w:t>
      </w:r>
      <w:r w:rsidR="00380DAE">
        <w:rPr>
          <w:rFonts w:hint="eastAsia"/>
        </w:rPr>
        <w:t>里的网剧）</w:t>
      </w:r>
    </w:p>
    <w:p w:rsidR="00FC01BF" w:rsidRDefault="00FC01BF" w:rsidP="00FC01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网剧在所有电视剧中的比例增加</w:t>
      </w:r>
    </w:p>
    <w:p w:rsidR="00FC01BF" w:rsidRDefault="00FC01BF" w:rsidP="00FC01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网剧和传统平台播出的电视剧之间的类型/key</w:t>
      </w:r>
      <w:r>
        <w:t>words</w:t>
      </w:r>
      <w:r>
        <w:rPr>
          <w:rFonts w:hint="eastAsia"/>
        </w:rPr>
        <w:t>对比：某些网剧题材热度很高，但是传统平台却没有—</w:t>
      </w:r>
      <w:r>
        <w:t>&gt;</w:t>
      </w:r>
      <w:r>
        <w:rPr>
          <w:rFonts w:hint="eastAsia"/>
        </w:rPr>
        <w:t>对照政策的变化</w:t>
      </w:r>
    </w:p>
    <w:p w:rsidR="00FC01BF" w:rsidRDefault="00FC01BF" w:rsidP="00FC01BF">
      <w:pPr>
        <w:ind w:left="420"/>
      </w:pPr>
    </w:p>
    <w:p w:rsidR="00724CBD" w:rsidRPr="00FB174B" w:rsidRDefault="000A26A4" w:rsidP="00724CBD">
      <w:pPr>
        <w:pStyle w:val="a3"/>
        <w:numPr>
          <w:ilvl w:val="0"/>
          <w:numId w:val="1"/>
        </w:numPr>
        <w:ind w:firstLineChars="0"/>
        <w:rPr>
          <w:b/>
        </w:rPr>
      </w:pPr>
      <w:r w:rsidRPr="00FB174B">
        <w:rPr>
          <w:rFonts w:hint="eastAsia"/>
          <w:b/>
        </w:rPr>
        <w:t>如何打造名利双收的爆款电视剧</w:t>
      </w:r>
      <w:r w:rsidR="00CD4046" w:rsidRPr="00FB174B">
        <w:rPr>
          <w:rFonts w:hint="eastAsia"/>
          <w:b/>
        </w:rPr>
        <w:t>(</w:t>
      </w:r>
      <w:r w:rsidR="00CD4046" w:rsidRPr="00FB174B">
        <w:rPr>
          <w:b/>
        </w:rPr>
        <w:t>hot.csv</w:t>
      </w:r>
      <w:r w:rsidR="00CD4046" w:rsidRPr="00FB174B">
        <w:rPr>
          <w:rFonts w:hint="eastAsia"/>
          <w:b/>
        </w:rPr>
        <w:t>里的特征们)</w:t>
      </w:r>
    </w:p>
    <w:p w:rsidR="000A26A4" w:rsidRPr="00D90583" w:rsidRDefault="000A26A4" w:rsidP="000A26A4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bookmarkStart w:id="0" w:name="_GoBack"/>
      <w:bookmarkEnd w:id="0"/>
      <w:r w:rsidRPr="00D90583">
        <w:rPr>
          <w:rFonts w:hint="eastAsia"/>
          <w:highlight w:val="yellow"/>
        </w:rPr>
        <w:t>剧情key</w:t>
      </w:r>
      <w:r w:rsidRPr="00D90583">
        <w:rPr>
          <w:highlight w:val="yellow"/>
        </w:rPr>
        <w:t>words</w:t>
      </w:r>
      <w:r w:rsidRPr="00D90583">
        <w:rPr>
          <w:rFonts w:hint="eastAsia"/>
          <w:highlight w:val="yellow"/>
        </w:rPr>
        <w:t>有</w:t>
      </w:r>
      <w:r w:rsidR="00724CBD" w:rsidRPr="00D90583">
        <w:rPr>
          <w:rFonts w:hint="eastAsia"/>
          <w:highlight w:val="yellow"/>
        </w:rPr>
        <w:t>些什么</w:t>
      </w:r>
    </w:p>
    <w:p w:rsidR="000A26A4" w:rsidRPr="00D90583" w:rsidRDefault="000A26A4" w:rsidP="000A26A4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D90583">
        <w:rPr>
          <w:rFonts w:hint="eastAsia"/>
          <w:highlight w:val="yellow"/>
        </w:rPr>
        <w:t>最推荐的导演/编剧/演员团体</w:t>
      </w:r>
    </w:p>
    <w:p w:rsidR="000A26A4" w:rsidRPr="00D90583" w:rsidRDefault="000A26A4" w:rsidP="000A26A4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D90583">
        <w:rPr>
          <w:rFonts w:hint="eastAsia"/>
          <w:highlight w:val="yellow"/>
        </w:rPr>
        <w:t>播出平台</w:t>
      </w:r>
    </w:p>
    <w:p w:rsidR="00724CBD" w:rsidRPr="00D90583" w:rsidRDefault="00724CBD" w:rsidP="000A26A4">
      <w:pPr>
        <w:pStyle w:val="a3"/>
        <w:numPr>
          <w:ilvl w:val="0"/>
          <w:numId w:val="8"/>
        </w:numPr>
        <w:ind w:firstLineChars="0"/>
        <w:rPr>
          <w:highlight w:val="yellow"/>
        </w:rPr>
      </w:pPr>
      <w:r w:rsidRPr="00D90583">
        <w:rPr>
          <w:rFonts w:hint="eastAsia"/>
          <w:highlight w:val="yellow"/>
        </w:rPr>
        <w:t>手动在近5年每年评论人数最多/分数最高的电视剧前</w:t>
      </w:r>
      <w:r w:rsidRPr="00D90583">
        <w:rPr>
          <w:highlight w:val="yellow"/>
        </w:rPr>
        <w:t>5</w:t>
      </w:r>
      <w:r w:rsidRPr="00D90583">
        <w:rPr>
          <w:rFonts w:hint="eastAsia"/>
          <w:highlight w:val="yellow"/>
        </w:rPr>
        <w:t>名中寻找别的可挖指出</w:t>
      </w:r>
    </w:p>
    <w:p w:rsidR="000A26A4" w:rsidRDefault="000A26A4" w:rsidP="00FC01BF">
      <w:pPr>
        <w:ind w:left="420"/>
      </w:pPr>
    </w:p>
    <w:sectPr w:rsidR="000A26A4" w:rsidSect="007472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an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Yuppy SC">
    <w:panose1 w:val="020F0603040207020204"/>
    <w:charset w:val="86"/>
    <w:family w:val="swiss"/>
    <w:notTrueType/>
    <w:pitch w:val="variable"/>
    <w:sig w:usb0="A00002FF" w:usb1="7ACF7CFB" w:usb2="0000001E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4CFD"/>
    <w:multiLevelType w:val="hybridMultilevel"/>
    <w:tmpl w:val="4F1404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C243769"/>
    <w:multiLevelType w:val="hybridMultilevel"/>
    <w:tmpl w:val="ED045C84"/>
    <w:lvl w:ilvl="0" w:tplc="CDC45570">
      <w:start w:val="1"/>
      <w:numFmt w:val="bullet"/>
      <w:lvlText w:val=""/>
      <w:lvlJc w:val="left"/>
      <w:pPr>
        <w:ind w:left="4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396B52"/>
    <w:multiLevelType w:val="hybridMultilevel"/>
    <w:tmpl w:val="D7DA6298"/>
    <w:lvl w:ilvl="0" w:tplc="CDC45570">
      <w:start w:val="1"/>
      <w:numFmt w:val="bullet"/>
      <w:lvlText w:val=""/>
      <w:lvlJc w:val="left"/>
      <w:pPr>
        <w:ind w:left="78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DCA7BA5"/>
    <w:multiLevelType w:val="hybridMultilevel"/>
    <w:tmpl w:val="2C24EA86"/>
    <w:lvl w:ilvl="0" w:tplc="CDC45570">
      <w:start w:val="1"/>
      <w:numFmt w:val="bullet"/>
      <w:lvlText w:val=""/>
      <w:lvlJc w:val="left"/>
      <w:pPr>
        <w:ind w:left="4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9C43C3"/>
    <w:multiLevelType w:val="hybridMultilevel"/>
    <w:tmpl w:val="BAF84D80"/>
    <w:lvl w:ilvl="0" w:tplc="CDC45570">
      <w:start w:val="1"/>
      <w:numFmt w:val="bullet"/>
      <w:lvlText w:val=""/>
      <w:lvlJc w:val="left"/>
      <w:pPr>
        <w:ind w:left="4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8C08FD"/>
    <w:multiLevelType w:val="hybridMultilevel"/>
    <w:tmpl w:val="1BBE9686"/>
    <w:lvl w:ilvl="0" w:tplc="CDC45570">
      <w:start w:val="1"/>
      <w:numFmt w:val="bullet"/>
      <w:lvlText w:val=""/>
      <w:lvlJc w:val="left"/>
      <w:pPr>
        <w:ind w:left="4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0742CA"/>
    <w:multiLevelType w:val="hybridMultilevel"/>
    <w:tmpl w:val="F5265F84"/>
    <w:lvl w:ilvl="0" w:tplc="CDC45570">
      <w:start w:val="1"/>
      <w:numFmt w:val="bullet"/>
      <w:lvlText w:val=""/>
      <w:lvlJc w:val="left"/>
      <w:pPr>
        <w:ind w:left="53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7" w15:restartNumberingAfterBreak="0">
    <w:nsid w:val="5F093462"/>
    <w:multiLevelType w:val="hybridMultilevel"/>
    <w:tmpl w:val="9E34BED6"/>
    <w:lvl w:ilvl="0" w:tplc="0A907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11"/>
    <w:rsid w:val="000647C8"/>
    <w:rsid w:val="000A26A4"/>
    <w:rsid w:val="00107359"/>
    <w:rsid w:val="00122B11"/>
    <w:rsid w:val="00171ABE"/>
    <w:rsid w:val="001838B6"/>
    <w:rsid w:val="00191F63"/>
    <w:rsid w:val="001E49BA"/>
    <w:rsid w:val="003049CE"/>
    <w:rsid w:val="00380DAE"/>
    <w:rsid w:val="003D00D6"/>
    <w:rsid w:val="003F4545"/>
    <w:rsid w:val="005A0937"/>
    <w:rsid w:val="006E3011"/>
    <w:rsid w:val="00724CBD"/>
    <w:rsid w:val="0074727B"/>
    <w:rsid w:val="007D5BCD"/>
    <w:rsid w:val="0081624E"/>
    <w:rsid w:val="008911F0"/>
    <w:rsid w:val="008D6531"/>
    <w:rsid w:val="008F5C74"/>
    <w:rsid w:val="009A6430"/>
    <w:rsid w:val="00A17560"/>
    <w:rsid w:val="00AE2D1B"/>
    <w:rsid w:val="00BE43E9"/>
    <w:rsid w:val="00CA422B"/>
    <w:rsid w:val="00CD4046"/>
    <w:rsid w:val="00CD7B03"/>
    <w:rsid w:val="00CE0F53"/>
    <w:rsid w:val="00D45D54"/>
    <w:rsid w:val="00D73BF9"/>
    <w:rsid w:val="00D83E2A"/>
    <w:rsid w:val="00D90583"/>
    <w:rsid w:val="00D92491"/>
    <w:rsid w:val="00DA6E39"/>
    <w:rsid w:val="00DB0A8F"/>
    <w:rsid w:val="00DE7EF3"/>
    <w:rsid w:val="00EE5DEA"/>
    <w:rsid w:val="00FB174B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0B05D"/>
  <w14:defaultImageDpi w14:val="32767"/>
  <w15:chartTrackingRefBased/>
  <w15:docId w15:val="{0AB86C1B-FE0A-2A41-917A-A9D5BBB2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B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 loh</dc:creator>
  <cp:keywords/>
  <dc:description/>
  <cp:lastModifiedBy>yiyi loh</cp:lastModifiedBy>
  <cp:revision>20</cp:revision>
  <dcterms:created xsi:type="dcterms:W3CDTF">2018-11-30T18:56:00Z</dcterms:created>
  <dcterms:modified xsi:type="dcterms:W3CDTF">2018-12-03T08:46:00Z</dcterms:modified>
</cp:coreProperties>
</file>