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7B17" w14:textId="4BC8B36F" w:rsidR="00137D92" w:rsidRPr="00EC6C62" w:rsidRDefault="00EC6C62" w:rsidP="00EC6C62">
      <w:pPr>
        <w:bidi/>
        <w:jc w:val="center"/>
        <w:rPr>
          <w:rFonts w:ascii="Calibri" w:hAnsi="Calibri" w:cs="Calibri" w:hint="cs"/>
          <w:b/>
          <w:bCs/>
          <w:color w:val="FF0066"/>
          <w:sz w:val="28"/>
          <w:szCs w:val="28"/>
          <w:rtl/>
        </w:rPr>
      </w:pPr>
      <w:bookmarkStart w:id="0" w:name="_Hlk103448015"/>
      <w:bookmarkEnd w:id="0"/>
      <w:r w:rsidRPr="00EC6C62">
        <w:rPr>
          <w:rFonts w:ascii="Calibri" w:hAnsi="Calibri" w:cs="Calibri" w:hint="cs"/>
          <w:b/>
          <w:bCs/>
          <w:color w:val="FF0066"/>
          <w:sz w:val="28"/>
          <w:szCs w:val="28"/>
          <w:rtl/>
        </w:rPr>
        <w:t xml:space="preserve">חיזוי בעזרת תוכנת </w:t>
      </w:r>
      <w:r w:rsidRPr="00EC6C62">
        <w:rPr>
          <w:rFonts w:ascii="Calibri" w:hAnsi="Calibri" w:cs="Calibri" w:hint="cs"/>
          <w:b/>
          <w:bCs/>
          <w:color w:val="FF0066"/>
          <w:sz w:val="28"/>
          <w:szCs w:val="28"/>
        </w:rPr>
        <w:t>R</w:t>
      </w:r>
      <w:r w:rsidRPr="00EC6C62">
        <w:rPr>
          <w:rFonts w:ascii="Calibri" w:hAnsi="Calibri" w:cs="Calibri" w:hint="cs"/>
          <w:b/>
          <w:bCs/>
          <w:color w:val="FF0066"/>
          <w:sz w:val="28"/>
          <w:szCs w:val="28"/>
          <w:rtl/>
        </w:rPr>
        <w:t>- חלק 2:</w:t>
      </w:r>
    </w:p>
    <w:p w14:paraId="607FB188" w14:textId="61D211BF" w:rsidR="00137D92" w:rsidRDefault="00137D92"/>
    <w:p w14:paraId="7E696417" w14:textId="3221A917" w:rsidR="00137D92" w:rsidRDefault="007F66B6" w:rsidP="00C86573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נשים לב לנתונים שהורדנו.</w:t>
      </w:r>
    </w:p>
    <w:p w14:paraId="50609878" w14:textId="5919DFC9" w:rsidR="007F66B6" w:rsidRDefault="007F66B6" w:rsidP="007F66B6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בקובץ נפרסים נתונים</w:t>
      </w:r>
      <w:r w:rsidR="00DD407E">
        <w:rPr>
          <w:rFonts w:ascii="Calibri" w:hAnsi="Calibri" w:cs="Calibri" w:hint="cs"/>
          <w:rtl/>
        </w:rPr>
        <w:t xml:space="preserve"> של חולים בטווחי גילאים  שונים, שנים, שבועות ,המשקל שלהם ,ומספר חולים.</w:t>
      </w:r>
    </w:p>
    <w:p w14:paraId="788646FA" w14:textId="6A2EF04C" w:rsidR="00DD407E" w:rsidRPr="00C86573" w:rsidRDefault="00DD407E" w:rsidP="00DD407E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ניעזר בתצוגה גרפית כדי להסיק על התנהגות הנתונים :</w:t>
      </w:r>
    </w:p>
    <w:p w14:paraId="0A67C70C" w14:textId="3AB24D46" w:rsidR="00137D92" w:rsidRDefault="00EC6C62">
      <w:r>
        <w:rPr>
          <w:noProof/>
        </w:rPr>
        <w:drawing>
          <wp:anchor distT="0" distB="0" distL="114300" distR="114300" simplePos="0" relativeHeight="251661312" behindDoc="0" locked="0" layoutInCell="1" allowOverlap="1" wp14:anchorId="7C1DDADB" wp14:editId="150A3418">
            <wp:simplePos x="0" y="0"/>
            <wp:positionH relativeFrom="margin">
              <wp:posOffset>390525</wp:posOffset>
            </wp:positionH>
            <wp:positionV relativeFrom="paragraph">
              <wp:posOffset>7620</wp:posOffset>
            </wp:positionV>
            <wp:extent cx="5495925" cy="2908300"/>
            <wp:effectExtent l="0" t="0" r="9525" b="635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BD68A" w14:textId="2D625E53" w:rsidR="00137D92" w:rsidRDefault="00137D92"/>
    <w:p w14:paraId="31C96919" w14:textId="16D1C0D9" w:rsidR="00137D92" w:rsidRDefault="00137D92"/>
    <w:p w14:paraId="07DFF35E" w14:textId="77777777" w:rsidR="00137D92" w:rsidRDefault="00137D92"/>
    <w:p w14:paraId="7C0CB12C" w14:textId="79147690" w:rsidR="00137D92" w:rsidRDefault="00137D92">
      <w:pPr>
        <w:rPr>
          <w:noProof/>
        </w:rPr>
      </w:pPr>
    </w:p>
    <w:p w14:paraId="06080A08" w14:textId="257C8C8C" w:rsidR="00346BF3" w:rsidRDefault="00346BF3"/>
    <w:p w14:paraId="3ECA891E" w14:textId="77777777" w:rsidR="00137D92" w:rsidRDefault="00137D92"/>
    <w:p w14:paraId="454A308E" w14:textId="0920DBAB" w:rsidR="00137D92" w:rsidRDefault="00137D92">
      <w:pPr>
        <w:rPr>
          <w:rtl/>
        </w:rPr>
      </w:pPr>
    </w:p>
    <w:p w14:paraId="06605A05" w14:textId="2AD5AA3D" w:rsidR="00137D92" w:rsidRDefault="00137D92">
      <w:pPr>
        <w:rPr>
          <w:rtl/>
        </w:rPr>
      </w:pPr>
    </w:p>
    <w:p w14:paraId="3930D3E4" w14:textId="1B880FA2" w:rsidR="00137D92" w:rsidRDefault="00137D92">
      <w:pPr>
        <w:rPr>
          <w:rtl/>
        </w:rPr>
      </w:pPr>
    </w:p>
    <w:p w14:paraId="55ECB0EC" w14:textId="59186328" w:rsidR="00137D92" w:rsidRDefault="00137D92" w:rsidP="00A232CC">
      <w:pPr>
        <w:bidi/>
        <w:rPr>
          <w:rFonts w:ascii="Calibri" w:hAnsi="Calibri" w:cs="Calibri"/>
          <w:noProof/>
        </w:rPr>
      </w:pPr>
    </w:p>
    <w:p w14:paraId="398AAA8F" w14:textId="0AD9616D" w:rsidR="00A232CC" w:rsidRPr="00CE3671" w:rsidRDefault="00CE3671" w:rsidP="00CE3671">
      <w:pPr>
        <w:pStyle w:val="a7"/>
        <w:numPr>
          <w:ilvl w:val="0"/>
          <w:numId w:val="1"/>
        </w:numPr>
        <w:bidi/>
        <w:rPr>
          <w:rFonts w:ascii="Calibri" w:hAnsi="Calibri" w:cs="Calibri"/>
          <w:noProof/>
          <w:rtl/>
        </w:rPr>
      </w:pPr>
      <w:r w:rsidRPr="00CE3671">
        <w:rPr>
          <w:rFonts w:ascii="Calibri" w:hAnsi="Calibri" w:cs="Calibri" w:hint="cs"/>
          <w:noProof/>
          <w:rtl/>
        </w:rPr>
        <w:t>נשים לב, יש שנים שאין להן מגמתיות קבועה, בהשוואה לקובץ האקסל ניתן לראות כי קיימים מקטעים עם נתונים חסרים בעמודות השונות (0).</w:t>
      </w:r>
    </w:p>
    <w:p w14:paraId="4A6C40B3" w14:textId="7F897893" w:rsidR="00CE3671" w:rsidRDefault="00CE3671" w:rsidP="00CE3671">
      <w:pPr>
        <w:pStyle w:val="a7"/>
        <w:numPr>
          <w:ilvl w:val="0"/>
          <w:numId w:val="1"/>
        </w:numPr>
        <w:bidi/>
        <w:rPr>
          <w:rFonts w:ascii="Calibri" w:hAnsi="Calibri" w:cs="Calibri"/>
          <w:noProof/>
        </w:rPr>
      </w:pPr>
      <w:r w:rsidRPr="00CE3671">
        <w:rPr>
          <w:rFonts w:ascii="Calibri" w:hAnsi="Calibri" w:cs="Calibri" w:hint="cs"/>
          <w:noProof/>
          <w:rtl/>
        </w:rPr>
        <w:t>כמו כן, שנת 2022 מסתיימת בשבוע 18, סוף הדאטה שלנו.</w:t>
      </w:r>
    </w:p>
    <w:p w14:paraId="3E678858" w14:textId="6B2D69E8" w:rsidR="00CE3671" w:rsidRDefault="00CE3671" w:rsidP="00CE3671">
      <w:pPr>
        <w:pStyle w:val="a7"/>
        <w:numPr>
          <w:ilvl w:val="0"/>
          <w:numId w:val="1"/>
        </w:numPr>
        <w:bidi/>
        <w:rPr>
          <w:rFonts w:ascii="Calibri" w:hAnsi="Calibri" w:cs="Calibri"/>
          <w:noProof/>
        </w:rPr>
      </w:pPr>
      <w:r>
        <w:rPr>
          <w:rFonts w:ascii="Calibri" w:hAnsi="Calibri" w:cs="Calibri" w:hint="cs"/>
          <w:noProof/>
          <w:rtl/>
        </w:rPr>
        <w:t>בשנת 2018 ישנה עלייה חדה בגרף- נסיק על עלייה חדה וחריגה במספר חולי השפעת /התפרצות המחלה בצורת דרסטית.</w:t>
      </w:r>
    </w:p>
    <w:p w14:paraId="4844D747" w14:textId="2D3C7CB3" w:rsidR="00755966" w:rsidRDefault="00755966" w:rsidP="00755966">
      <w:pPr>
        <w:pStyle w:val="a7"/>
        <w:numPr>
          <w:ilvl w:val="0"/>
          <w:numId w:val="2"/>
        </w:numPr>
        <w:bidi/>
        <w:rPr>
          <w:rFonts w:ascii="Calibri" w:hAnsi="Calibri" w:cs="Calibri"/>
          <w:noProof/>
        </w:rPr>
      </w:pPr>
      <w:r>
        <w:rPr>
          <w:rFonts w:ascii="Calibri" w:hAnsi="Calibri" w:cs="Calibri" w:hint="cs"/>
          <w:noProof/>
          <w:rtl/>
        </w:rPr>
        <w:t>נעבוד על סמך מגמתיות בכל מקרה, כיוון שמלבד 2018 העלייה מתבצעת בצורה די קבועה/שיטתית.</w:t>
      </w:r>
    </w:p>
    <w:p w14:paraId="29EA3B58" w14:textId="77777777" w:rsidR="004939C3" w:rsidRDefault="004939C3" w:rsidP="00755966">
      <w:pPr>
        <w:bidi/>
        <w:rPr>
          <w:rFonts w:ascii="Calibri" w:hAnsi="Calibri" w:cs="Calibri"/>
          <w:b/>
          <w:bCs/>
          <w:noProof/>
          <w:color w:val="FF0066"/>
          <w:sz w:val="28"/>
          <w:szCs w:val="28"/>
          <w:rtl/>
        </w:rPr>
      </w:pPr>
    </w:p>
    <w:p w14:paraId="2A38285A" w14:textId="77777777" w:rsidR="004939C3" w:rsidRDefault="004939C3" w:rsidP="004939C3">
      <w:pPr>
        <w:bidi/>
        <w:rPr>
          <w:rFonts w:ascii="Calibri" w:hAnsi="Calibri" w:cs="Calibri"/>
          <w:b/>
          <w:bCs/>
          <w:noProof/>
          <w:color w:val="FF0066"/>
          <w:sz w:val="28"/>
          <w:szCs w:val="28"/>
          <w:rtl/>
        </w:rPr>
      </w:pPr>
    </w:p>
    <w:p w14:paraId="44F5E730" w14:textId="19F36A0D" w:rsidR="00755966" w:rsidRPr="0058523F" w:rsidRDefault="0058523F" w:rsidP="004939C3">
      <w:pPr>
        <w:bidi/>
        <w:rPr>
          <w:rFonts w:ascii="Calibri" w:hAnsi="Calibri" w:cs="Calibri" w:hint="cs"/>
          <w:b/>
          <w:bCs/>
          <w:noProof/>
          <w:color w:val="FF0066"/>
          <w:sz w:val="28"/>
          <w:szCs w:val="28"/>
          <w:rtl/>
        </w:rPr>
      </w:pPr>
      <w:r w:rsidRPr="0058523F">
        <w:rPr>
          <w:rFonts w:ascii="Calibri" w:hAnsi="Calibri" w:cs="Calibri" w:hint="cs"/>
          <w:b/>
          <w:bCs/>
          <w:noProof/>
          <w:color w:val="FF0066"/>
          <w:sz w:val="28"/>
          <w:szCs w:val="28"/>
          <w:rtl/>
        </w:rPr>
        <w:t xml:space="preserve">סעיף </w:t>
      </w:r>
      <w:r w:rsidRPr="0058523F">
        <w:rPr>
          <w:rFonts w:ascii="Calibri" w:hAnsi="Calibri" w:cs="Calibri" w:hint="cs"/>
          <w:b/>
          <w:bCs/>
          <w:noProof/>
          <w:color w:val="FF0066"/>
          <w:sz w:val="28"/>
          <w:szCs w:val="28"/>
        </w:rPr>
        <w:t>C</w:t>
      </w:r>
      <w:r w:rsidRPr="0058523F">
        <w:rPr>
          <w:rFonts w:ascii="Calibri" w:hAnsi="Calibri" w:cs="Calibri" w:hint="cs"/>
          <w:b/>
          <w:bCs/>
          <w:noProof/>
          <w:color w:val="FF0066"/>
          <w:sz w:val="28"/>
          <w:szCs w:val="28"/>
          <w:rtl/>
        </w:rPr>
        <w:t>:</w:t>
      </w:r>
    </w:p>
    <w:p w14:paraId="2F81A193" w14:textId="5C9B38D3" w:rsidR="00CE3671" w:rsidRDefault="00D0668E" w:rsidP="00CE3671">
      <w:pPr>
        <w:bidi/>
        <w:rPr>
          <w:rFonts w:ascii="Calibri" w:hAnsi="Calibri" w:cs="Calibri"/>
          <w:noProof/>
          <w:rtl/>
        </w:rPr>
      </w:pPr>
      <w:r>
        <w:rPr>
          <w:rFonts w:ascii="Calibri" w:hAnsi="Calibri" w:cs="Calibri" w:hint="cs"/>
          <w:noProof/>
          <w:rtl/>
        </w:rPr>
        <w:t>נדרש: פיצול הסדרה לשני חלקים, פיצלנו לאחרי 2019 (</w:t>
      </w:r>
      <w:r w:rsidR="004939C3">
        <w:rPr>
          <w:rFonts w:ascii="Calibri" w:hAnsi="Calibri" w:cs="Calibri" w:hint="cs"/>
          <w:noProof/>
          <w:rtl/>
        </w:rPr>
        <w:t>לאחר</w:t>
      </w:r>
      <w:r>
        <w:rPr>
          <w:rFonts w:ascii="Calibri" w:hAnsi="Calibri" w:cs="Calibri" w:hint="cs"/>
          <w:noProof/>
          <w:rtl/>
        </w:rPr>
        <w:t xml:space="preserve"> סוף 2018) ולפני 2019 .</w:t>
      </w:r>
    </w:p>
    <w:p w14:paraId="07552609" w14:textId="2AAD265A" w:rsidR="004939C3" w:rsidRDefault="004939C3" w:rsidP="004939C3">
      <w:pPr>
        <w:bidi/>
        <w:rPr>
          <w:rFonts w:ascii="Calibri" w:hAnsi="Calibri" w:cs="Calibri"/>
          <w:noProof/>
          <w:rtl/>
        </w:rPr>
      </w:pPr>
      <w:r w:rsidRPr="004939C3">
        <w:rPr>
          <w:rFonts w:ascii="Calibri" w:hAnsi="Calibri" w:cs="Calibri"/>
          <w:noProof/>
          <w:rtl/>
        </w:rPr>
        <w:t>מאגר הנתונים לטובת אימון(</w:t>
      </w:r>
      <w:r w:rsidRPr="004939C3">
        <w:rPr>
          <w:rFonts w:ascii="Calibri" w:hAnsi="Calibri" w:cs="Calibri"/>
          <w:noProof/>
        </w:rPr>
        <w:t>train</w:t>
      </w:r>
      <w:r w:rsidRPr="004939C3">
        <w:rPr>
          <w:rFonts w:ascii="Calibri" w:hAnsi="Calibri" w:cs="Calibri"/>
          <w:noProof/>
          <w:rtl/>
        </w:rPr>
        <w:t xml:space="preserve"> )</w:t>
      </w:r>
      <w:r>
        <w:rPr>
          <w:rFonts w:ascii="Calibri" w:hAnsi="Calibri" w:cs="Calibri" w:hint="cs"/>
          <w:noProof/>
          <w:rtl/>
        </w:rPr>
        <w:t xml:space="preserve">: </w:t>
      </w:r>
    </w:p>
    <w:p w14:paraId="20E87EDA" w14:textId="57E3AAFE" w:rsidR="00CE3671" w:rsidRDefault="004939C3" w:rsidP="00CE3671">
      <w:pPr>
        <w:bidi/>
        <w:rPr>
          <w:rFonts w:ascii="Calibri" w:hAnsi="Calibri" w:cs="Calibri"/>
          <w:noProof/>
          <w:rtl/>
        </w:rPr>
      </w:pPr>
      <w:r w:rsidRPr="00A232CC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760009" wp14:editId="3AF0E152">
            <wp:simplePos x="0" y="0"/>
            <wp:positionH relativeFrom="margin">
              <wp:posOffset>200025</wp:posOffset>
            </wp:positionH>
            <wp:positionV relativeFrom="paragraph">
              <wp:posOffset>104775</wp:posOffset>
            </wp:positionV>
            <wp:extent cx="5743575" cy="2752725"/>
            <wp:effectExtent l="0" t="0" r="9525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349C2" w14:textId="79E055AE" w:rsidR="00CE3671" w:rsidRDefault="004939C3" w:rsidP="00CE3671">
      <w:pPr>
        <w:bidi/>
        <w:rPr>
          <w:rFonts w:ascii="Calibri" w:hAnsi="Calibri" w:cs="Calibri" w:hint="cs"/>
          <w:noProof/>
          <w:rtl/>
        </w:rPr>
      </w:pPr>
      <w:r>
        <w:rPr>
          <w:rFonts w:ascii="Calibri" w:hAnsi="Calibri" w:cs="Calibri" w:hint="cs"/>
          <w:noProof/>
          <w:rtl/>
        </w:rPr>
        <w:t>מאגר הנתונים לטובת המבחן:</w:t>
      </w:r>
      <w:r w:rsidRPr="004939C3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4939C3">
        <w:rPr>
          <w:rFonts w:ascii="Calibri" w:hAnsi="Calibri" w:cs="Calibri"/>
        </w:rPr>
        <w:t>test</w:t>
      </w:r>
      <w:r w:rsidRPr="004939C3">
        <w:rPr>
          <w:rFonts w:ascii="Calibri" w:hAnsi="Calibri" w:cs="Calibri"/>
          <w:rtl/>
        </w:rPr>
        <w:t>)</w:t>
      </w:r>
    </w:p>
    <w:p w14:paraId="2C66E2C2" w14:textId="6758FCEB" w:rsidR="00CE3671" w:rsidRDefault="004939C3" w:rsidP="00CE3671">
      <w:pPr>
        <w:bidi/>
        <w:rPr>
          <w:rFonts w:ascii="Calibri" w:hAnsi="Calibri" w:cs="Calibri"/>
          <w:noProof/>
          <w:rtl/>
        </w:rPr>
      </w:pPr>
      <w:r w:rsidRPr="00137D92">
        <w:rPr>
          <w:noProof/>
        </w:rPr>
        <w:drawing>
          <wp:anchor distT="0" distB="0" distL="114300" distR="114300" simplePos="0" relativeHeight="251663360" behindDoc="0" locked="0" layoutInCell="1" allowOverlap="1" wp14:anchorId="7DDC4815" wp14:editId="5BEBBB1B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3600" cy="320484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CC1AD" w14:textId="279A87F2" w:rsidR="00CE3671" w:rsidRDefault="00CE3671" w:rsidP="00CE3671">
      <w:pPr>
        <w:bidi/>
        <w:rPr>
          <w:rFonts w:ascii="Calibri" w:hAnsi="Calibri" w:cs="Calibri"/>
          <w:noProof/>
          <w:rtl/>
        </w:rPr>
      </w:pPr>
    </w:p>
    <w:p w14:paraId="3A952C6B" w14:textId="79924659" w:rsidR="00CE3671" w:rsidRDefault="00CE3671" w:rsidP="00CE3671">
      <w:pPr>
        <w:bidi/>
        <w:rPr>
          <w:rFonts w:ascii="Calibri" w:hAnsi="Calibri" w:cs="Calibri"/>
          <w:noProof/>
          <w:rtl/>
        </w:rPr>
      </w:pPr>
    </w:p>
    <w:p w14:paraId="2923DDBD" w14:textId="37B63618" w:rsidR="00137D92" w:rsidRDefault="008523A8" w:rsidP="008523A8">
      <w:pPr>
        <w:pStyle w:val="a7"/>
        <w:numPr>
          <w:ilvl w:val="0"/>
          <w:numId w:val="3"/>
        </w:numPr>
        <w:bidi/>
        <w:rPr>
          <w:b/>
          <w:bCs/>
        </w:rPr>
      </w:pPr>
      <w:r w:rsidRPr="008523A8">
        <w:rPr>
          <w:rFonts w:hint="cs"/>
          <w:b/>
          <w:bCs/>
          <w:rtl/>
        </w:rPr>
        <w:t>מכיוון שמצוין כי זו שיטה נהוגה במדעי הנתונים, נעזרנו בקורס הרלוונטי כדי לחלק את הבדיקה ל: אימון:80% ומבחן 20%</w:t>
      </w:r>
    </w:p>
    <w:p w14:paraId="6445FDAD" w14:textId="14F362E9" w:rsidR="004E7BA5" w:rsidRPr="008523A8" w:rsidRDefault="004E7BA5" w:rsidP="004E7BA5">
      <w:pPr>
        <w:pStyle w:val="a7"/>
        <w:numPr>
          <w:ilvl w:val="0"/>
          <w:numId w:val="3"/>
        </w:numPr>
        <w:bidi/>
        <w:rPr>
          <w:b/>
          <w:bCs/>
          <w:rtl/>
        </w:rPr>
      </w:pPr>
      <w:r>
        <w:rPr>
          <w:rFonts w:cs="Arial" w:hint="cs"/>
          <w:b/>
          <w:bCs/>
          <w:rtl/>
        </w:rPr>
        <w:t xml:space="preserve">האי דיוק </w:t>
      </w:r>
      <w:r w:rsidRPr="004E7BA5">
        <w:rPr>
          <w:rFonts w:cs="Arial"/>
          <w:b/>
          <w:bCs/>
          <w:rtl/>
        </w:rPr>
        <w:t xml:space="preserve">שקיבלנו </w:t>
      </w:r>
      <w:r>
        <w:rPr>
          <w:rFonts w:cs="Arial" w:hint="cs"/>
          <w:b/>
          <w:bCs/>
          <w:rtl/>
        </w:rPr>
        <w:t>ב</w:t>
      </w:r>
      <w:r w:rsidRPr="004E7BA5">
        <w:rPr>
          <w:rFonts w:cs="Arial"/>
          <w:b/>
          <w:bCs/>
          <w:rtl/>
        </w:rPr>
        <w:t xml:space="preserve">השוואה לממוצע נע </w:t>
      </w:r>
      <w:r>
        <w:rPr>
          <w:rFonts w:cs="Arial" w:hint="cs"/>
          <w:b/>
          <w:bCs/>
          <w:rtl/>
        </w:rPr>
        <w:t>הוא</w:t>
      </w:r>
      <w:r w:rsidRPr="004E7BA5">
        <w:rPr>
          <w:rFonts w:cs="Arial"/>
          <w:b/>
          <w:bCs/>
          <w:rtl/>
        </w:rPr>
        <w:t>: 347633.7</w:t>
      </w:r>
    </w:p>
    <w:p w14:paraId="21018877" w14:textId="46E6BAA5" w:rsidR="00471D9B" w:rsidRPr="0058523F" w:rsidRDefault="00471D9B" w:rsidP="00471D9B">
      <w:pPr>
        <w:bidi/>
        <w:rPr>
          <w:rFonts w:ascii="Calibri" w:hAnsi="Calibri" w:cs="Calibri" w:hint="cs"/>
          <w:b/>
          <w:bCs/>
          <w:noProof/>
          <w:color w:val="FF0066"/>
          <w:sz w:val="28"/>
          <w:szCs w:val="28"/>
          <w:rtl/>
        </w:rPr>
      </w:pPr>
      <w:r w:rsidRPr="0058523F">
        <w:rPr>
          <w:rFonts w:ascii="Calibri" w:hAnsi="Calibri" w:cs="Calibri" w:hint="cs"/>
          <w:b/>
          <w:bCs/>
          <w:noProof/>
          <w:color w:val="FF0066"/>
          <w:sz w:val="28"/>
          <w:szCs w:val="28"/>
          <w:rtl/>
        </w:rPr>
        <w:lastRenderedPageBreak/>
        <w:t xml:space="preserve">סעיף </w:t>
      </w:r>
      <w:r>
        <w:rPr>
          <w:rFonts w:ascii="Calibri" w:hAnsi="Calibri" w:cs="Calibri" w:hint="cs"/>
          <w:b/>
          <w:bCs/>
          <w:noProof/>
          <w:color w:val="FF0066"/>
          <w:sz w:val="28"/>
          <w:szCs w:val="28"/>
        </w:rPr>
        <w:t>D</w:t>
      </w:r>
      <w:r w:rsidRPr="0058523F">
        <w:rPr>
          <w:rFonts w:ascii="Calibri" w:hAnsi="Calibri" w:cs="Calibri" w:hint="cs"/>
          <w:b/>
          <w:bCs/>
          <w:noProof/>
          <w:color w:val="FF0066"/>
          <w:sz w:val="28"/>
          <w:szCs w:val="28"/>
          <w:rtl/>
        </w:rPr>
        <w:t>:</w:t>
      </w:r>
    </w:p>
    <w:p w14:paraId="3E5C1347" w14:textId="2FAC985B" w:rsidR="00137D92" w:rsidRPr="00471D9B" w:rsidRDefault="00471D9B" w:rsidP="00471D9B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נבחן מודלים שנלמדו בקורס, ניעזר בבחינת העונתיות בעזרת הולט ווינטרס </w:t>
      </w:r>
      <w:r w:rsidRPr="00D135B8">
        <w:rPr>
          <w:rFonts w:ascii="Calibri" w:hAnsi="Calibri" w:cs="Calibri" w:hint="cs"/>
          <w:b/>
          <w:bCs/>
          <w:rtl/>
        </w:rPr>
        <w:t>ודה קומ</w:t>
      </w:r>
      <w:r w:rsidR="00142EDB" w:rsidRPr="00D135B8">
        <w:rPr>
          <w:rFonts w:ascii="Calibri" w:hAnsi="Calibri" w:cs="Calibri" w:hint="cs"/>
          <w:b/>
          <w:bCs/>
          <w:rtl/>
        </w:rPr>
        <w:t>פוזיציה</w:t>
      </w:r>
      <w:r w:rsidR="00142EDB">
        <w:rPr>
          <w:rFonts w:ascii="Calibri" w:hAnsi="Calibri" w:cs="Calibri" w:hint="cs"/>
          <w:rtl/>
        </w:rPr>
        <w:t xml:space="preserve"> כדי "לפרק" לחלקים: נבחון קו מגמה,עונתיות, רעש וכמובן מציאות.</w:t>
      </w:r>
    </w:p>
    <w:p w14:paraId="2A06FFDE" w14:textId="05C468C4" w:rsidR="00471D9B" w:rsidRDefault="00471D9B" w:rsidP="00471D9B">
      <w:pPr>
        <w:bidi/>
        <w:rPr>
          <w:rtl/>
        </w:rPr>
      </w:pPr>
    </w:p>
    <w:p w14:paraId="7D322759" w14:textId="35273664" w:rsidR="00471D9B" w:rsidRDefault="00471D9B" w:rsidP="00471D9B">
      <w:pPr>
        <w:bidi/>
      </w:pPr>
      <w:r w:rsidRPr="00137D92">
        <w:rPr>
          <w:noProof/>
        </w:rPr>
        <w:drawing>
          <wp:anchor distT="0" distB="0" distL="114300" distR="114300" simplePos="0" relativeHeight="251659264" behindDoc="1" locked="0" layoutInCell="1" allowOverlap="1" wp14:anchorId="22B7563A" wp14:editId="289DF339">
            <wp:simplePos x="0" y="0"/>
            <wp:positionH relativeFrom="column">
              <wp:posOffset>-28575</wp:posOffset>
            </wp:positionH>
            <wp:positionV relativeFrom="paragraph">
              <wp:posOffset>335915</wp:posOffset>
            </wp:positionV>
            <wp:extent cx="5943600" cy="3385185"/>
            <wp:effectExtent l="0" t="0" r="0" b="571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83008" w14:textId="056634E6" w:rsidR="00137D92" w:rsidRDefault="00137D92"/>
    <w:p w14:paraId="03D4179A" w14:textId="18051501" w:rsidR="00D64359" w:rsidRDefault="00D64359" w:rsidP="00D64359">
      <w:pPr>
        <w:tabs>
          <w:tab w:val="left" w:pos="1866"/>
        </w:tabs>
        <w:bidi/>
        <w:rPr>
          <w:rFonts w:ascii="Calibri" w:eastAsia="Calibri" w:hAnsi="Calibri" w:cs="Calibri"/>
          <w:color w:val="000000"/>
          <w:rtl/>
        </w:rPr>
      </w:pPr>
      <w:r w:rsidRPr="00D64359">
        <w:rPr>
          <w:rFonts w:ascii="Calibri" w:eastAsia="Calibri" w:hAnsi="Calibri" w:cs="Calibri"/>
          <w:color w:val="000000"/>
          <w:rtl/>
        </w:rPr>
        <w:t xml:space="preserve">ניתן להבחין בעונתיות ברורה, מגמה עולה וברעש גבוה בשנת 2018. </w:t>
      </w:r>
    </w:p>
    <w:p w14:paraId="16038389" w14:textId="77777777" w:rsidR="00101688" w:rsidRPr="00D64359" w:rsidRDefault="00101688" w:rsidP="00101688">
      <w:pPr>
        <w:tabs>
          <w:tab w:val="left" w:pos="1866"/>
        </w:tabs>
        <w:bidi/>
        <w:rPr>
          <w:rFonts w:ascii="Calibri" w:eastAsia="Calibri" w:hAnsi="Calibri" w:cs="Calibri" w:hint="cs"/>
          <w:color w:val="000000"/>
          <w:rtl/>
        </w:rPr>
      </w:pPr>
    </w:p>
    <w:p w14:paraId="63E96940" w14:textId="00D41E45" w:rsidR="00314AB0" w:rsidRDefault="00D64359" w:rsidP="00615129">
      <w:pPr>
        <w:pStyle w:val="a7"/>
        <w:numPr>
          <w:ilvl w:val="0"/>
          <w:numId w:val="4"/>
        </w:numPr>
        <w:tabs>
          <w:tab w:val="left" w:pos="1866"/>
        </w:tabs>
        <w:bidi/>
      </w:pPr>
      <w:r w:rsidRPr="00D64359">
        <w:rPr>
          <w:rFonts w:ascii="Calibri" w:eastAsia="Calibri" w:hAnsi="Calibri" w:cs="Calibri" w:hint="cs"/>
          <w:color w:val="000000"/>
          <w:rtl/>
        </w:rPr>
        <w:t>כעת נשתמש</w:t>
      </w:r>
      <w:r w:rsidRPr="00D64359">
        <w:rPr>
          <w:rFonts w:ascii="Calibri" w:eastAsia="Calibri" w:hAnsi="Calibri" w:cs="Calibri"/>
          <w:color w:val="000000"/>
          <w:rtl/>
        </w:rPr>
        <w:t xml:space="preserve"> </w:t>
      </w:r>
      <w:r w:rsidRPr="00D64359">
        <w:rPr>
          <w:rFonts w:ascii="Calibri" w:eastAsia="Calibri" w:hAnsi="Calibri" w:cs="Calibri" w:hint="cs"/>
          <w:color w:val="000000"/>
          <w:rtl/>
        </w:rPr>
        <w:t>ב</w:t>
      </w:r>
      <w:r w:rsidRPr="00D64359">
        <w:rPr>
          <w:rFonts w:ascii="Calibri" w:eastAsia="Calibri" w:hAnsi="Calibri" w:cs="Calibri"/>
          <w:color w:val="000000"/>
          <w:rtl/>
        </w:rPr>
        <w:t xml:space="preserve">מודל </w:t>
      </w:r>
      <w:r w:rsidRPr="00101688">
        <w:rPr>
          <w:rFonts w:ascii="Calibri" w:hAnsi="Calibri" w:cs="Calibri" w:hint="cs"/>
          <w:b/>
          <w:bCs/>
          <w:rtl/>
        </w:rPr>
        <w:t>הולט ווינטרס</w:t>
      </w:r>
      <w:r w:rsidRPr="00D64359">
        <w:rPr>
          <w:rFonts w:ascii="Calibri" w:eastAsia="Calibri" w:hAnsi="Calibri" w:cs="Calibri"/>
          <w:color w:val="000000"/>
          <w:rtl/>
        </w:rPr>
        <w:t xml:space="preserve"> על הדאטה שלנו </w:t>
      </w:r>
      <w:r w:rsidR="00101688">
        <w:rPr>
          <w:rFonts w:ascii="Calibri" w:eastAsia="Calibri" w:hAnsi="Calibri" w:cs="Calibri" w:hint="cs"/>
          <w:color w:val="000000"/>
          <w:rtl/>
        </w:rPr>
        <w:t>ונבדוק</w:t>
      </w:r>
      <w:r w:rsidRPr="00D64359">
        <w:rPr>
          <w:rFonts w:ascii="Calibri" w:eastAsia="Calibri" w:hAnsi="Calibri" w:cs="Calibri"/>
          <w:color w:val="000000"/>
          <w:rtl/>
        </w:rPr>
        <w:t xml:space="preserve"> את ערכי</w:t>
      </w:r>
      <w:r w:rsidR="00314AB0">
        <w:rPr>
          <w:rFonts w:ascii="Calibri" w:eastAsia="Calibri" w:hAnsi="Calibri" w:cs="Calibri" w:hint="cs"/>
          <w:color w:val="000000"/>
          <w:rtl/>
        </w:rPr>
        <w:t xml:space="preserve">: </w:t>
      </w:r>
      <w:r w:rsidR="00314AB0">
        <w:rPr>
          <w:rFonts w:hint="cs"/>
          <w:rtl/>
        </w:rPr>
        <w:t xml:space="preserve"> </w:t>
      </w:r>
      <w:r w:rsidR="00314AB0">
        <w:t>a</w:t>
      </w:r>
      <w:r w:rsidR="00314AB0">
        <w:rPr>
          <w:rFonts w:hint="cs"/>
          <w:rtl/>
        </w:rPr>
        <w:t>- קבוע הישר מתבסס על הערכים.</w:t>
      </w:r>
    </w:p>
    <w:p w14:paraId="4BD33488" w14:textId="59EFE829" w:rsidR="00314AB0" w:rsidRPr="00314AB0" w:rsidRDefault="00314AB0" w:rsidP="00314AB0">
      <w:pPr>
        <w:pStyle w:val="a7"/>
        <w:tabs>
          <w:tab w:val="left" w:pos="1866"/>
        </w:tabs>
        <w:bidi/>
        <w:rPr>
          <w:rFonts w:hint="cs"/>
          <w:rtl/>
        </w:rPr>
      </w:pPr>
      <w: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השיפוע שמושפע מהתקופות, "נמעיט" בערכו בעקבות השינוי ב2018. ו</w:t>
      </w:r>
      <w:r>
        <w:t>g</w:t>
      </w:r>
      <w:r>
        <w:rPr>
          <w:rFonts w:hint="cs"/>
          <w:rtl/>
        </w:rPr>
        <w:t>-מתבסס על העונתיות,נשים לב שה</w:t>
      </w:r>
      <w:r>
        <w:t xml:space="preserve">defult </w:t>
      </w:r>
      <w:r>
        <w:rPr>
          <w:rFonts w:hint="cs"/>
          <w:rtl/>
        </w:rPr>
        <w:t xml:space="preserve"> של התוכנה היא בחירתם </w:t>
      </w:r>
      <w:r>
        <w:rPr>
          <w:rFonts w:cs="Arial" w:hint="cs"/>
          <w:rtl/>
        </w:rPr>
        <w:t>כ</w:t>
      </w:r>
      <w:r w:rsidRPr="00314AB0">
        <w:rPr>
          <w:rFonts w:cs="Arial"/>
          <w:rtl/>
        </w:rPr>
        <w:t>ערכים אופטימליים</w:t>
      </w:r>
      <w:r>
        <w:rPr>
          <w:rFonts w:cs="Arial" w:hint="cs"/>
          <w:rtl/>
        </w:rPr>
        <w:t>.</w:t>
      </w:r>
    </w:p>
    <w:p w14:paraId="39CA1FE8" w14:textId="19774DD6" w:rsidR="00D64359" w:rsidRDefault="00D64359" w:rsidP="00314AB0">
      <w:pPr>
        <w:pStyle w:val="a7"/>
        <w:numPr>
          <w:ilvl w:val="0"/>
          <w:numId w:val="4"/>
        </w:numPr>
        <w:tabs>
          <w:tab w:val="left" w:pos="1866"/>
        </w:tabs>
        <w:bidi/>
      </w:pPr>
      <w:r w:rsidRPr="00D64359">
        <w:rPr>
          <w:rFonts w:ascii="Calibri" w:eastAsia="Calibri" w:hAnsi="Calibri" w:cs="Calibri"/>
          <w:color w:val="000000"/>
          <w:rtl/>
        </w:rPr>
        <w:t xml:space="preserve"> יש לנו 0 בנתונים </w:t>
      </w:r>
      <w:r w:rsidR="00C95BD8">
        <w:rPr>
          <w:rFonts w:ascii="Calibri" w:eastAsia="Calibri" w:hAnsi="Calibri" w:cs="Calibri" w:hint="cs"/>
          <w:color w:val="000000"/>
          <w:rtl/>
        </w:rPr>
        <w:t>-</w:t>
      </w:r>
      <w:r w:rsidRPr="00D64359">
        <w:rPr>
          <w:rFonts w:ascii="Calibri" w:eastAsia="Calibri" w:hAnsi="Calibri" w:cs="Calibri"/>
          <w:color w:val="000000"/>
          <w:rtl/>
        </w:rPr>
        <w:t xml:space="preserve">השתמשנו ב </w:t>
      </w:r>
      <w:r w:rsidRPr="00D64359">
        <w:rPr>
          <w:rFonts w:ascii="Calibri" w:eastAsia="Calibri" w:hAnsi="Calibri" w:cs="Calibri"/>
          <w:color w:val="000000"/>
        </w:rPr>
        <w:t xml:space="preserve">"additive" </w:t>
      </w:r>
      <w:r w:rsidRPr="00D64359">
        <w:rPr>
          <w:rFonts w:ascii="Calibri" w:eastAsia="Calibri" w:hAnsi="Calibri" w:cs="Calibri"/>
          <w:color w:val="000000"/>
          <w:rtl/>
        </w:rPr>
        <w:t xml:space="preserve"> </w:t>
      </w:r>
      <w:r>
        <w:rPr>
          <w:rFonts w:ascii="Calibri" w:eastAsia="Calibri" w:hAnsi="Calibri" w:cs="Calibri" w:hint="cs"/>
          <w:color w:val="000000"/>
          <w:rtl/>
        </w:rPr>
        <w:t xml:space="preserve"> מודל אדפטיבי, </w:t>
      </w:r>
      <w:r w:rsidRPr="00D64359">
        <w:rPr>
          <w:rFonts w:ascii="Calibri" w:eastAsia="Calibri" w:hAnsi="Calibri" w:cs="Calibri"/>
          <w:color w:val="000000"/>
          <w:rtl/>
        </w:rPr>
        <w:t>ולא ב "</w:t>
      </w:r>
      <w:r w:rsidRPr="00D64359">
        <w:rPr>
          <w:rFonts w:ascii="Calibri" w:eastAsia="Calibri" w:hAnsi="Calibri" w:cs="Calibri"/>
          <w:color w:val="000000"/>
        </w:rPr>
        <w:t>multiplicative</w:t>
      </w:r>
      <w:r w:rsidRPr="00D64359">
        <w:rPr>
          <w:rFonts w:ascii="Calibri" w:eastAsia="Calibri" w:hAnsi="Calibri" w:cs="Calibri"/>
          <w:color w:val="000000"/>
          <w:rtl/>
        </w:rPr>
        <w:t>"</w:t>
      </w:r>
      <w:r>
        <w:rPr>
          <w:rFonts w:ascii="Calibri" w:eastAsia="Calibri" w:hAnsi="Calibri" w:cs="Calibri" w:hint="cs"/>
          <w:color w:val="000000"/>
          <w:rtl/>
        </w:rPr>
        <w:t xml:space="preserve"> שהוא מכפלתי והעונתיות משפיעה עליו.</w:t>
      </w:r>
    </w:p>
    <w:p w14:paraId="12688B43" w14:textId="7A1E21FC" w:rsidR="00137D92" w:rsidRDefault="00137D92" w:rsidP="00D520CC">
      <w:pPr>
        <w:tabs>
          <w:tab w:val="left" w:pos="1866"/>
        </w:tabs>
        <w:bidi/>
        <w:rPr>
          <w:rtl/>
        </w:rPr>
      </w:pPr>
    </w:p>
    <w:p w14:paraId="287C0342" w14:textId="2C535C69" w:rsidR="00137D92" w:rsidRDefault="00137D92">
      <w:pPr>
        <w:rPr>
          <w:rtl/>
        </w:rPr>
      </w:pPr>
    </w:p>
    <w:p w14:paraId="36BD694C" w14:textId="375A7A5F" w:rsidR="00314AB0" w:rsidRDefault="00314AB0" w:rsidP="0039324E">
      <w:pPr>
        <w:tabs>
          <w:tab w:val="left" w:pos="1866"/>
        </w:tabs>
        <w:bidi/>
        <w:rPr>
          <w:rFonts w:asciiTheme="minorBidi" w:hAnsiTheme="minorBidi"/>
          <w:color w:val="000000"/>
          <w:rtl/>
        </w:rPr>
      </w:pPr>
    </w:p>
    <w:p w14:paraId="300F174D" w14:textId="46550994" w:rsidR="00314AB0" w:rsidRDefault="00314AB0" w:rsidP="00314AB0">
      <w:pPr>
        <w:tabs>
          <w:tab w:val="left" w:pos="1866"/>
        </w:tabs>
        <w:bidi/>
        <w:rPr>
          <w:rFonts w:asciiTheme="minorBidi" w:hAnsiTheme="minorBidi"/>
          <w:color w:val="000000"/>
          <w:rtl/>
        </w:rPr>
      </w:pPr>
    </w:p>
    <w:p w14:paraId="190714D3" w14:textId="6A21505E" w:rsidR="00314AB0" w:rsidRDefault="00314AB0" w:rsidP="00314AB0">
      <w:pPr>
        <w:tabs>
          <w:tab w:val="left" w:pos="1866"/>
        </w:tabs>
        <w:bidi/>
        <w:rPr>
          <w:rFonts w:asciiTheme="minorBidi" w:hAnsiTheme="minorBidi"/>
          <w:color w:val="000000"/>
          <w:rtl/>
        </w:rPr>
      </w:pPr>
    </w:p>
    <w:p w14:paraId="5E19DA16" w14:textId="7AD61C16" w:rsidR="00314AB0" w:rsidRDefault="00B52B60" w:rsidP="00314AB0">
      <w:pPr>
        <w:tabs>
          <w:tab w:val="left" w:pos="1866"/>
        </w:tabs>
        <w:bidi/>
        <w:rPr>
          <w:rFonts w:asciiTheme="minorBidi" w:hAnsiTheme="minorBidi"/>
          <w:color w:val="000000"/>
          <w:rtl/>
        </w:rPr>
      </w:pPr>
      <w:r w:rsidRPr="00137D92">
        <w:rPr>
          <w:noProof/>
        </w:rPr>
        <w:lastRenderedPageBreak/>
        <w:drawing>
          <wp:inline distT="0" distB="0" distL="0" distR="0" wp14:anchorId="03006DB5" wp14:editId="1ECAE213">
            <wp:extent cx="5610225" cy="3324178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500" cy="33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FA7B" w14:textId="4D8686A8" w:rsidR="0039324E" w:rsidRDefault="00AC1EDF" w:rsidP="00AC1EDF">
      <w:pPr>
        <w:tabs>
          <w:tab w:val="left" w:pos="1866"/>
        </w:tabs>
        <w:bidi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מדד אי דיוק לבחינת המודל שנבחר הפעם הוא:</w:t>
      </w:r>
      <w:r w:rsidR="0039324E">
        <w:rPr>
          <w:rFonts w:asciiTheme="minorBidi" w:hAnsiTheme="minorBidi"/>
          <w:color w:val="000000"/>
          <w:rtl/>
        </w:rPr>
        <w:t xml:space="preserve"> ערך ה</w:t>
      </w:r>
      <w:r w:rsidR="0039324E">
        <w:rPr>
          <w:rFonts w:asciiTheme="minorBidi" w:hAnsiTheme="minorBidi"/>
          <w:color w:val="000000"/>
        </w:rPr>
        <w:t>SSE</w:t>
      </w:r>
      <w:r w:rsidR="0039324E">
        <w:rPr>
          <w:rFonts w:asciiTheme="minorBidi" w:hAnsiTheme="minorBidi"/>
          <w:color w:val="000000"/>
          <w:rtl/>
        </w:rPr>
        <w:t xml:space="preserve"> (סכום הטעויות בריבוע של המודל): </w:t>
      </w:r>
    </w:p>
    <w:p w14:paraId="17D906EA" w14:textId="7A552DAA" w:rsidR="0039324E" w:rsidRPr="0039324E" w:rsidRDefault="0039324E" w:rsidP="00393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4E">
        <w:rPr>
          <w:rFonts w:ascii="Times New Roman" w:eastAsia="Times New Roman" w:hAnsi="Times New Roman" w:cs="Times New Roman"/>
          <w:sz w:val="24"/>
          <w:szCs w:val="24"/>
        </w:rPr>
        <w:t>5.462384e+12</w:t>
      </w:r>
    </w:p>
    <w:p w14:paraId="38B3D883" w14:textId="475AFCD0" w:rsidR="0039324E" w:rsidRDefault="0039324E" w:rsidP="0039324E">
      <w:pPr>
        <w:tabs>
          <w:tab w:val="left" w:pos="1866"/>
        </w:tabs>
        <w:bidi/>
        <w:rPr>
          <w:rFonts w:asciiTheme="minorBidi" w:hAnsiTheme="minorBidi"/>
          <w:color w:val="000000"/>
        </w:rPr>
      </w:pPr>
    </w:p>
    <w:p w14:paraId="7D8B23C3" w14:textId="7ADA8ACA" w:rsidR="0039324E" w:rsidRDefault="00C57BB5" w:rsidP="00C57BB5">
      <w:pPr>
        <w:pStyle w:val="a7"/>
        <w:jc w:val="right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כעת נבחן את השינוי בתקופות האחרונות לאחר העליה החדשה בתוני השפעת ,ונתאים את המקדמים בהתאם ,למקדמים נקנה משקלים שונים </w:t>
      </w:r>
      <w:r w:rsidR="00A805EF">
        <w:rPr>
          <w:rFonts w:ascii="Calibri" w:hAnsi="Calibri" w:cs="Calibri" w:hint="cs"/>
          <w:rtl/>
        </w:rPr>
        <w:t>הפעם ונסיק מהגרף:</w:t>
      </w:r>
    </w:p>
    <w:p w14:paraId="2D0B5D9F" w14:textId="28136884" w:rsidR="00B52B60" w:rsidRPr="00C57BB5" w:rsidRDefault="00B52B60" w:rsidP="00C57BB5">
      <w:pPr>
        <w:pStyle w:val="a7"/>
        <w:jc w:val="right"/>
        <w:rPr>
          <w:rFonts w:ascii="Calibri" w:hAnsi="Calibri" w:cs="Calibri" w:hint="cs"/>
        </w:rPr>
      </w:pPr>
      <w:r w:rsidRPr="0039324E">
        <w:rPr>
          <w:noProof/>
        </w:rPr>
        <w:drawing>
          <wp:anchor distT="0" distB="0" distL="114300" distR="114300" simplePos="0" relativeHeight="251665408" behindDoc="1" locked="0" layoutInCell="1" allowOverlap="1" wp14:anchorId="0B9D5BEF" wp14:editId="39843BD4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5334000" cy="3061970"/>
            <wp:effectExtent l="0" t="0" r="0" b="508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797C4" w14:textId="5FFDCC83" w:rsidR="00B52B60" w:rsidRDefault="00B52B60" w:rsidP="00B52B60">
      <w:pPr>
        <w:pStyle w:val="a7"/>
        <w:numPr>
          <w:ilvl w:val="0"/>
          <w:numId w:val="4"/>
        </w:numPr>
        <w:jc w:val="center"/>
      </w:pPr>
      <w:r w:rsidRPr="00B52B60">
        <w:rPr>
          <w:rFonts w:cs="Arial"/>
          <w:rtl/>
        </w:rPr>
        <w:t>5.514887</w:t>
      </w:r>
      <w:r w:rsidRPr="00B52B60">
        <w:t>e+12</w:t>
      </w:r>
      <w:r w:rsidRPr="00B52B60">
        <w:t xml:space="preserve"> </w:t>
      </w:r>
      <w:r>
        <w:rPr>
          <w:rFonts w:hint="cs"/>
          <w:rtl/>
        </w:rPr>
        <w:t xml:space="preserve"> </w:t>
      </w:r>
      <w:r w:rsidRPr="00B52B6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נקבל אי -דיוק חדש: </w:t>
      </w:r>
      <w:r>
        <w:rPr>
          <w:rFonts w:hint="cs"/>
          <w:rtl/>
        </w:rPr>
        <w:t xml:space="preserve">  </w:t>
      </w:r>
    </w:p>
    <w:p w14:paraId="269BA0CC" w14:textId="20A8A42E" w:rsidR="00BF3C6F" w:rsidRDefault="00BF3C6F" w:rsidP="00BF3C6F">
      <w:pPr>
        <w:jc w:val="right"/>
        <w:rPr>
          <w:rFonts w:ascii="Calibri" w:hAnsi="Calibri" w:cs="Calibri"/>
          <w:color w:val="FF0066"/>
          <w:rtl/>
        </w:rPr>
      </w:pPr>
      <w:r w:rsidRPr="00BF3C6F">
        <w:rPr>
          <w:rFonts w:ascii="Calibri" w:hAnsi="Calibri" w:cs="Calibri"/>
          <w:color w:val="FF0066"/>
          <w:rtl/>
        </w:rPr>
        <w:lastRenderedPageBreak/>
        <w:t>ננסה לחזות בעזרת החלקה מעריכית:</w:t>
      </w:r>
    </w:p>
    <w:p w14:paraId="00AF4D62" w14:textId="77777777" w:rsidR="00BF3C6F" w:rsidRPr="00BF3C6F" w:rsidRDefault="00BF3C6F" w:rsidP="00BF3C6F">
      <w:pPr>
        <w:jc w:val="right"/>
        <w:rPr>
          <w:rFonts w:ascii="Calibri" w:hAnsi="Calibri" w:cs="Calibri"/>
          <w:color w:val="FF0066"/>
          <w:rtl/>
        </w:rPr>
      </w:pPr>
    </w:p>
    <w:p w14:paraId="5A289C32" w14:textId="77777777" w:rsidR="009D0DD0" w:rsidRDefault="009D0DD0" w:rsidP="00BF3C6F">
      <w:pPr>
        <w:jc w:val="right"/>
        <w:rPr>
          <w:noProof/>
        </w:rPr>
      </w:pPr>
    </w:p>
    <w:p w14:paraId="211C1A31" w14:textId="77777777" w:rsidR="009D0DD0" w:rsidRDefault="009D0DD0" w:rsidP="00BF3C6F">
      <w:pPr>
        <w:jc w:val="right"/>
        <w:rPr>
          <w:noProof/>
        </w:rPr>
      </w:pPr>
    </w:p>
    <w:p w14:paraId="1035539B" w14:textId="77777777" w:rsidR="009D0DD0" w:rsidRDefault="009D0DD0" w:rsidP="00BF3C6F">
      <w:pPr>
        <w:jc w:val="right"/>
        <w:rPr>
          <w:noProof/>
        </w:rPr>
      </w:pPr>
    </w:p>
    <w:p w14:paraId="51577705" w14:textId="77777777" w:rsidR="009D0DD0" w:rsidRDefault="009D0DD0" w:rsidP="00BF3C6F">
      <w:pPr>
        <w:jc w:val="right"/>
        <w:rPr>
          <w:noProof/>
        </w:rPr>
      </w:pPr>
    </w:p>
    <w:p w14:paraId="39A5BC15" w14:textId="237DD1A9" w:rsidR="00BF3C6F" w:rsidRDefault="009D0DD0" w:rsidP="00BF3C6F">
      <w:pPr>
        <w:jc w:val="right"/>
      </w:pPr>
      <w:r w:rsidRPr="00137D66">
        <w:rPr>
          <w:noProof/>
        </w:rPr>
        <w:drawing>
          <wp:inline distT="0" distB="0" distL="0" distR="0" wp14:anchorId="553A2121" wp14:editId="401FBE15">
            <wp:extent cx="5943600" cy="3674745"/>
            <wp:effectExtent l="0" t="0" r="0" b="190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07E1" w14:textId="5A7CDD18" w:rsidR="009D0DD0" w:rsidRDefault="009D0DD0" w:rsidP="00BF3C6F">
      <w:pPr>
        <w:jc w:val="right"/>
      </w:pPr>
    </w:p>
    <w:p w14:paraId="033AC05B" w14:textId="7FF22657" w:rsidR="009D0DD0" w:rsidRDefault="009D0DD0" w:rsidP="00BF3C6F">
      <w:pPr>
        <w:jc w:val="right"/>
      </w:pPr>
    </w:p>
    <w:p w14:paraId="07B5DC29" w14:textId="66CBC15F" w:rsidR="009D0DD0" w:rsidRDefault="009D0DD0" w:rsidP="00BF3C6F">
      <w:pPr>
        <w:jc w:val="right"/>
      </w:pPr>
    </w:p>
    <w:p w14:paraId="31C6475C" w14:textId="1EAC52D7" w:rsidR="009D0DD0" w:rsidRDefault="009D0DD0" w:rsidP="00BF3C6F">
      <w:pPr>
        <w:jc w:val="right"/>
      </w:pPr>
    </w:p>
    <w:p w14:paraId="53F2C158" w14:textId="22F03280" w:rsidR="009D0DD0" w:rsidRDefault="009D0DD0" w:rsidP="00BF3C6F">
      <w:pPr>
        <w:jc w:val="right"/>
      </w:pPr>
    </w:p>
    <w:p w14:paraId="73CE10B2" w14:textId="43635F58" w:rsidR="009D0DD0" w:rsidRDefault="009D0DD0" w:rsidP="00BF3C6F">
      <w:pPr>
        <w:jc w:val="right"/>
      </w:pPr>
    </w:p>
    <w:p w14:paraId="564D9559" w14:textId="79676420" w:rsidR="009D0DD0" w:rsidRDefault="009D0DD0" w:rsidP="00BF3C6F">
      <w:pPr>
        <w:jc w:val="right"/>
      </w:pPr>
    </w:p>
    <w:p w14:paraId="264E54A2" w14:textId="0E3F9706" w:rsidR="009D0DD0" w:rsidRPr="00694D7D" w:rsidRDefault="00694D7D" w:rsidP="00694D7D">
      <w:pPr>
        <w:pStyle w:val="a7"/>
        <w:numPr>
          <w:ilvl w:val="0"/>
          <w:numId w:val="4"/>
        </w:numPr>
        <w:bidi/>
        <w:rPr>
          <w:b/>
          <w:bCs/>
        </w:rPr>
      </w:pPr>
      <w:r>
        <w:t xml:space="preserve"> </w:t>
      </w:r>
      <w:r w:rsidRPr="00694D7D">
        <w:rPr>
          <w:rFonts w:hint="cs"/>
          <w:b/>
          <w:bCs/>
          <w:rtl/>
        </w:rPr>
        <w:t>החלקה מעריכית וממוצע נע מתאימים לסדרות בלי מגמה ומכיוון ש</w:t>
      </w:r>
      <w:r w:rsidR="009D0DD0" w:rsidRPr="00694D7D">
        <w:rPr>
          <w:rFonts w:hint="cs"/>
          <w:b/>
          <w:bCs/>
          <w:rtl/>
        </w:rPr>
        <w:t>ממוצע נע מקנה משקל שונה לתקופות שונות מהעבר מבחינת הנתונים ולכן לא ראינו לנכון להיעזר בו בעת שינויים במגמה ובעונתיות.</w:t>
      </w:r>
      <w:r w:rsidRPr="00694D7D">
        <w:rPr>
          <w:rFonts w:hint="cs"/>
          <w:b/>
          <w:bCs/>
          <w:rtl/>
        </w:rPr>
        <w:t xml:space="preserve"> </w:t>
      </w:r>
    </w:p>
    <w:p w14:paraId="38917807" w14:textId="77777777" w:rsidR="00694D7D" w:rsidRDefault="00694D7D" w:rsidP="00694D7D">
      <w:pPr>
        <w:pStyle w:val="a7"/>
        <w:bidi/>
        <w:jc w:val="center"/>
        <w:rPr>
          <w:rFonts w:hint="cs"/>
          <w:rtl/>
        </w:rPr>
      </w:pPr>
    </w:p>
    <w:p w14:paraId="09E2DA46" w14:textId="76B7F002" w:rsidR="009D0DD0" w:rsidRDefault="009D0DD0" w:rsidP="00BF3C6F">
      <w:pPr>
        <w:jc w:val="right"/>
        <w:rPr>
          <w:rFonts w:cs="Arial"/>
          <w:b/>
          <w:bCs/>
          <w:color w:val="FF0066"/>
          <w:rtl/>
        </w:rPr>
      </w:pPr>
      <w:r w:rsidRPr="009D0DD0">
        <w:rPr>
          <w:rFonts w:cs="Arial"/>
          <w:b/>
          <w:bCs/>
          <w:color w:val="FF0066"/>
          <w:rtl/>
        </w:rPr>
        <w:lastRenderedPageBreak/>
        <w:t>נבצע את מודל הולט וינטרס עם המקדמים שמצאנו מקודם על חודשים 5-10 בשנת 2022</w:t>
      </w:r>
      <w:r>
        <w:rPr>
          <w:rFonts w:cs="Arial" w:hint="cs"/>
          <w:b/>
          <w:bCs/>
          <w:color w:val="FF0066"/>
          <w:rtl/>
        </w:rPr>
        <w:t>:</w:t>
      </w:r>
    </w:p>
    <w:p w14:paraId="097F7CDC" w14:textId="77777777" w:rsidR="009D0DD0" w:rsidRPr="009D0DD0" w:rsidRDefault="009D0DD0" w:rsidP="00BF3C6F">
      <w:pPr>
        <w:jc w:val="right"/>
        <w:rPr>
          <w:b/>
          <w:bCs/>
          <w:color w:val="FF0066"/>
          <w:rtl/>
        </w:rPr>
      </w:pPr>
    </w:p>
    <w:p w14:paraId="32EFD85D" w14:textId="39C9C3E6" w:rsidR="009D0DD0" w:rsidRDefault="0077450F" w:rsidP="00BF3C6F">
      <w:pPr>
        <w:jc w:val="right"/>
        <w:rPr>
          <w:rFonts w:hint="cs"/>
          <w:rtl/>
        </w:rPr>
      </w:pPr>
      <w:r w:rsidRPr="00137D66">
        <w:rPr>
          <w:noProof/>
        </w:rPr>
        <w:drawing>
          <wp:anchor distT="0" distB="0" distL="114300" distR="114300" simplePos="0" relativeHeight="251667456" behindDoc="0" locked="0" layoutInCell="1" allowOverlap="1" wp14:anchorId="40B2F8C7" wp14:editId="0C6D1DD5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762625" cy="3250565"/>
            <wp:effectExtent l="0" t="0" r="9525" b="698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DF5A2" w14:textId="2FCBD57C" w:rsidR="00137D66" w:rsidRPr="00180850" w:rsidRDefault="0077450F" w:rsidP="00137D66">
      <w:pPr>
        <w:rPr>
          <w:rFonts w:ascii="Calibri" w:hAnsi="Calibri" w:cs="Calibri"/>
        </w:rPr>
      </w:pPr>
      <w:r w:rsidRPr="00137D66">
        <w:rPr>
          <w:noProof/>
        </w:rPr>
        <w:drawing>
          <wp:anchor distT="0" distB="0" distL="114300" distR="114300" simplePos="0" relativeHeight="251666432" behindDoc="0" locked="0" layoutInCell="1" allowOverlap="1" wp14:anchorId="401FA299" wp14:editId="4D05052B">
            <wp:simplePos x="0" y="0"/>
            <wp:positionH relativeFrom="column">
              <wp:posOffset>19050</wp:posOffset>
            </wp:positionH>
            <wp:positionV relativeFrom="paragraph">
              <wp:posOffset>4994910</wp:posOffset>
            </wp:positionV>
            <wp:extent cx="5943600" cy="880745"/>
            <wp:effectExtent l="0" t="0" r="0" b="0"/>
            <wp:wrapSquare wrapText="bothSides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0CB18" w14:textId="64246627" w:rsidR="0077450F" w:rsidRPr="00180850" w:rsidRDefault="0077450F" w:rsidP="0077450F">
      <w:pPr>
        <w:rPr>
          <w:rFonts w:ascii="Calibri" w:hAnsi="Calibri" w:cs="Calibri"/>
        </w:rPr>
      </w:pPr>
      <w:r w:rsidRPr="00180850">
        <w:rPr>
          <w:rFonts w:ascii="Calibri" w:hAnsi="Calibri" w:cs="Calibri"/>
        </w:rPr>
        <w:t>A=</w:t>
      </w:r>
      <w:r w:rsidR="00180850" w:rsidRPr="00180850">
        <w:rPr>
          <w:rFonts w:ascii="Calibri" w:hAnsi="Calibri" w:cs="Calibri"/>
        </w:rPr>
        <w:t>0.8</w:t>
      </w:r>
    </w:p>
    <w:p w14:paraId="16396A89" w14:textId="1677718B" w:rsidR="0077450F" w:rsidRPr="00180850" w:rsidRDefault="0077450F" w:rsidP="0077450F">
      <w:pPr>
        <w:rPr>
          <w:rFonts w:ascii="Calibri" w:hAnsi="Calibri" w:cs="Calibri"/>
        </w:rPr>
      </w:pPr>
      <w:r w:rsidRPr="00180850">
        <w:rPr>
          <w:rFonts w:ascii="Calibri" w:hAnsi="Calibri" w:cs="Calibri"/>
        </w:rPr>
        <w:t>B</w:t>
      </w:r>
      <w:r w:rsidR="00180850" w:rsidRPr="00180850">
        <w:rPr>
          <w:rFonts w:ascii="Calibri" w:hAnsi="Calibri" w:cs="Calibri"/>
        </w:rPr>
        <w:t>= 0.003</w:t>
      </w:r>
    </w:p>
    <w:p w14:paraId="31793D8F" w14:textId="58952784" w:rsidR="0077450F" w:rsidRDefault="00180850" w:rsidP="00180850">
      <w:pPr>
        <w:rPr>
          <w:rFonts w:ascii="Calibri" w:hAnsi="Calibri" w:cs="Calibri"/>
        </w:rPr>
      </w:pPr>
      <w:r w:rsidRPr="00180850">
        <w:rPr>
          <w:rFonts w:ascii="Calibri" w:hAnsi="Calibri" w:cs="Calibri"/>
        </w:rPr>
        <w:t>G</w:t>
      </w:r>
      <w:r w:rsidRPr="00180850">
        <w:rPr>
          <w:rFonts w:ascii="Calibri" w:hAnsi="Calibri" w:cs="Calibri"/>
        </w:rPr>
        <w:t xml:space="preserve"> = 1</w:t>
      </w:r>
    </w:p>
    <w:p w14:paraId="6D19CEE3" w14:textId="7506869F" w:rsidR="00A275AA" w:rsidRPr="00180850" w:rsidRDefault="00A275AA" w:rsidP="00A275AA">
      <w:pPr>
        <w:jc w:val="right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אלו הנתונים המתקבלים כעת מהמודל שבחרנו במיטבי ומתאים לחיזוי המתבסס עונתיות</w:t>
      </w:r>
      <w:r w:rsidR="00A24711">
        <w:rPr>
          <w:rFonts w:ascii="Calibri" w:hAnsi="Calibri" w:cs="Calibri" w:hint="cs"/>
          <w:rtl/>
        </w:rPr>
        <w:t xml:space="preserve"> מבחינת השגיאה/האי-דיוק בהתייחס לדאטה:</w:t>
      </w:r>
    </w:p>
    <w:sectPr w:rsidR="00A275AA" w:rsidRPr="0018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A28E" w14:textId="77777777" w:rsidR="00A53154" w:rsidRDefault="00A53154" w:rsidP="00137D92">
      <w:pPr>
        <w:spacing w:after="0" w:line="240" w:lineRule="auto"/>
      </w:pPr>
      <w:r>
        <w:separator/>
      </w:r>
    </w:p>
  </w:endnote>
  <w:endnote w:type="continuationSeparator" w:id="0">
    <w:p w14:paraId="44F9F5D3" w14:textId="77777777" w:rsidR="00A53154" w:rsidRDefault="00A53154" w:rsidP="0013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7610" w14:textId="77777777" w:rsidR="00A53154" w:rsidRDefault="00A53154" w:rsidP="00137D92">
      <w:pPr>
        <w:spacing w:after="0" w:line="240" w:lineRule="auto"/>
      </w:pPr>
      <w:r>
        <w:separator/>
      </w:r>
    </w:p>
  </w:footnote>
  <w:footnote w:type="continuationSeparator" w:id="0">
    <w:p w14:paraId="27077923" w14:textId="77777777" w:rsidR="00A53154" w:rsidRDefault="00A53154" w:rsidP="0013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5C2"/>
    <w:multiLevelType w:val="hybridMultilevel"/>
    <w:tmpl w:val="8512A19E"/>
    <w:lvl w:ilvl="0" w:tplc="907C91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C7373"/>
    <w:multiLevelType w:val="hybridMultilevel"/>
    <w:tmpl w:val="40B6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079D"/>
    <w:multiLevelType w:val="hybridMultilevel"/>
    <w:tmpl w:val="F8764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D7450"/>
    <w:multiLevelType w:val="hybridMultilevel"/>
    <w:tmpl w:val="DFCA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098161">
    <w:abstractNumId w:val="3"/>
  </w:num>
  <w:num w:numId="2" w16cid:durableId="2082554408">
    <w:abstractNumId w:val="0"/>
  </w:num>
  <w:num w:numId="3" w16cid:durableId="1287734617">
    <w:abstractNumId w:val="2"/>
  </w:num>
  <w:num w:numId="4" w16cid:durableId="22630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F3"/>
    <w:rsid w:val="000E5B28"/>
    <w:rsid w:val="00101688"/>
    <w:rsid w:val="00137D66"/>
    <w:rsid w:val="00137D92"/>
    <w:rsid w:val="00142EDB"/>
    <w:rsid w:val="00180850"/>
    <w:rsid w:val="0023104E"/>
    <w:rsid w:val="0029450A"/>
    <w:rsid w:val="00314AB0"/>
    <w:rsid w:val="00346BF3"/>
    <w:rsid w:val="0039324E"/>
    <w:rsid w:val="00471D9B"/>
    <w:rsid w:val="004939C3"/>
    <w:rsid w:val="004E7BA5"/>
    <w:rsid w:val="0058523F"/>
    <w:rsid w:val="0064708D"/>
    <w:rsid w:val="00694D7D"/>
    <w:rsid w:val="00755966"/>
    <w:rsid w:val="0077450F"/>
    <w:rsid w:val="007F66B6"/>
    <w:rsid w:val="008523A8"/>
    <w:rsid w:val="009D0DD0"/>
    <w:rsid w:val="00A232CC"/>
    <w:rsid w:val="00A24711"/>
    <w:rsid w:val="00A275AA"/>
    <w:rsid w:val="00A53154"/>
    <w:rsid w:val="00A805EF"/>
    <w:rsid w:val="00AC1EDF"/>
    <w:rsid w:val="00B52B60"/>
    <w:rsid w:val="00BC3B8D"/>
    <w:rsid w:val="00BF3C6F"/>
    <w:rsid w:val="00C57BB5"/>
    <w:rsid w:val="00C86573"/>
    <w:rsid w:val="00C95BD8"/>
    <w:rsid w:val="00CE3671"/>
    <w:rsid w:val="00D0668E"/>
    <w:rsid w:val="00D135B8"/>
    <w:rsid w:val="00D520CC"/>
    <w:rsid w:val="00D64359"/>
    <w:rsid w:val="00DD407E"/>
    <w:rsid w:val="00E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0B8"/>
  <w15:chartTrackingRefBased/>
  <w15:docId w15:val="{BEDF763E-085B-4C58-B51F-8A1DD411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37D92"/>
  </w:style>
  <w:style w:type="paragraph" w:styleId="a5">
    <w:name w:val="footer"/>
    <w:basedOn w:val="a"/>
    <w:link w:val="a6"/>
    <w:uiPriority w:val="99"/>
    <w:unhideWhenUsed/>
    <w:rsid w:val="0013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37D92"/>
  </w:style>
  <w:style w:type="paragraph" w:styleId="a7">
    <w:name w:val="List Paragraph"/>
    <w:basedOn w:val="a"/>
    <w:uiPriority w:val="34"/>
    <w:qFormat/>
    <w:rsid w:val="00CE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361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birendorf</dc:creator>
  <cp:keywords/>
  <dc:description/>
  <cp:lastModifiedBy>סלין מירילשוילי</cp:lastModifiedBy>
  <cp:revision>21</cp:revision>
  <dcterms:created xsi:type="dcterms:W3CDTF">2022-05-14T14:07:00Z</dcterms:created>
  <dcterms:modified xsi:type="dcterms:W3CDTF">2022-05-14T16:47:00Z</dcterms:modified>
</cp:coreProperties>
</file>