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087B" w:rsidRDefault="0030087B"/>
    <w:tbl>
      <w:tblPr>
        <w:tblW w:w="9360" w:type="dxa"/>
        <w:tblInd w:w="-98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000"/>
      </w:tblPr>
      <w:tblGrid>
        <w:gridCol w:w="9360"/>
      </w:tblGrid>
      <w:tr w:rsidR="0030087B">
        <w:trPr>
          <w:trHeight w:val="315"/>
        </w:trPr>
        <w:tc>
          <w:tcPr>
            <w:tcW w:w="9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0087B" w:rsidRPr="00AF43F3" w:rsidRDefault="0030087B" w:rsidP="00AF43F3">
            <w:pPr>
              <w:widowControl w:val="0"/>
              <w:jc w:val="center"/>
              <w:rPr>
                <w:b/>
                <w:color w:val="FFFFFF"/>
                <w:sz w:val="20"/>
                <w:szCs w:val="20"/>
              </w:rPr>
            </w:pPr>
            <w:r w:rsidRPr="00AF43F3">
              <w:rPr>
                <w:b/>
                <w:color w:val="FFFFFF"/>
                <w:sz w:val="20"/>
                <w:szCs w:val="20"/>
              </w:rPr>
              <w:t xml:space="preserve">Bug Report – EBAC </w:t>
            </w:r>
          </w:p>
        </w:tc>
      </w:tr>
      <w:tr w:rsidR="0030087B">
        <w:trPr>
          <w:trHeight w:val="315"/>
        </w:trPr>
        <w:tc>
          <w:tcPr>
            <w:tcW w:w="9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0087B" w:rsidRPr="00AF43F3" w:rsidRDefault="0030087B" w:rsidP="00AF43F3">
            <w:pPr>
              <w:widowControl w:val="0"/>
              <w:jc w:val="center"/>
              <w:rPr>
                <w:sz w:val="20"/>
                <w:szCs w:val="20"/>
              </w:rPr>
            </w:pPr>
            <w:r w:rsidRPr="00AF43F3"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i1025" type="#_x0000_t75" alt="Contato" style="width:89.25pt;height:33.75pt;visibility:visible">
                  <v:imagedata r:id="rId5" r:href="rId6"/>
                </v:shape>
              </w:pict>
            </w:r>
          </w:p>
        </w:tc>
      </w:tr>
      <w:tr w:rsidR="0030087B">
        <w:trPr>
          <w:trHeight w:val="315"/>
        </w:trPr>
        <w:tc>
          <w:tcPr>
            <w:tcW w:w="936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0087B" w:rsidRPr="00AF43F3" w:rsidRDefault="0030087B" w:rsidP="00AF43F3">
            <w:pPr>
              <w:widowControl w:val="0"/>
              <w:rPr>
                <w:sz w:val="20"/>
                <w:szCs w:val="20"/>
              </w:rPr>
            </w:pPr>
          </w:p>
        </w:tc>
      </w:tr>
      <w:tr w:rsidR="0030087B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0087B" w:rsidRPr="00AF43F3" w:rsidRDefault="0030087B" w:rsidP="00AF43F3">
            <w:pPr>
              <w:widowControl w:val="0"/>
              <w:rPr>
                <w:sz w:val="20"/>
                <w:szCs w:val="20"/>
              </w:rPr>
            </w:pPr>
            <w:r w:rsidRPr="00AF43F3">
              <w:rPr>
                <w:b/>
                <w:sz w:val="20"/>
                <w:szCs w:val="20"/>
              </w:rPr>
              <w:t>O que é isto?</w:t>
            </w:r>
          </w:p>
        </w:tc>
      </w:tr>
      <w:tr w:rsidR="0030087B" w:rsidRPr="00304918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0087B" w:rsidRPr="00AF43F3" w:rsidRDefault="0030087B" w:rsidP="00AF43F3">
            <w:pPr>
              <w:widowControl w:val="0"/>
              <w:rPr>
                <w:sz w:val="20"/>
                <w:szCs w:val="20"/>
                <w:lang w:val="pt-BR"/>
              </w:rPr>
            </w:pPr>
            <w:r w:rsidRPr="00AF43F3">
              <w:rPr>
                <w:sz w:val="20"/>
                <w:szCs w:val="20"/>
                <w:lang w:val="pt-BR"/>
              </w:rPr>
              <w:t>Este é um modelo de relatório de bug. Você deve usar para comunicar um defeito ou melhoria para o seu time de desenvolvimento.</w:t>
            </w:r>
          </w:p>
        </w:tc>
      </w:tr>
      <w:tr w:rsidR="0030087B" w:rsidRPr="00304918">
        <w:trPr>
          <w:trHeight w:val="315"/>
        </w:trPr>
        <w:tc>
          <w:tcPr>
            <w:tcW w:w="936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0087B" w:rsidRPr="00AF43F3" w:rsidRDefault="0030087B" w:rsidP="00AF43F3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30087B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0087B" w:rsidRPr="00AF43F3" w:rsidRDefault="0030087B" w:rsidP="00AF43F3">
            <w:pPr>
              <w:widowControl w:val="0"/>
              <w:rPr>
                <w:sz w:val="20"/>
                <w:szCs w:val="20"/>
              </w:rPr>
            </w:pPr>
            <w:r w:rsidRPr="00AF43F3">
              <w:rPr>
                <w:b/>
                <w:sz w:val="20"/>
                <w:szCs w:val="20"/>
              </w:rPr>
              <w:t>Como eu uso isto?</w:t>
            </w:r>
          </w:p>
        </w:tc>
      </w:tr>
      <w:tr w:rsidR="0030087B" w:rsidRPr="00304918">
        <w:trPr>
          <w:trHeight w:val="52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0087B" w:rsidRPr="00AF43F3" w:rsidRDefault="0030087B" w:rsidP="00AF43F3">
            <w:pPr>
              <w:widowControl w:val="0"/>
              <w:rPr>
                <w:sz w:val="20"/>
                <w:szCs w:val="20"/>
                <w:lang w:val="pt-BR"/>
              </w:rPr>
            </w:pPr>
            <w:r w:rsidRPr="00AF43F3">
              <w:rPr>
                <w:sz w:val="20"/>
                <w:szCs w:val="20"/>
                <w:lang w:val="pt-BR"/>
              </w:rPr>
              <w:t xml:space="preserve">Faça uma cópia deste documento (Arquivo&gt; Fazer uma cópia) e salve-o para uso futuro. </w:t>
            </w:r>
          </w:p>
          <w:p w:rsidR="0030087B" w:rsidRPr="00AF43F3" w:rsidRDefault="0030087B" w:rsidP="00AF43F3">
            <w:pPr>
              <w:widowControl w:val="0"/>
              <w:rPr>
                <w:sz w:val="20"/>
                <w:szCs w:val="20"/>
                <w:lang w:val="pt-BR"/>
              </w:rPr>
            </w:pPr>
            <w:r w:rsidRPr="00AF43F3">
              <w:rPr>
                <w:sz w:val="20"/>
                <w:szCs w:val="20"/>
                <w:lang w:val="pt-BR"/>
              </w:rPr>
              <w:t xml:space="preserve">Este arquivo tem um exemplo de escrita de cada campo, mas você pode substituir de acordo com sua necessidade. </w:t>
            </w:r>
          </w:p>
        </w:tc>
      </w:tr>
    </w:tbl>
    <w:p w:rsidR="0030087B" w:rsidRPr="0097285D" w:rsidRDefault="0030087B">
      <w:pPr>
        <w:rPr>
          <w:lang w:val="pt-BR"/>
        </w:rPr>
      </w:pPr>
    </w:p>
    <w:p w:rsidR="0030087B" w:rsidRPr="0097285D" w:rsidRDefault="0030087B">
      <w:pPr>
        <w:rPr>
          <w:b/>
          <w:lang w:val="pt-BR"/>
        </w:rPr>
      </w:pPr>
    </w:p>
    <w:p w:rsidR="0030087B" w:rsidRPr="005A0EDD" w:rsidRDefault="0030087B">
      <w:pPr>
        <w:rPr>
          <w:b/>
          <w:lang w:val="pt-BR"/>
        </w:rPr>
      </w:pPr>
    </w:p>
    <w:p w:rsidR="0030087B" w:rsidRPr="00AB685C" w:rsidRDefault="0030087B" w:rsidP="00AB685C">
      <w:pPr>
        <w:rPr>
          <w:rFonts w:ascii="Times New Roman" w:hAnsi="Times New Roman" w:cs="Times New Roman"/>
          <w:sz w:val="24"/>
          <w:szCs w:val="24"/>
          <w:lang w:val="pt-BR"/>
        </w:rPr>
      </w:pPr>
      <w:bookmarkStart w:id="0" w:name="_zc4qmdr464a0" w:colFirst="0" w:colLast="0"/>
      <w:bookmarkStart w:id="1" w:name="_m7rzv2z6k5ye" w:colFirst="0" w:colLast="0"/>
      <w:bookmarkStart w:id="2" w:name="_cn82cmohbups" w:colFirst="0" w:colLast="0"/>
      <w:bookmarkEnd w:id="0"/>
      <w:bookmarkEnd w:id="1"/>
      <w:bookmarkEnd w:id="2"/>
      <w:r w:rsidRPr="00C6717A">
        <w:rPr>
          <w:lang w:val="pt-BR"/>
        </w:rPr>
        <w:br w:type="page"/>
      </w:r>
    </w:p>
    <w:p w:rsidR="0030087B" w:rsidRPr="00AB685C" w:rsidRDefault="0030087B">
      <w:pPr>
        <w:pStyle w:val="Heading1"/>
        <w:jc w:val="center"/>
        <w:rPr>
          <w:lang w:val="pt-BR"/>
        </w:rPr>
      </w:pPr>
      <w:bookmarkStart w:id="3" w:name="_y5d3b4jbrody" w:colFirst="0" w:colLast="0"/>
      <w:bookmarkEnd w:id="3"/>
      <w:r w:rsidRPr="00AB685C">
        <w:rPr>
          <w:lang w:val="pt-BR"/>
        </w:rPr>
        <w:t xml:space="preserve">Modelo de Bug </w:t>
      </w:r>
      <w:r>
        <w:rPr>
          <w:lang w:val="pt-BR"/>
        </w:rPr>
        <w:t>R</w:t>
      </w:r>
      <w:r w:rsidRPr="00AB685C">
        <w:rPr>
          <w:lang w:val="pt-BR"/>
        </w:rPr>
        <w:t>eport: Tradicional</w:t>
      </w:r>
    </w:p>
    <w:p w:rsidR="0030087B" w:rsidRPr="00AB685C" w:rsidRDefault="0030087B">
      <w:pPr>
        <w:rPr>
          <w:lang w:val="pt-BR"/>
        </w:rPr>
      </w:pPr>
    </w:p>
    <w:p w:rsidR="0030087B" w:rsidRPr="00AB685C" w:rsidRDefault="0030087B">
      <w:pPr>
        <w:rPr>
          <w:lang w:val="pt-BR"/>
        </w:rPr>
      </w:pPr>
    </w:p>
    <w:tbl>
      <w:tblPr>
        <w:tblW w:w="9064" w:type="dxa"/>
        <w:tblInd w:w="-98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000"/>
      </w:tblPr>
      <w:tblGrid>
        <w:gridCol w:w="2544"/>
        <w:gridCol w:w="6520"/>
      </w:tblGrid>
      <w:tr w:rsidR="0030087B" w:rsidRPr="00BD5377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AF43F3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AF43F3"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AF43F3">
            <w:pPr>
              <w:widowControl w:val="0"/>
              <w:rPr>
                <w:sz w:val="20"/>
                <w:szCs w:val="20"/>
              </w:rPr>
            </w:pPr>
            <w:r w:rsidRPr="00AF43F3">
              <w:rPr>
                <w:sz w:val="20"/>
                <w:szCs w:val="20"/>
              </w:rPr>
              <w:t>BUG-001</w:t>
            </w:r>
          </w:p>
        </w:tc>
      </w:tr>
      <w:tr w:rsidR="0030087B" w:rsidRPr="00304918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AF43F3">
            <w:pPr>
              <w:widowControl w:val="0"/>
              <w:jc w:val="center"/>
              <w:rPr>
                <w:sz w:val="20"/>
                <w:szCs w:val="20"/>
              </w:rPr>
            </w:pPr>
            <w:r w:rsidRPr="00AF43F3">
              <w:rPr>
                <w:b/>
                <w:sz w:val="20"/>
                <w:szCs w:val="20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304918" w:rsidRDefault="0030087B" w:rsidP="00AF43F3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Campos e Abas de Interação, necessário alteração para idioma “Português”.</w:t>
            </w:r>
          </w:p>
        </w:tc>
      </w:tr>
      <w:tr w:rsidR="0030087B" w:rsidRPr="00943DC2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AF43F3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AF43F3"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AF43F3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Loja virtual </w:t>
            </w:r>
          </w:p>
        </w:tc>
      </w:tr>
      <w:tr w:rsidR="0030087B" w:rsidRPr="00304918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AF43F3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AF43F3"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AF43F3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www.</w:t>
            </w:r>
            <w:r w:rsidRPr="00304918">
              <w:rPr>
                <w:sz w:val="20"/>
                <w:szCs w:val="20"/>
                <w:lang w:val="pt-BR"/>
              </w:rPr>
              <w:t xml:space="preserve"> lojaebac.ebaconline.art.b</w:t>
            </w:r>
            <w:r>
              <w:rPr>
                <w:sz w:val="20"/>
                <w:szCs w:val="20"/>
                <w:lang w:val="pt-BR"/>
              </w:rPr>
              <w:t>r</w:t>
            </w:r>
          </w:p>
        </w:tc>
      </w:tr>
      <w:tr w:rsidR="0030087B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AF43F3">
            <w:pPr>
              <w:widowControl w:val="0"/>
              <w:jc w:val="center"/>
              <w:rPr>
                <w:sz w:val="20"/>
                <w:szCs w:val="20"/>
              </w:rPr>
            </w:pPr>
            <w:r w:rsidRPr="00AF43F3">
              <w:rPr>
                <w:b/>
                <w:sz w:val="20"/>
                <w:szCs w:val="20"/>
              </w:rPr>
              <w:t>Evidências: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AF43F3">
            <w:pPr>
              <w:widowControl w:val="0"/>
              <w:rPr>
                <w:sz w:val="20"/>
                <w:szCs w:val="20"/>
              </w:rPr>
            </w:pPr>
            <w:r w:rsidRPr="007B4CE8">
              <w:rPr>
                <w:sz w:val="20"/>
                <w:szCs w:val="20"/>
              </w:rPr>
              <w:pict>
                <v:shape id="_x0000_i1026" type="#_x0000_t75" style="width:313.5pt;height:195.75pt">
                  <v:imagedata r:id="rId7" o:title=""/>
                </v:shape>
              </w:pict>
            </w:r>
          </w:p>
        </w:tc>
      </w:tr>
      <w:tr w:rsidR="0030087B" w:rsidRPr="00943DC2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AF43F3">
            <w:pPr>
              <w:widowControl w:val="0"/>
              <w:jc w:val="center"/>
              <w:rPr>
                <w:sz w:val="20"/>
                <w:szCs w:val="20"/>
              </w:rPr>
            </w:pPr>
            <w:r w:rsidRPr="00AF43F3">
              <w:rPr>
                <w:b/>
                <w:sz w:val="20"/>
                <w:szCs w:val="20"/>
              </w:rPr>
              <w:t>Etapas para reproduzir: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Default="0030087B" w:rsidP="00943DC2">
            <w:pPr>
              <w:pStyle w:val="ListParagraph"/>
              <w:widowControl w:val="0"/>
              <w:ind w:left="36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1- Acessar o link do curso Qualidade de Software;</w:t>
            </w:r>
          </w:p>
          <w:p w:rsidR="0030087B" w:rsidRPr="00AF43F3" w:rsidRDefault="0030087B" w:rsidP="00943DC2">
            <w:pPr>
              <w:pStyle w:val="ListParagraph"/>
              <w:widowControl w:val="0"/>
              <w:ind w:left="36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2- Percorrer e optar pelao botões: “Selecione uma Categoria, All Categories, Home, Blog , Comprar e Search”.</w:t>
            </w:r>
          </w:p>
        </w:tc>
      </w:tr>
      <w:tr w:rsidR="0030087B" w:rsidRPr="00943DC2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AF43F3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AF43F3">
              <w:rPr>
                <w:b/>
                <w:bCs/>
                <w:sz w:val="20"/>
                <w:szCs w:val="20"/>
                <w:lang w:val="pt-BR"/>
              </w:rPr>
              <w:t>Resultado e comportamento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257DE9">
            <w:pPr>
              <w:tabs>
                <w:tab w:val="left" w:pos="260"/>
              </w:tabs>
              <w:ind w:left="396"/>
              <w:jc w:val="both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Ao optar pelos botões: “Selecione uma Categoria, All Categories, Home, Blog e Comprar”, seus conteúdos estão em outro idioma (Inglês).</w:t>
            </w:r>
            <w:r>
              <w:rPr>
                <w:sz w:val="20"/>
                <w:szCs w:val="20"/>
                <w:lang w:val="pt-BR"/>
              </w:rPr>
              <w:br/>
              <w:t>Necessário converte-los para o Português (Brasil),  assim como o botão “Search” e o seu campo de pesquisa.</w:t>
            </w:r>
            <w:r w:rsidRPr="00AF43F3">
              <w:rPr>
                <w:sz w:val="20"/>
                <w:szCs w:val="20"/>
                <w:lang w:val="pt-BR"/>
              </w:rPr>
              <w:br/>
            </w:r>
            <w:r w:rsidRPr="00AF43F3">
              <w:rPr>
                <w:lang w:val="pt-BR"/>
              </w:rPr>
              <w:t xml:space="preserve"> </w:t>
            </w:r>
          </w:p>
          <w:p w:rsidR="0030087B" w:rsidRPr="00AF43F3" w:rsidRDefault="0030087B" w:rsidP="00AF43F3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30087B" w:rsidRPr="00183603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183603" w:rsidRDefault="0030087B" w:rsidP="00AF43F3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183603">
              <w:rPr>
                <w:b/>
                <w:bCs/>
                <w:sz w:val="20"/>
                <w:szCs w:val="20"/>
                <w:lang w:val="pt-BR"/>
              </w:rPr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183603" w:rsidRDefault="0030087B" w:rsidP="00F01773">
            <w:pPr>
              <w:widowControl w:val="0"/>
              <w:ind w:left="396"/>
              <w:rPr>
                <w:sz w:val="20"/>
                <w:szCs w:val="20"/>
                <w:lang w:val="pt-BR"/>
              </w:rPr>
            </w:pPr>
            <w:r w:rsidRPr="00183603">
              <w:rPr>
                <w:sz w:val="20"/>
                <w:szCs w:val="20"/>
                <w:lang w:val="pt-BR"/>
              </w:rPr>
              <w:t>Média</w:t>
            </w:r>
          </w:p>
        </w:tc>
      </w:tr>
      <w:tr w:rsidR="0030087B" w:rsidRPr="00183603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183603" w:rsidRDefault="0030087B" w:rsidP="00AF43F3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183603">
              <w:rPr>
                <w:b/>
                <w:bCs/>
                <w:sz w:val="20"/>
                <w:szCs w:val="20"/>
                <w:lang w:val="pt-BR"/>
              </w:rPr>
              <w:t>Prioridade: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183603" w:rsidRDefault="0030087B" w:rsidP="00F01773">
            <w:pPr>
              <w:widowControl w:val="0"/>
              <w:ind w:left="396"/>
              <w:rPr>
                <w:sz w:val="20"/>
                <w:szCs w:val="20"/>
                <w:lang w:val="pt-BR"/>
              </w:rPr>
            </w:pPr>
            <w:r w:rsidRPr="00183603">
              <w:rPr>
                <w:sz w:val="20"/>
                <w:szCs w:val="20"/>
                <w:lang w:val="pt-BR"/>
              </w:rPr>
              <w:t>Alta</w:t>
            </w:r>
          </w:p>
        </w:tc>
      </w:tr>
      <w:tr w:rsidR="0030087B" w:rsidRPr="00F01773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183603" w:rsidRDefault="0030087B" w:rsidP="00AF43F3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183603">
              <w:rPr>
                <w:b/>
                <w:bCs/>
                <w:sz w:val="20"/>
                <w:szCs w:val="20"/>
                <w:lang w:val="pt-BR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F01773" w:rsidRDefault="0030087B" w:rsidP="00F01773">
            <w:pPr>
              <w:widowControl w:val="0"/>
              <w:ind w:left="396"/>
              <w:rPr>
                <w:sz w:val="20"/>
                <w:szCs w:val="20"/>
                <w:lang w:val="pt-BR"/>
              </w:rPr>
            </w:pPr>
            <w:r w:rsidRPr="00F01773">
              <w:rPr>
                <w:sz w:val="20"/>
                <w:szCs w:val="20"/>
                <w:lang w:val="pt-BR"/>
              </w:rPr>
              <w:t xml:space="preserve">16/07/2024 </w:t>
            </w:r>
            <w:r w:rsidRPr="00F01773">
              <w:rPr>
                <w:sz w:val="20"/>
                <w:szCs w:val="20"/>
                <w:lang w:val="pt-BR"/>
              </w:rPr>
              <w:br/>
            </w:r>
            <w:r>
              <w:rPr>
                <w:sz w:val="20"/>
                <w:szCs w:val="20"/>
                <w:lang w:val="pt-BR"/>
              </w:rPr>
              <w:t>11:06H</w:t>
            </w:r>
          </w:p>
        </w:tc>
      </w:tr>
      <w:tr w:rsidR="0030087B" w:rsidRPr="00F01773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F01773" w:rsidRDefault="0030087B" w:rsidP="00AF43F3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F01773">
              <w:rPr>
                <w:b/>
                <w:sz w:val="20"/>
                <w:szCs w:val="20"/>
                <w:lang w:val="pt-BR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F01773" w:rsidRDefault="0030087B" w:rsidP="00F01773">
            <w:pPr>
              <w:widowControl w:val="0"/>
              <w:ind w:left="396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Célio Hideki Sinobu</w:t>
            </w:r>
          </w:p>
        </w:tc>
      </w:tr>
      <w:tr w:rsidR="0030087B" w:rsidRPr="00F01773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F01773" w:rsidRDefault="0030087B" w:rsidP="00AF43F3">
            <w:pPr>
              <w:widowControl w:val="0"/>
              <w:jc w:val="center"/>
              <w:rPr>
                <w:b/>
                <w:sz w:val="20"/>
                <w:szCs w:val="20"/>
                <w:lang w:val="pt-BR"/>
              </w:rPr>
            </w:pPr>
            <w:r w:rsidRPr="00F01773">
              <w:rPr>
                <w:b/>
                <w:sz w:val="20"/>
                <w:szCs w:val="20"/>
                <w:lang w:val="pt-BR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F01773" w:rsidRDefault="0030087B" w:rsidP="00F01773">
            <w:pPr>
              <w:widowControl w:val="0"/>
              <w:ind w:left="396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Tutor Ebac</w:t>
            </w:r>
          </w:p>
        </w:tc>
      </w:tr>
    </w:tbl>
    <w:p w:rsidR="0030087B" w:rsidRPr="00F01773" w:rsidRDefault="0030087B">
      <w:pPr>
        <w:rPr>
          <w:lang w:val="pt-BR"/>
        </w:rPr>
      </w:pPr>
    </w:p>
    <w:p w:rsidR="0030087B" w:rsidRPr="00F01773" w:rsidRDefault="0030087B">
      <w:pPr>
        <w:rPr>
          <w:lang w:val="pt-BR"/>
        </w:rPr>
      </w:pPr>
    </w:p>
    <w:p w:rsidR="0030087B" w:rsidRPr="00F01773" w:rsidRDefault="0030087B">
      <w:pPr>
        <w:rPr>
          <w:lang w:val="pt-BR"/>
        </w:rPr>
      </w:pPr>
    </w:p>
    <w:p w:rsidR="0030087B" w:rsidRPr="00F01773" w:rsidRDefault="0030087B">
      <w:pPr>
        <w:rPr>
          <w:lang w:val="pt-BR"/>
        </w:rPr>
      </w:pPr>
    </w:p>
    <w:p w:rsidR="0030087B" w:rsidRPr="00F01773" w:rsidRDefault="0030087B">
      <w:pPr>
        <w:rPr>
          <w:lang w:val="pt-BR"/>
        </w:rPr>
      </w:pPr>
    </w:p>
    <w:p w:rsidR="0030087B" w:rsidRPr="00F01773" w:rsidRDefault="0030087B">
      <w:pPr>
        <w:rPr>
          <w:lang w:val="pt-BR"/>
        </w:rPr>
      </w:pPr>
    </w:p>
    <w:p w:rsidR="0030087B" w:rsidRPr="00F01773" w:rsidRDefault="0030087B">
      <w:pPr>
        <w:rPr>
          <w:lang w:val="pt-BR"/>
        </w:rPr>
      </w:pPr>
    </w:p>
    <w:p w:rsidR="0030087B" w:rsidRPr="00AB685C" w:rsidRDefault="0030087B" w:rsidP="004D1F91">
      <w:pPr>
        <w:rPr>
          <w:lang w:val="pt-BR"/>
        </w:rPr>
      </w:pPr>
    </w:p>
    <w:p w:rsidR="0030087B" w:rsidRPr="00AB685C" w:rsidRDefault="0030087B" w:rsidP="004D1F91">
      <w:pPr>
        <w:rPr>
          <w:lang w:val="pt-BR"/>
        </w:rPr>
      </w:pPr>
    </w:p>
    <w:tbl>
      <w:tblPr>
        <w:tblW w:w="9064" w:type="dxa"/>
        <w:tblInd w:w="-98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000"/>
      </w:tblPr>
      <w:tblGrid>
        <w:gridCol w:w="2544"/>
        <w:gridCol w:w="6520"/>
      </w:tblGrid>
      <w:tr w:rsidR="0030087B" w:rsidRPr="00F01773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F01773" w:rsidRDefault="0030087B" w:rsidP="00AF43F3">
            <w:pPr>
              <w:widowControl w:val="0"/>
              <w:jc w:val="center"/>
              <w:rPr>
                <w:b/>
                <w:sz w:val="20"/>
                <w:szCs w:val="20"/>
                <w:lang w:val="pt-BR"/>
              </w:rPr>
            </w:pPr>
            <w:r w:rsidRPr="00F01773">
              <w:rPr>
                <w:b/>
                <w:sz w:val="20"/>
                <w:szCs w:val="20"/>
                <w:lang w:val="pt-BR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F01773" w:rsidRDefault="0030087B" w:rsidP="00AF43F3">
            <w:pPr>
              <w:widowControl w:val="0"/>
              <w:rPr>
                <w:sz w:val="20"/>
                <w:szCs w:val="20"/>
                <w:lang w:val="pt-BR"/>
              </w:rPr>
            </w:pPr>
            <w:r w:rsidRPr="00F01773">
              <w:rPr>
                <w:sz w:val="20"/>
                <w:szCs w:val="20"/>
                <w:lang w:val="pt-BR"/>
              </w:rPr>
              <w:t>BUG-002</w:t>
            </w:r>
          </w:p>
        </w:tc>
      </w:tr>
      <w:tr w:rsidR="0030087B" w:rsidRPr="00F01773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F01773" w:rsidRDefault="0030087B" w:rsidP="00AF43F3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F01773">
              <w:rPr>
                <w:b/>
                <w:sz w:val="20"/>
                <w:szCs w:val="20"/>
                <w:lang w:val="pt-BR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AF43F3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Campo “Bottoms” sem função.</w:t>
            </w:r>
          </w:p>
        </w:tc>
      </w:tr>
      <w:tr w:rsidR="0030087B" w:rsidRPr="00F01773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AF43F3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AF43F3"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AF43F3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Loja virtual</w:t>
            </w:r>
          </w:p>
        </w:tc>
      </w:tr>
      <w:tr w:rsidR="0030087B" w:rsidRPr="00F01773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AF43F3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AF43F3"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AF43F3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www.</w:t>
            </w:r>
            <w:r w:rsidRPr="00304918">
              <w:rPr>
                <w:sz w:val="20"/>
                <w:szCs w:val="20"/>
                <w:lang w:val="pt-BR"/>
              </w:rPr>
              <w:t xml:space="preserve"> lojaebac.ebaconline.art.b</w:t>
            </w:r>
            <w:r>
              <w:rPr>
                <w:sz w:val="20"/>
                <w:szCs w:val="20"/>
                <w:lang w:val="pt-BR"/>
              </w:rPr>
              <w:t>r</w:t>
            </w:r>
          </w:p>
        </w:tc>
      </w:tr>
      <w:tr w:rsidR="0030087B" w:rsidRPr="00F01773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F01773" w:rsidRDefault="0030087B" w:rsidP="00AF43F3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F01773">
              <w:rPr>
                <w:b/>
                <w:sz w:val="20"/>
                <w:szCs w:val="20"/>
                <w:lang w:val="pt-BR"/>
              </w:rPr>
              <w:t>Evidências: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F01773" w:rsidRDefault="0030087B" w:rsidP="00AF43F3">
            <w:pPr>
              <w:widowControl w:val="0"/>
              <w:rPr>
                <w:sz w:val="20"/>
                <w:szCs w:val="20"/>
                <w:lang w:val="pt-BR"/>
              </w:rPr>
            </w:pPr>
            <w:r w:rsidRPr="007B4CE8">
              <w:rPr>
                <w:sz w:val="20"/>
                <w:szCs w:val="20"/>
                <w:lang w:val="pt-BR"/>
              </w:rPr>
              <w:pict>
                <v:shape id="_x0000_i1027" type="#_x0000_t75" style="width:313.5pt;height:195.75pt">
                  <v:imagedata r:id="rId8" o:title=""/>
                </v:shape>
              </w:pict>
            </w:r>
          </w:p>
        </w:tc>
      </w:tr>
      <w:tr w:rsidR="0030087B" w:rsidRPr="00183603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AF43F3">
            <w:pPr>
              <w:widowControl w:val="0"/>
              <w:jc w:val="center"/>
              <w:rPr>
                <w:sz w:val="20"/>
                <w:szCs w:val="20"/>
              </w:rPr>
            </w:pPr>
            <w:r w:rsidRPr="00F01773">
              <w:rPr>
                <w:b/>
                <w:sz w:val="20"/>
                <w:szCs w:val="20"/>
                <w:lang w:val="pt-BR"/>
              </w:rPr>
              <w:t>Etapas para reprod</w:t>
            </w:r>
            <w:r w:rsidRPr="00AF43F3">
              <w:rPr>
                <w:b/>
                <w:sz w:val="20"/>
                <w:szCs w:val="20"/>
              </w:rPr>
              <w:t>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Default="0030087B" w:rsidP="00183603">
            <w:pPr>
              <w:pStyle w:val="ListParagraph"/>
              <w:widowControl w:val="0"/>
              <w:ind w:left="36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1- Acessar o link do curso Qualidade de Software;</w:t>
            </w:r>
          </w:p>
          <w:p w:rsidR="0030087B" w:rsidRPr="00AF43F3" w:rsidRDefault="0030087B" w:rsidP="00183603">
            <w:pPr>
              <w:pStyle w:val="ListParagraph"/>
              <w:widowControl w:val="0"/>
              <w:ind w:left="396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2- Percorrer e optar pelo Campo: “Bottoms”.</w:t>
            </w:r>
          </w:p>
        </w:tc>
      </w:tr>
      <w:tr w:rsidR="0030087B" w:rsidRPr="00183603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AF43F3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AF43F3">
              <w:rPr>
                <w:b/>
                <w:bCs/>
                <w:sz w:val="20"/>
                <w:szCs w:val="20"/>
                <w:lang w:val="pt-BR"/>
              </w:rPr>
              <w:t>Resultado e comportamento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183603">
            <w:pPr>
              <w:ind w:left="396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Ao optar pelo Campo: “Bottoms”, todas as opções estão indisponíveis, não há conteúdo/ direção ao clicar nestas. </w:t>
            </w:r>
            <w:r>
              <w:rPr>
                <w:sz w:val="20"/>
                <w:szCs w:val="20"/>
                <w:lang w:val="pt-BR"/>
              </w:rPr>
              <w:br/>
              <w:t>Necessário completar as funções, dando seguimento nas opções de acordo com a escolha do usuário.</w:t>
            </w:r>
          </w:p>
          <w:p w:rsidR="0030087B" w:rsidRPr="00AF43F3" w:rsidRDefault="0030087B" w:rsidP="00AF43F3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30087B" w:rsidRPr="00183603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183603" w:rsidRDefault="0030087B" w:rsidP="00AF43F3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183603">
              <w:rPr>
                <w:b/>
                <w:bCs/>
                <w:sz w:val="20"/>
                <w:szCs w:val="20"/>
                <w:lang w:val="pt-BR"/>
              </w:rPr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183603" w:rsidRDefault="0030087B" w:rsidP="00183603">
            <w:pPr>
              <w:widowControl w:val="0"/>
              <w:ind w:left="396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Alta</w:t>
            </w:r>
          </w:p>
        </w:tc>
      </w:tr>
      <w:tr w:rsidR="0030087B" w:rsidRPr="00183603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183603" w:rsidRDefault="0030087B" w:rsidP="00AF43F3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183603">
              <w:rPr>
                <w:b/>
                <w:bCs/>
                <w:sz w:val="20"/>
                <w:szCs w:val="20"/>
                <w:lang w:val="pt-BR"/>
              </w:rPr>
              <w:t>Prioridade: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183603" w:rsidRDefault="0030087B" w:rsidP="00183603">
            <w:pPr>
              <w:widowControl w:val="0"/>
              <w:ind w:left="396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Alta</w:t>
            </w:r>
          </w:p>
        </w:tc>
      </w:tr>
      <w:tr w:rsidR="0030087B" w:rsidRPr="00183603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183603" w:rsidRDefault="0030087B" w:rsidP="00AF43F3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183603">
              <w:rPr>
                <w:b/>
                <w:bCs/>
                <w:sz w:val="20"/>
                <w:szCs w:val="20"/>
                <w:lang w:val="pt-BR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Default="0030087B" w:rsidP="00183603">
            <w:pPr>
              <w:widowControl w:val="0"/>
              <w:ind w:left="396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16/07/2024</w:t>
            </w:r>
          </w:p>
          <w:p w:rsidR="0030087B" w:rsidRPr="00183603" w:rsidRDefault="0030087B" w:rsidP="00183603">
            <w:pPr>
              <w:widowControl w:val="0"/>
              <w:ind w:left="396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11:21H</w:t>
            </w:r>
          </w:p>
        </w:tc>
      </w:tr>
      <w:tr w:rsidR="0030087B" w:rsidRPr="00183603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183603" w:rsidRDefault="0030087B" w:rsidP="00AF43F3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183603">
              <w:rPr>
                <w:b/>
                <w:sz w:val="20"/>
                <w:szCs w:val="20"/>
                <w:lang w:val="pt-BR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183603" w:rsidRDefault="0030087B" w:rsidP="00183603">
            <w:pPr>
              <w:widowControl w:val="0"/>
              <w:ind w:left="396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Célio Hideki Sinobu</w:t>
            </w:r>
          </w:p>
        </w:tc>
      </w:tr>
      <w:tr w:rsidR="0030087B" w:rsidRPr="00183603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183603" w:rsidRDefault="0030087B" w:rsidP="00AF43F3">
            <w:pPr>
              <w:widowControl w:val="0"/>
              <w:jc w:val="center"/>
              <w:rPr>
                <w:b/>
                <w:sz w:val="20"/>
                <w:szCs w:val="20"/>
                <w:lang w:val="pt-BR"/>
              </w:rPr>
            </w:pPr>
            <w:r w:rsidRPr="00183603">
              <w:rPr>
                <w:b/>
                <w:sz w:val="20"/>
                <w:szCs w:val="20"/>
                <w:lang w:val="pt-BR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183603" w:rsidRDefault="0030087B" w:rsidP="00183603">
            <w:pPr>
              <w:widowControl w:val="0"/>
              <w:ind w:left="396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Tutor Ebac</w:t>
            </w:r>
          </w:p>
        </w:tc>
      </w:tr>
    </w:tbl>
    <w:p w:rsidR="0030087B" w:rsidRPr="00183603" w:rsidRDefault="0030087B" w:rsidP="004D1F91">
      <w:pPr>
        <w:rPr>
          <w:lang w:val="pt-BR"/>
        </w:rPr>
      </w:pPr>
    </w:p>
    <w:p w:rsidR="0030087B" w:rsidRPr="00183603" w:rsidRDefault="0030087B">
      <w:pPr>
        <w:rPr>
          <w:lang w:val="pt-BR"/>
        </w:rPr>
      </w:pPr>
      <w:r>
        <w:rPr>
          <w:lang w:val="pt-BR"/>
        </w:rPr>
        <w:br/>
      </w:r>
    </w:p>
    <w:tbl>
      <w:tblPr>
        <w:tblW w:w="9064" w:type="dxa"/>
        <w:tblInd w:w="-98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000"/>
      </w:tblPr>
      <w:tblGrid>
        <w:gridCol w:w="2544"/>
        <w:gridCol w:w="6520"/>
      </w:tblGrid>
      <w:tr w:rsidR="0030087B" w:rsidRPr="00F01773" w:rsidTr="007B4CE8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F01773" w:rsidRDefault="0030087B" w:rsidP="007B4CE8">
            <w:pPr>
              <w:widowControl w:val="0"/>
              <w:jc w:val="center"/>
              <w:rPr>
                <w:b/>
                <w:sz w:val="20"/>
                <w:szCs w:val="20"/>
                <w:lang w:val="pt-BR"/>
              </w:rPr>
            </w:pPr>
            <w:r w:rsidRPr="00F01773">
              <w:rPr>
                <w:b/>
                <w:sz w:val="20"/>
                <w:szCs w:val="20"/>
                <w:lang w:val="pt-BR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F01773" w:rsidRDefault="0030087B" w:rsidP="007B4CE8">
            <w:pPr>
              <w:widowControl w:val="0"/>
              <w:rPr>
                <w:sz w:val="20"/>
                <w:szCs w:val="20"/>
                <w:lang w:val="pt-BR"/>
              </w:rPr>
            </w:pPr>
            <w:r w:rsidRPr="00F01773">
              <w:rPr>
                <w:sz w:val="20"/>
                <w:szCs w:val="20"/>
                <w:lang w:val="pt-BR"/>
              </w:rPr>
              <w:t>BUG-00</w:t>
            </w:r>
            <w:r>
              <w:rPr>
                <w:sz w:val="20"/>
                <w:szCs w:val="20"/>
                <w:lang w:val="pt-BR"/>
              </w:rPr>
              <w:t>3</w:t>
            </w:r>
          </w:p>
        </w:tc>
      </w:tr>
      <w:tr w:rsidR="0030087B" w:rsidRPr="00AF43F3" w:rsidTr="007B4CE8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F01773" w:rsidRDefault="0030087B" w:rsidP="007B4CE8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F01773">
              <w:rPr>
                <w:b/>
                <w:sz w:val="20"/>
                <w:szCs w:val="20"/>
                <w:lang w:val="pt-BR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7B4CE8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Botões “Categorias e Mais Vendidos” sem função.</w:t>
            </w:r>
          </w:p>
        </w:tc>
      </w:tr>
      <w:tr w:rsidR="0030087B" w:rsidRPr="00AF43F3" w:rsidTr="007B4CE8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7B4CE8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AF43F3"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7B4CE8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Loja virtual</w:t>
            </w:r>
          </w:p>
        </w:tc>
      </w:tr>
      <w:tr w:rsidR="0030087B" w:rsidRPr="00AF43F3" w:rsidTr="007B4CE8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7B4CE8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AF43F3"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7B4CE8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www.</w:t>
            </w:r>
            <w:r w:rsidRPr="00304918">
              <w:rPr>
                <w:sz w:val="20"/>
                <w:szCs w:val="20"/>
                <w:lang w:val="pt-BR"/>
              </w:rPr>
              <w:t xml:space="preserve"> lojaebac.ebaconline.art.b</w:t>
            </w:r>
            <w:r>
              <w:rPr>
                <w:sz w:val="20"/>
                <w:szCs w:val="20"/>
                <w:lang w:val="pt-BR"/>
              </w:rPr>
              <w:t>r</w:t>
            </w:r>
          </w:p>
        </w:tc>
      </w:tr>
      <w:tr w:rsidR="0030087B" w:rsidRPr="00F01773" w:rsidTr="007B4CE8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F01773" w:rsidRDefault="0030087B" w:rsidP="007B4CE8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F01773">
              <w:rPr>
                <w:b/>
                <w:sz w:val="20"/>
                <w:szCs w:val="20"/>
                <w:lang w:val="pt-BR"/>
              </w:rPr>
              <w:t>Evidências: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F01773" w:rsidRDefault="0030087B" w:rsidP="007B4CE8">
            <w:pPr>
              <w:widowControl w:val="0"/>
              <w:rPr>
                <w:sz w:val="20"/>
                <w:szCs w:val="20"/>
                <w:lang w:val="pt-BR"/>
              </w:rPr>
            </w:pPr>
            <w:r w:rsidRPr="007B4CE8">
              <w:rPr>
                <w:sz w:val="20"/>
                <w:szCs w:val="20"/>
                <w:lang w:val="pt-BR"/>
              </w:rPr>
              <w:pict>
                <v:shape id="_x0000_i1028" type="#_x0000_t75" style="width:313.5pt;height:195.75pt">
                  <v:imagedata r:id="rId9" o:title=""/>
                </v:shape>
              </w:pict>
            </w:r>
            <w:r>
              <w:rPr>
                <w:sz w:val="20"/>
                <w:szCs w:val="20"/>
                <w:lang w:val="pt-BR"/>
              </w:rPr>
              <w:br/>
            </w:r>
            <w:r w:rsidRPr="007B4CE8">
              <w:rPr>
                <w:sz w:val="20"/>
                <w:szCs w:val="20"/>
                <w:lang w:val="pt-BR"/>
              </w:rPr>
              <w:pict>
                <v:shape id="_x0000_i1029" type="#_x0000_t75" style="width:313.5pt;height:195.75pt">
                  <v:imagedata r:id="rId10" o:title=""/>
                </v:shape>
              </w:pict>
            </w:r>
          </w:p>
        </w:tc>
      </w:tr>
      <w:tr w:rsidR="0030087B" w:rsidRPr="00AF43F3" w:rsidTr="007B4CE8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7B4CE8">
            <w:pPr>
              <w:widowControl w:val="0"/>
              <w:jc w:val="center"/>
              <w:rPr>
                <w:sz w:val="20"/>
                <w:szCs w:val="20"/>
              </w:rPr>
            </w:pPr>
            <w:r w:rsidRPr="00F01773">
              <w:rPr>
                <w:b/>
                <w:sz w:val="20"/>
                <w:szCs w:val="20"/>
                <w:lang w:val="pt-BR"/>
              </w:rPr>
              <w:t>Etapas para reprod</w:t>
            </w:r>
            <w:r w:rsidRPr="00AF43F3">
              <w:rPr>
                <w:b/>
                <w:sz w:val="20"/>
                <w:szCs w:val="20"/>
              </w:rPr>
              <w:t>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Default="0030087B" w:rsidP="007B4CE8">
            <w:pPr>
              <w:pStyle w:val="ListParagraph"/>
              <w:widowControl w:val="0"/>
              <w:ind w:left="36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1- Acessar o link do curso Qualidade de Software;</w:t>
            </w:r>
          </w:p>
          <w:p w:rsidR="0030087B" w:rsidRPr="00AF43F3" w:rsidRDefault="0030087B" w:rsidP="007B4CE8">
            <w:pPr>
              <w:pStyle w:val="ListParagraph"/>
              <w:widowControl w:val="0"/>
              <w:ind w:left="396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2- Percorrer e optar pelos botões: “Categorias” e “Mais Vendidos”.</w:t>
            </w:r>
          </w:p>
        </w:tc>
      </w:tr>
      <w:tr w:rsidR="0030087B" w:rsidRPr="00AF43F3" w:rsidTr="007B4CE8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7B4CE8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AF43F3">
              <w:rPr>
                <w:b/>
                <w:bCs/>
                <w:sz w:val="20"/>
                <w:szCs w:val="20"/>
                <w:lang w:val="pt-BR"/>
              </w:rPr>
              <w:t>Resultado e comportamento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AF43F3" w:rsidRDefault="0030087B" w:rsidP="000A04A7">
            <w:pPr>
              <w:ind w:left="396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Ao optar pelos botões: “Categorias” e “Mais Vendidos”, não há conteúdo/ funcionalidades. </w:t>
            </w:r>
            <w:r>
              <w:rPr>
                <w:sz w:val="20"/>
                <w:szCs w:val="20"/>
                <w:lang w:val="pt-BR"/>
              </w:rPr>
              <w:br/>
              <w:t>Necessário completar os conteúdos, atribuindo as referidas funcionalidades dando objetividade nas opções, de acordo com a escolha do usuário.</w:t>
            </w:r>
          </w:p>
          <w:p w:rsidR="0030087B" w:rsidRPr="00AF43F3" w:rsidRDefault="0030087B" w:rsidP="007B4CE8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30087B" w:rsidRPr="00183603" w:rsidTr="007B4CE8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183603" w:rsidRDefault="0030087B" w:rsidP="007B4CE8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183603">
              <w:rPr>
                <w:b/>
                <w:bCs/>
                <w:sz w:val="20"/>
                <w:szCs w:val="20"/>
                <w:lang w:val="pt-BR"/>
              </w:rPr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183603" w:rsidRDefault="0030087B" w:rsidP="007B4CE8">
            <w:pPr>
              <w:widowControl w:val="0"/>
              <w:ind w:left="396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Alta</w:t>
            </w:r>
          </w:p>
        </w:tc>
      </w:tr>
      <w:tr w:rsidR="0030087B" w:rsidRPr="00183603" w:rsidTr="007B4CE8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183603" w:rsidRDefault="0030087B" w:rsidP="007B4CE8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183603">
              <w:rPr>
                <w:b/>
                <w:bCs/>
                <w:sz w:val="20"/>
                <w:szCs w:val="20"/>
                <w:lang w:val="pt-BR"/>
              </w:rPr>
              <w:t>Prioridade: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183603" w:rsidRDefault="0030087B" w:rsidP="007B4CE8">
            <w:pPr>
              <w:widowControl w:val="0"/>
              <w:ind w:left="396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Alta</w:t>
            </w:r>
          </w:p>
        </w:tc>
      </w:tr>
      <w:tr w:rsidR="0030087B" w:rsidRPr="00183603" w:rsidTr="007B4CE8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183603" w:rsidRDefault="0030087B" w:rsidP="007B4CE8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183603">
              <w:rPr>
                <w:b/>
                <w:bCs/>
                <w:sz w:val="20"/>
                <w:szCs w:val="20"/>
                <w:lang w:val="pt-BR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Default="0030087B" w:rsidP="007B4CE8">
            <w:pPr>
              <w:widowControl w:val="0"/>
              <w:ind w:left="396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16/07/2024</w:t>
            </w:r>
          </w:p>
          <w:p w:rsidR="0030087B" w:rsidRPr="00183603" w:rsidRDefault="0030087B" w:rsidP="007B4CE8">
            <w:pPr>
              <w:widowControl w:val="0"/>
              <w:ind w:left="396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11:29H</w:t>
            </w:r>
          </w:p>
        </w:tc>
      </w:tr>
      <w:tr w:rsidR="0030087B" w:rsidRPr="00183603" w:rsidTr="007B4CE8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183603" w:rsidRDefault="0030087B" w:rsidP="007B4CE8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183603">
              <w:rPr>
                <w:b/>
                <w:sz w:val="20"/>
                <w:szCs w:val="20"/>
                <w:lang w:val="pt-BR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183603" w:rsidRDefault="0030087B" w:rsidP="007B4CE8">
            <w:pPr>
              <w:widowControl w:val="0"/>
              <w:ind w:left="396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Célio Hideki Sinobu</w:t>
            </w:r>
          </w:p>
        </w:tc>
      </w:tr>
      <w:tr w:rsidR="0030087B" w:rsidRPr="00183603" w:rsidTr="007B4CE8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183603" w:rsidRDefault="0030087B" w:rsidP="007B4CE8">
            <w:pPr>
              <w:widowControl w:val="0"/>
              <w:jc w:val="center"/>
              <w:rPr>
                <w:b/>
                <w:sz w:val="20"/>
                <w:szCs w:val="20"/>
                <w:lang w:val="pt-BR"/>
              </w:rPr>
            </w:pPr>
            <w:r w:rsidRPr="00183603">
              <w:rPr>
                <w:b/>
                <w:sz w:val="20"/>
                <w:szCs w:val="20"/>
                <w:lang w:val="pt-BR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0087B" w:rsidRPr="00183603" w:rsidRDefault="0030087B" w:rsidP="007B4CE8">
            <w:pPr>
              <w:widowControl w:val="0"/>
              <w:ind w:left="396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Tutor Ebac</w:t>
            </w:r>
          </w:p>
        </w:tc>
      </w:tr>
    </w:tbl>
    <w:p w:rsidR="0030087B" w:rsidRPr="00183603" w:rsidRDefault="0030087B">
      <w:pPr>
        <w:rPr>
          <w:lang w:val="pt-BR"/>
        </w:rPr>
      </w:pPr>
    </w:p>
    <w:sectPr w:rsidR="0030087B" w:rsidRPr="00183603" w:rsidSect="00E70A74">
      <w:pgSz w:w="12240" w:h="15840"/>
      <w:pgMar w:top="1417" w:right="1440" w:bottom="1417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Lato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AA32DC"/>
    <w:multiLevelType w:val="hybridMultilevel"/>
    <w:tmpl w:val="D4823F5A"/>
    <w:lvl w:ilvl="0" w:tplc="DA78BC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487E689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724826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085C328A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D8617D0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0DF48E78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51694BA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DE82FB6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AF4473E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">
    <w:nsid w:val="3271657F"/>
    <w:multiLevelType w:val="hybridMultilevel"/>
    <w:tmpl w:val="FC6E8BA2"/>
    <w:lvl w:ilvl="0" w:tplc="49605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A78400B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F6F229F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D3AE9B8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E01A0558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854C3746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AA1162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24A4178E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EFBE157C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2">
    <w:nsid w:val="3BAD1C2C"/>
    <w:multiLevelType w:val="hybridMultilevel"/>
    <w:tmpl w:val="C56E923C"/>
    <w:lvl w:ilvl="0" w:tplc="1BF27F6C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6"/>
  <w:embedSystemFonts/>
  <w:defaultTabStop w:val="720"/>
  <w:hyphenationZone w:val="425"/>
  <w:doNotHyphenateCaps/>
  <w:characterSpacingControl w:val="doNotCompress"/>
  <w:doNotValidateAgainstSchema/>
  <w:doNotDemarcateInvalidXml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526B7D"/>
    <w:rsid w:val="00007841"/>
    <w:rsid w:val="000A04A7"/>
    <w:rsid w:val="0014208F"/>
    <w:rsid w:val="00161013"/>
    <w:rsid w:val="00183603"/>
    <w:rsid w:val="001B1B00"/>
    <w:rsid w:val="001D1529"/>
    <w:rsid w:val="0022154B"/>
    <w:rsid w:val="00231689"/>
    <w:rsid w:val="00257DE9"/>
    <w:rsid w:val="00265139"/>
    <w:rsid w:val="00271FDD"/>
    <w:rsid w:val="002A1060"/>
    <w:rsid w:val="002B16FE"/>
    <w:rsid w:val="002D3B04"/>
    <w:rsid w:val="002E06C2"/>
    <w:rsid w:val="0030087B"/>
    <w:rsid w:val="00304918"/>
    <w:rsid w:val="003E7B63"/>
    <w:rsid w:val="0041660A"/>
    <w:rsid w:val="00461C14"/>
    <w:rsid w:val="004D1F91"/>
    <w:rsid w:val="00526B7D"/>
    <w:rsid w:val="00591844"/>
    <w:rsid w:val="005A0EDD"/>
    <w:rsid w:val="005D190D"/>
    <w:rsid w:val="005E6274"/>
    <w:rsid w:val="006C2534"/>
    <w:rsid w:val="006C489E"/>
    <w:rsid w:val="006F7A55"/>
    <w:rsid w:val="00750163"/>
    <w:rsid w:val="00763392"/>
    <w:rsid w:val="007A030B"/>
    <w:rsid w:val="007B0EDE"/>
    <w:rsid w:val="007B4CE8"/>
    <w:rsid w:val="00880BCE"/>
    <w:rsid w:val="008F2007"/>
    <w:rsid w:val="00943DC2"/>
    <w:rsid w:val="0097285D"/>
    <w:rsid w:val="00A17F1B"/>
    <w:rsid w:val="00A622EB"/>
    <w:rsid w:val="00A65324"/>
    <w:rsid w:val="00AB39EE"/>
    <w:rsid w:val="00AB685C"/>
    <w:rsid w:val="00AC6A14"/>
    <w:rsid w:val="00AF43F3"/>
    <w:rsid w:val="00AF66BF"/>
    <w:rsid w:val="00B0154C"/>
    <w:rsid w:val="00B47993"/>
    <w:rsid w:val="00BA0AA0"/>
    <w:rsid w:val="00BD5377"/>
    <w:rsid w:val="00C42253"/>
    <w:rsid w:val="00C4784F"/>
    <w:rsid w:val="00C6717A"/>
    <w:rsid w:val="00C90C3A"/>
    <w:rsid w:val="00D3273B"/>
    <w:rsid w:val="00DD50F5"/>
    <w:rsid w:val="00DE1628"/>
    <w:rsid w:val="00DF1F38"/>
    <w:rsid w:val="00E265A6"/>
    <w:rsid w:val="00E70A74"/>
    <w:rsid w:val="00F01773"/>
    <w:rsid w:val="00F233DE"/>
    <w:rsid w:val="00F55203"/>
    <w:rsid w:val="00F958E7"/>
    <w:rsid w:val="00FC29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nhideWhenUsed="0"/>
    <w:lsdException w:name="Subtitle" w:semiHidden="0" w:unhideWhenUsed="0" w:qFormat="1"/>
    <w:lsdException w:name="Hyperlink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A74"/>
    <w:pPr>
      <w:spacing w:line="276" w:lineRule="auto"/>
    </w:pPr>
    <w:rPr>
      <w:lang/>
    </w:rPr>
  </w:style>
  <w:style w:type="paragraph" w:styleId="Heading1">
    <w:name w:val="heading 1"/>
    <w:basedOn w:val="Normal"/>
    <w:next w:val="Normal"/>
    <w:link w:val="Heading1Char"/>
    <w:uiPriority w:val="99"/>
    <w:qFormat/>
    <w:rsid w:val="00E70A7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9"/>
    <w:qFormat/>
    <w:rsid w:val="00E70A7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E70A7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9"/>
    <w:qFormat/>
    <w:rsid w:val="00E70A7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9"/>
    <w:qFormat/>
    <w:rsid w:val="00E70A74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E70A7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1F5D"/>
    <w:rPr>
      <w:rFonts w:asciiTheme="majorHAnsi" w:eastAsiaTheme="majorEastAsia" w:hAnsiTheme="majorHAnsi" w:cstheme="majorBidi"/>
      <w:b/>
      <w:bCs/>
      <w:kern w:val="32"/>
      <w:sz w:val="32"/>
      <w:szCs w:val="32"/>
      <w:lang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1F5D"/>
    <w:rPr>
      <w:rFonts w:asciiTheme="majorHAnsi" w:eastAsiaTheme="majorEastAsia" w:hAnsiTheme="majorHAnsi" w:cstheme="majorBidi"/>
      <w:b/>
      <w:bCs/>
      <w:i/>
      <w:iCs/>
      <w:sz w:val="28"/>
      <w:szCs w:val="28"/>
      <w:lang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1F5D"/>
    <w:rPr>
      <w:rFonts w:asciiTheme="majorHAnsi" w:eastAsiaTheme="majorEastAsia" w:hAnsiTheme="majorHAnsi" w:cstheme="majorBidi"/>
      <w:b/>
      <w:bCs/>
      <w:sz w:val="26"/>
      <w:szCs w:val="26"/>
      <w:lang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1F5D"/>
    <w:rPr>
      <w:rFonts w:asciiTheme="minorHAnsi" w:eastAsiaTheme="minorEastAsia" w:hAnsiTheme="minorHAnsi" w:cstheme="minorBidi"/>
      <w:b/>
      <w:bCs/>
      <w:sz w:val="28"/>
      <w:szCs w:val="28"/>
      <w:lang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1F5D"/>
    <w:rPr>
      <w:rFonts w:asciiTheme="minorHAnsi" w:eastAsiaTheme="minorEastAsia" w:hAnsiTheme="minorHAnsi" w:cstheme="minorBidi"/>
      <w:b/>
      <w:bCs/>
      <w:i/>
      <w:iCs/>
      <w:sz w:val="26"/>
      <w:szCs w:val="26"/>
      <w:lang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1F5D"/>
    <w:rPr>
      <w:rFonts w:asciiTheme="minorHAnsi" w:eastAsiaTheme="minorEastAsia" w:hAnsiTheme="minorHAnsi" w:cstheme="minorBidi"/>
      <w:b/>
      <w:bCs/>
      <w:lang/>
    </w:rPr>
  </w:style>
  <w:style w:type="table" w:customStyle="1" w:styleId="TableNormal1">
    <w:name w:val="Table Normal1"/>
    <w:uiPriority w:val="99"/>
    <w:rsid w:val="00E70A74"/>
    <w:pPr>
      <w:spacing w:line="276" w:lineRule="auto"/>
    </w:pPr>
    <w:rPr>
      <w:lang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99"/>
    <w:qFormat/>
    <w:rsid w:val="00E70A74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B1F5D"/>
    <w:rPr>
      <w:rFonts w:asciiTheme="majorHAnsi" w:eastAsiaTheme="majorEastAsia" w:hAnsiTheme="majorHAnsi" w:cstheme="majorBidi"/>
      <w:b/>
      <w:bCs/>
      <w:kern w:val="28"/>
      <w:sz w:val="32"/>
      <w:szCs w:val="32"/>
      <w:lang/>
    </w:rPr>
  </w:style>
  <w:style w:type="paragraph" w:styleId="Subtitle">
    <w:name w:val="Subtitle"/>
    <w:basedOn w:val="Normal"/>
    <w:next w:val="Normal"/>
    <w:link w:val="SubtitleChar"/>
    <w:uiPriority w:val="99"/>
    <w:qFormat/>
    <w:rsid w:val="00E70A74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7B1F5D"/>
    <w:rPr>
      <w:rFonts w:asciiTheme="majorHAnsi" w:eastAsiaTheme="majorEastAsia" w:hAnsiTheme="majorHAnsi" w:cstheme="majorBidi"/>
      <w:sz w:val="24"/>
      <w:szCs w:val="24"/>
      <w:lang/>
    </w:rPr>
  </w:style>
  <w:style w:type="table" w:customStyle="1" w:styleId="Estilo">
    <w:name w:val="Estilo"/>
    <w:basedOn w:val="TableNormal1"/>
    <w:uiPriority w:val="99"/>
    <w:rsid w:val="00E70A7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Estilo3">
    <w:name w:val="Estilo3"/>
    <w:basedOn w:val="TableNormal1"/>
    <w:uiPriority w:val="99"/>
    <w:rsid w:val="00E70A7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Estilo2">
    <w:name w:val="Estilo2"/>
    <w:basedOn w:val="TableNormal1"/>
    <w:uiPriority w:val="99"/>
    <w:rsid w:val="00E70A7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Estilo1">
    <w:name w:val="Estilo1"/>
    <w:basedOn w:val="TableNormal1"/>
    <w:uiPriority w:val="99"/>
    <w:rsid w:val="00E70A7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rsid w:val="007B0EDE"/>
    <w:rPr>
      <w:rFonts w:cs="Times New Roman"/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rsid w:val="007B0EDE"/>
    <w:rPr>
      <w:rFonts w:cs="Times New Roman"/>
      <w:color w:val="auto"/>
      <w:shd w:val="clear" w:color="auto" w:fill="auto"/>
    </w:rPr>
  </w:style>
  <w:style w:type="paragraph" w:styleId="ListParagraph">
    <w:name w:val="List Paragraph"/>
    <w:basedOn w:val="Normal"/>
    <w:uiPriority w:val="99"/>
    <w:qFormat/>
    <w:rsid w:val="00AC6A14"/>
    <w:pPr>
      <w:ind w:left="7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2292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2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9202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292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2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2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9202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292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https://ebac.art.br/local/templates/brazil/i/brazil_logo_black_port.png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139</TotalTime>
  <Pages>5</Pages>
  <Words>411</Words>
  <Characters>2224</Characters>
  <Application>Microsoft Office Outlook</Application>
  <DocSecurity>0</DocSecurity>
  <Lines>0</Lines>
  <Paragraphs>0</Paragraphs>
  <ScaleCrop>false</ScaleCrop>
  <Company>CELIO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CELIO</dc:creator>
  <cp:keywords/>
  <dc:description/>
  <cp:lastModifiedBy>CELIO</cp:lastModifiedBy>
  <cp:revision>55</cp:revision>
  <dcterms:created xsi:type="dcterms:W3CDTF">2021-05-27T05:28:00Z</dcterms:created>
  <dcterms:modified xsi:type="dcterms:W3CDTF">2024-07-16T14:29:00Z</dcterms:modified>
</cp:coreProperties>
</file>