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mis intereses profesionales luego de realizar mi Proyecto APT.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dio una visión más clara de lo que se espera en el área de desarrollo de software.</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Han cambiado para bien mis fortalezas y debilidades, me ayudó a reforzar mis fortalezas y a enfrentar mis debilidades ante dificultades dentro del desarrollo del Proyecto APT.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Seguir trabajando en proyectos con equipos, al fin de refinar mis fortalezas.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Al igual que con mis fortalezas debo enfrentarme a situaciones donde se pronuncien mis debilidades para poder afrontarlas y trabajar en ellas.</w:t>
            </w:r>
            <w:r w:rsidDel="00000000" w:rsidR="00000000" w:rsidRPr="00000000">
              <w:rPr>
                <w:rtl w:val="0"/>
              </w:rPr>
            </w:r>
          </w:p>
        </w:tc>
      </w:tr>
    </w:tbl>
    <w:p w:rsidR="00000000" w:rsidDel="00000000" w:rsidP="00000000" w:rsidRDefault="00000000" w:rsidRPr="00000000" w14:paraId="0000001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sz w:val="24"/>
                <w:szCs w:val="24"/>
              </w:rPr>
            </w:pPr>
            <w:bookmarkStart w:colFirst="0" w:colLast="0" w:name="_heading=h.pltwxe76ba7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mis proyecciones, me ha ayudado a comprender cómo funciona el desarrollo de software y me ha preparado para bien.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una empresa que entregue soluciones tecnológicas, sea mediante desarrollo de software u otras soluciones.</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Con respecto a aspectos positivos sería la capacidad de repartir las tareas, la comunicación entre integrantes y ayudarnos cada vez que teníamos problemas. En aspectos negativos no habría mucho que mencionar, dada la situación de cero comunicación con el cliente e inferir bastante del proyecto logramos trabajar bien.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podría mejorar la organización del equipo, puesto que al tener poco tiempo me vi un poco complicado con organizar que deberíamos hacer con respecto al proyecto pero igual pude realizarlo.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YM/R7WTOpCXwm5RSF6yhfBxdQ==">CgMxLjAyDmgucGx0d3hlNzZiYTcwOAByITFzd2xrYzlvNkpFTFZMTlI4Z1RsNVA5QmtncUV4dk5wbw==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