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y se alinean con mis intereses personales fueron las de Programación Web y Gestión de Proyectos Informáticos. Con Programación Web me gusto la flexibilidad a la hora de desarrollar una aplicación web, mientras que en Gestion de Proyectos me intereso el ámbito de gestión de un proyecto en general.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existe valor en estas certificaciones, una de ella seria la certificación TOIEC de valida el nivel de inglés que poseo, ayudandome a respaldar mis conocimientos en futuros campos laborales.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mejor tengo desarrolladas según mi opinión son las que se enfocan al desarrollo de soluciones tecnológicas y construcción de un modelos arquitectónico. Las que percibo como más débil es la de sistemas automatizados.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personales se enfocan en el desarrollo de aplicaciones web o gestión de proyectos, pero prefiero más el área de gestión del proyecto.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principal competencia que se relaciona con mis intereses personales es la de desarrollo de soluciones tecnológicas, puesto que es una base sólida para un futuro profesional. Y siento que debería reforzar aquello que esté relacionado con la automatización de sistemas.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haber logrado desarrollar proyectos de aplicaciones web e incluso poder integrarme a un equipo de trabajo que se enfoque en estas tareas o en la gestión de proyectos.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pajdd49jsgxc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1021"/>
              </w:tabs>
              <w:ind w:left="0" w:firstLine="0"/>
              <w:jc w:val="both"/>
              <w:rPr>
                <w:rFonts w:ascii="Calibri" w:cs="Calibri" w:eastAsia="Calibri" w:hAnsi="Calibri"/>
                <w:b w:val="1"/>
                <w:color w:val="767171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Debe ser un proyecto que ofrezca una solución de software utilizando técnicas que permitan sistematizar el proceso de desarrollo y mantenimiento, me ayudaría un proyecto de gestión o de plataforma  y el contexto que sea con un problemática real que el proyecto ayude a solucionar.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SEC7gpdVLPnXZatHXV+3b8I+Q==">CgMxLjAyDmgucGFqZGQ0OWpzZ3hjOAByITFyVnFOVlpkTmN0ZEY3RG5vY2lONmpsTFpsbGN2UXZHRg==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