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cumplir todas las actividades en el tiempo definido, mayores factores que han dificultado el proceso sería la realización de la práctica profesional y el informe de práctica al mismo tiempo que el proyecto APT.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Organizando el tiempo y hablando con el equipo las disponibilidades de cada uno ya todos estamos pasando por la práctica profesional también. Distribuir las tareas de manera óptima es fundamental para aprovechar los tiempos libres de cada uno.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Destaco en la parte de diseño, creación de mockups y diseño de interfases en prototipos. Para mejorar mi trabajo podría potenciar las otras áreas como toma de decisiones, trabajo en equipo y la parte programática más como tal.</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Son inquietudes sobre el funcionamiento del sistema actual, reglas de negocio y funcionamiento de este e inquietudes con el cliente pero considerando que no tenemos comunicación directa con el es difícil aclarar estos conceptos.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ilkdl597kden"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Lo evaluó de manera positiva, somos un grupo de 3 y conocemos bastante bien como trabajamos por lo que facilita la separación de responsabilidades. Podríamos mejorar en el aspecto de la organización del grupo, juntarnos más seguido en vez de resolver dudas por texto o mensaje.</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eYhkgn4m/oeCGGoKsGsAmkJhQ==">CgMxLjAyDmguaWxrZGw1OTdrZGVuOAByITFhVHRnUDBvMlZQSUk5RW5KYkJ4TWxIRDF4T0g2eVdTMg==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