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rPr>
                <w:b w:val="1"/>
                <w:bCs w:val="1"/>
                <w:sz w:val="24"/>
                <w:szCs w:val="24"/>
              </w:rPr>
            </w:pPr>
            <w:r w:rsidDel="00000000" w:rsidR="00000000" w:rsidRPr="00000000">
              <w:rPr>
                <w:rtl w:val="0"/>
              </w:rPr>
              <w:t xml:space="preserve">Ingeniería Inversa de Broker Seguros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rPr>
                <w:b w:val="1"/>
                <w:bCs w:val="1"/>
              </w:rPr>
            </w:pPr>
            <w:r w:rsidDel="00000000" w:rsidR="00000000" w:rsidRPr="00000000">
              <w:rPr>
                <w:rtl w:val="0"/>
              </w:rPr>
              <w:t xml:space="preserve">El área abarcada corresponde al área de desarrollo de software y levantamiento de requerimientos.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3">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4">
            <w:pPr>
              <w:rPr/>
            </w:pPr>
            <w:r w:rsidDel="00000000" w:rsidR="00000000" w:rsidRPr="00000000">
              <w:rPr>
                <w:rtl w:val="0"/>
              </w:rPr>
              <w:t xml:space="preserve">Las competencias fueron las siguientes:</w:t>
            </w:r>
          </w:p>
          <w:p w:rsidR="00000000" w:rsidDel="00000000" w:rsidP="00000000" w:rsidRDefault="00000000" w:rsidRPr="00000000" w14:paraId="00000015">
            <w:pPr>
              <w:numPr>
                <w:ilvl w:val="0"/>
                <w:numId w:val="1"/>
              </w:numPr>
              <w:tabs>
                <w:tab w:val="left" w:leader="none" w:pos="454"/>
              </w:tabs>
              <w:ind w:left="720" w:hanging="360"/>
              <w:jc w:val="both"/>
              <w:rPr>
                <w:i w:val="1"/>
                <w:iCs w:val="1"/>
                <w:color w:val="548dd4"/>
                <w:sz w:val="18"/>
                <w:szCs w:val="18"/>
              </w:rPr>
            </w:pPr>
            <w:r w:rsidDel="00000000" w:rsidR="00000000" w:rsidRPr="00000000">
              <w:rPr>
                <w:rtl w:val="0"/>
              </w:rPr>
              <w:t xml:space="preserve">Programar consultas o rutinas para manipular información de una base de datos de acuerdo a los requerimientos de la organización.</w:t>
            </w:r>
          </w:p>
          <w:p w:rsidR="00000000" w:rsidDel="00000000" w:rsidP="00000000" w:rsidRDefault="00000000" w:rsidRPr="00000000" w14:paraId="00000016">
            <w:pPr>
              <w:numPr>
                <w:ilvl w:val="0"/>
                <w:numId w:val="1"/>
              </w:numPr>
              <w:tabs>
                <w:tab w:val="left" w:leader="none" w:pos="454"/>
              </w:tabs>
              <w:ind w:left="720" w:hanging="360"/>
              <w:jc w:val="both"/>
            </w:pPr>
            <w:r w:rsidDel="00000000" w:rsidR="00000000" w:rsidRPr="00000000">
              <w:rPr>
                <w:rtl w:val="0"/>
              </w:rPr>
              <w:t xml:space="preserve">Construir programas y rutinas de variada complejidad para dar solución a requerimientos de la organización, acordes a tecnologías de mercado y utilizando buenas prácticas de codificación.</w:t>
            </w:r>
          </w:p>
          <w:p w:rsidR="00000000" w:rsidDel="00000000" w:rsidP="00000000" w:rsidRDefault="00000000" w:rsidRPr="00000000" w14:paraId="00000017">
            <w:pPr>
              <w:numPr>
                <w:ilvl w:val="0"/>
                <w:numId w:val="1"/>
              </w:numPr>
              <w:tabs>
                <w:tab w:val="left" w:leader="none" w:pos="454"/>
              </w:tabs>
              <w:ind w:left="720" w:hanging="360"/>
              <w:jc w:val="both"/>
            </w:pPr>
            <w:r w:rsidDel="00000000" w:rsidR="00000000" w:rsidRPr="00000000">
              <w:rPr>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18">
            <w:pPr>
              <w:numPr>
                <w:ilvl w:val="0"/>
                <w:numId w:val="1"/>
              </w:numPr>
              <w:tabs>
                <w:tab w:val="left" w:leader="none" w:pos="454"/>
              </w:tabs>
              <w:ind w:left="720" w:hanging="360"/>
              <w:jc w:val="both"/>
            </w:pPr>
            <w:r w:rsidDel="00000000" w:rsidR="00000000" w:rsidRPr="00000000">
              <w:rPr>
                <w:rtl w:val="0"/>
              </w:rPr>
              <w:t xml:space="preserve">Resolver situaciones problemáticas de la vida cotidiana, educación superior y mundo laboral, utilizando operaciones básicas con números, expresiones algebraicas, razonamiento matemático básico y formas y espacio, de acuerdo a requerimientos.</w:t>
            </w:r>
          </w:p>
          <w:p w:rsidR="00000000" w:rsidDel="00000000" w:rsidP="00000000" w:rsidRDefault="00000000" w:rsidRPr="00000000" w14:paraId="00000019">
            <w:pPr>
              <w:numPr>
                <w:ilvl w:val="0"/>
                <w:numId w:val="1"/>
              </w:numPr>
              <w:tabs>
                <w:tab w:val="left" w:leader="none" w:pos="454"/>
              </w:tabs>
              <w:ind w:left="720" w:hanging="360"/>
              <w:jc w:val="both"/>
            </w:pPr>
            <w:r w:rsidDel="00000000" w:rsidR="00000000" w:rsidRPr="00000000">
              <w:rPr>
                <w:rtl w:val="0"/>
              </w:rPr>
              <w:t xml:space="preserve">Elaborar proyectos innovadores que agreguen valor a contextos sociales y productivos, de acuerdo a las necesidades del entorno.</w:t>
            </w:r>
          </w:p>
          <w:p w:rsidR="00000000" w:rsidDel="00000000" w:rsidP="00000000" w:rsidRDefault="00000000" w:rsidRPr="00000000" w14:paraId="0000001A">
            <w:pPr>
              <w:numPr>
                <w:ilvl w:val="0"/>
                <w:numId w:val="1"/>
              </w:numPr>
              <w:tabs>
                <w:tab w:val="left" w:leader="none" w:pos="454"/>
              </w:tabs>
              <w:ind w:left="720" w:hanging="360"/>
              <w:jc w:val="both"/>
            </w:pPr>
            <w:r w:rsidDel="00000000" w:rsidR="00000000" w:rsidRPr="00000000">
              <w:rPr>
                <w:rtl w:val="0"/>
              </w:rPr>
              <w:t xml:space="preserve">Elaborar proyectos innovadores que agreguen valor a contextos sociales y productivos, de acuerdo a las necesidades del entorno.</w:t>
            </w:r>
            <w:r w:rsidDel="00000000" w:rsidR="00000000" w:rsidRPr="00000000">
              <w:rPr>
                <w:rtl w:val="0"/>
              </w:rPr>
            </w:r>
          </w:p>
        </w:tc>
      </w:tr>
    </w:tbl>
    <w:p w:rsidR="00000000" w:rsidDel="00000000" w:rsidP="00000000" w:rsidRDefault="00000000" w:rsidRPr="00000000" w14:paraId="0000001B">
      <w:pPr>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C">
            <w:pPr>
              <w:rPr>
                <w:b w:val="1"/>
                <w:bCs w:val="1"/>
              </w:rPr>
            </w:pPr>
            <w:r w:rsidDel="00000000" w:rsidR="00000000" w:rsidRPr="00000000">
              <w:rPr>
                <w:rFonts w:ascii="Calibri" w:cs="Calibri" w:eastAsia="Calibri" w:hAnsi="Calibri"/>
                <w:b w:val="1"/>
                <w:bCs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E">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vAlign w:val="center"/>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color w:val="0070c0"/>
                <w:sz w:val="18"/>
                <w:szCs w:val="18"/>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i w:val="1"/>
                <w:iCs w:val="1"/>
                <w:color w:val="0070c0"/>
                <w:sz w:val="18"/>
                <w:szCs w:val="18"/>
              </w:rPr>
            </w:pP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t xml:space="preserve">Broker es una empresa de desarrollo de software ubicada en Santiago Chile la cual presenta un problema real, tienen un sistema el cual fué desarrollado para sus variados clientes de empresas de seguros tiene como propósito principal registrar los seguros asociados a sus variados clientes, este sistema fué creado hace más de una década con el propósito de reemplazar planillas de Excel, el problema surge cuando su único desarrollador encargado del sistema decide irse en busca de un trabajo mejor, el sistema no posee documentación de ningún tipo, la base de datos no tiene ningún documento que la describa. Broker solicitó que su sistema sea migrado a una nueva plataforma más moderna y con documentación clara de los requerimientos y base de datos.</w:t>
            </w:r>
          </w:p>
          <w:p w:rsidR="00000000" w:rsidDel="00000000" w:rsidP="00000000" w:rsidRDefault="00000000" w:rsidRPr="00000000" w14:paraId="00000022">
            <w:pPr>
              <w:jc w:val="both"/>
              <w:rPr/>
            </w:pPr>
            <w:r w:rsidDel="00000000" w:rsidR="00000000" w:rsidRPr="00000000">
              <w:rPr>
                <w:rtl w:val="0"/>
              </w:rPr>
              <w:t xml:space="preserve">El proyecto que desarrolló el equipo estuvo orientado a la ingeniería inversa del sistema para la documentación concreta de los requerimientos y del modelado de la base de datos junto a una recreación del módulo de creación de “nueva propuesta”, este módulo permite insertar nuevas propuestas de póliza de seguro al sistema.</w:t>
            </w:r>
          </w:p>
          <w:p w:rsidR="00000000" w:rsidDel="00000000" w:rsidP="00000000" w:rsidRDefault="00000000" w:rsidRPr="00000000" w14:paraId="00000023">
            <w:pPr>
              <w:jc w:val="both"/>
              <w:rPr/>
            </w:pPr>
            <w:r w:rsidDel="00000000" w:rsidR="00000000" w:rsidRPr="00000000">
              <w:rPr>
                <w:rtl w:val="0"/>
              </w:rPr>
              <w:t xml:space="preserve">El proyecto propuesto es relevante ya que considera una problemática real de una empresa ubicada en Santiago Chile. Es relevante para el contexto de nuestro desarrollo profesional que abarca la resolución de problemas y adaptabilidad a situaciones no ideales (falta de documentación). La realización de este proyecto afectaría positivamente a Broker ya que con requerimientos bien establecidos y una documentación junto a un módulo base tendrían muy buen punto de partida para re estructurar y crear una nueva plataforma con tecnologías de punta. Teniendo la documentación de sus sistemas no dependería exclusivamente del conocimiento colectivo del equipo de programadores, será más fácil de mantener y añadir nuevas funcionalidades a futuro.</w:t>
            </w:r>
          </w:p>
          <w:p w:rsidR="00000000" w:rsidDel="00000000" w:rsidP="00000000" w:rsidRDefault="00000000" w:rsidRPr="00000000" w14:paraId="00000024">
            <w:pPr>
              <w:jc w:val="both"/>
              <w:rPr/>
            </w:pPr>
            <w:r w:rsidDel="00000000" w:rsidR="00000000" w:rsidRPr="00000000">
              <w:rPr>
                <w:rtl w:val="0"/>
              </w:rPr>
              <w:t xml:space="preserve">El aporte real que aportó nuestro proyecto fué la formalización de los requerimientos y funcionalidades de un módulo del sistema de nuestro cliente, este documento les servirá de guía para continuar el proceso para tener una buena documentación de su sistema informático, la utilidad del módulo que el equipo programó es limitada ya que varios aspectos del negocio y su funcionamiento se tuvieron que adivinar en base a los contenidos del manual que en realidad no entra en detalle sobre las reglas de negocio si no que está más orientado al funcionamiento. Es por esto que su utilidad real es limitada pero da una buena idea de lo que se podría esperar de una recreación moderna del sistema.</w:t>
            </w:r>
          </w:p>
          <w:p w:rsidR="00000000" w:rsidDel="00000000" w:rsidP="00000000" w:rsidRDefault="00000000" w:rsidRPr="00000000" w14:paraId="00000025">
            <w:pPr>
              <w:jc w:val="both"/>
              <w:rPr/>
            </w:pP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26">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Objetivos </w:t>
            </w:r>
          </w:p>
        </w:tc>
        <w:tc>
          <w:tcPr>
            <w:vAlign w:val="center"/>
          </w:tcPr>
          <w:p w:rsidR="00000000" w:rsidDel="00000000" w:rsidP="00000000" w:rsidRDefault="00000000" w:rsidRPr="00000000" w14:paraId="00000027">
            <w:pPr>
              <w:jc w:val="both"/>
              <w:rPr>
                <w:sz w:val="20"/>
                <w:szCs w:val="20"/>
              </w:rPr>
            </w:pPr>
            <w:r w:rsidDel="00000000" w:rsidR="00000000" w:rsidRPr="00000000">
              <w:rPr>
                <w:sz w:val="20"/>
                <w:szCs w:val="20"/>
                <w:rtl w:val="0"/>
              </w:rPr>
              <w:t xml:space="preserve">El equipo definió los requerimientos funcionales y no funcionales del sistema actual de Broker con el propósito de documentar.</w:t>
            </w:r>
          </w:p>
          <w:p w:rsidR="00000000" w:rsidDel="00000000" w:rsidP="00000000" w:rsidRDefault="00000000" w:rsidRPr="00000000" w14:paraId="00000028">
            <w:pPr>
              <w:jc w:val="both"/>
              <w:rPr>
                <w:sz w:val="20"/>
                <w:szCs w:val="20"/>
              </w:rPr>
            </w:pPr>
            <w:r w:rsidDel="00000000" w:rsidR="00000000" w:rsidRPr="00000000">
              <w:rPr>
                <w:sz w:val="20"/>
                <w:szCs w:val="20"/>
                <w:rtl w:val="0"/>
              </w:rPr>
              <w:t xml:space="preserve">El equipo realizó un modelo entidad relación referente a los datos actuales que utiliza Broker para su sistema con el propósito de documentar.</w:t>
            </w:r>
          </w:p>
          <w:p w:rsidR="00000000" w:rsidDel="00000000" w:rsidP="00000000" w:rsidRDefault="00000000" w:rsidRPr="00000000" w14:paraId="00000029">
            <w:pPr>
              <w:jc w:val="both"/>
              <w:rPr>
                <w:i w:val="1"/>
                <w:iCs w:val="1"/>
                <w:color w:val="0070c0"/>
                <w:sz w:val="18"/>
                <w:szCs w:val="18"/>
              </w:rPr>
            </w:pPr>
            <w:r w:rsidDel="00000000" w:rsidR="00000000" w:rsidRPr="00000000">
              <w:rPr>
                <w:sz w:val="20"/>
                <w:szCs w:val="20"/>
                <w:rtl w:val="0"/>
              </w:rPr>
              <w:t xml:space="preserve">El equipo recreó el módulo de creación “nueva póliza” siguiendo las reglas de negocio del cliente y los requisitos definidos.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A">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2B">
            <w:pPr>
              <w:jc w:val="both"/>
              <w:rPr>
                <w:rFonts w:ascii="Calibri" w:cs="Calibri" w:eastAsia="Calibri" w:hAnsi="Calibri"/>
                <w:color w:val="0070c0"/>
                <w:sz w:val="18"/>
                <w:szCs w:val="18"/>
              </w:rPr>
            </w:pPr>
            <w:r w:rsidDel="00000000" w:rsidR="00000000" w:rsidRPr="00000000">
              <w:rPr>
                <w:sz w:val="20"/>
                <w:szCs w:val="20"/>
                <w:rtl w:val="0"/>
              </w:rPr>
              <w:t xml:space="preserve">Para el desarrollo del proyecto se utilizó la metodología ágil, esta permitió tener una independencia del cliente durante los sprints, debido a los problemas de comunicación que existen para realizar la ingeniería inversa en el desarrollo del módulo del software broker, se cree que esta metodología facilitó y optimizó el tiempo de desarrollo, se realizó mediante sprints con reuniones semanales para revisar avance, los sprints tuvieron una duración de dos semanas para la realización del mismo, en el caso de no cumplir con el objetivo se comunicó en la reunión y se revisaron los pasos a seguir y si esa tarea afecta otras simultáneamente, también se reestructuró la carta gantt para no tener desfase en las fechas.</w:t>
            </w: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2C">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14:paraId="0000002D">
            <w:pPr>
              <w:rPr>
                <w:i w:val="1"/>
                <w:iCs w:val="1"/>
                <w:color w:val="0070c0"/>
                <w:sz w:val="18"/>
                <w:szCs w:val="18"/>
              </w:rPr>
            </w:pPr>
            <w:r w:rsidDel="00000000" w:rsidR="00000000" w:rsidRPr="00000000">
              <w:rPr>
                <w:rtl w:val="0"/>
              </w:rPr>
            </w:r>
          </w:p>
          <w:p w:rsidR="00000000" w:rsidDel="00000000" w:rsidP="00000000" w:rsidRDefault="00000000" w:rsidRPr="00000000" w14:paraId="0000002E">
            <w:pPr>
              <w:numPr>
                <w:ilvl w:val="0"/>
                <w:numId w:val="2"/>
              </w:numPr>
              <w:ind w:left="720" w:hanging="360"/>
              <w:rPr>
                <w:sz w:val="20"/>
                <w:szCs w:val="20"/>
                <w:u w:val="none"/>
              </w:rPr>
            </w:pPr>
            <w:r w:rsidDel="00000000" w:rsidR="00000000" w:rsidRPr="00000000">
              <w:rPr>
                <w:sz w:val="20"/>
                <w:szCs w:val="20"/>
                <w:rtl w:val="0"/>
              </w:rPr>
              <w:t xml:space="preserve">Etapa de definición:</w:t>
            </w:r>
          </w:p>
          <w:p w:rsidR="00000000" w:rsidDel="00000000" w:rsidP="00000000" w:rsidRDefault="00000000" w:rsidRPr="00000000" w14:paraId="0000002F">
            <w:pPr>
              <w:ind w:left="720" w:firstLine="0"/>
              <w:rPr>
                <w:sz w:val="20"/>
                <w:szCs w:val="20"/>
              </w:rPr>
            </w:pPr>
            <w:r w:rsidDel="00000000" w:rsidR="00000000" w:rsidRPr="00000000">
              <w:rPr>
                <w:sz w:val="20"/>
                <w:szCs w:val="20"/>
                <w:rtl w:val="0"/>
              </w:rPr>
              <w:t xml:space="preserve">Hicimos brainstorm de posibles ideas de proyecto y evaluamos la factibilidad de las oportunidades disponibles por el profesor</w:t>
            </w:r>
          </w:p>
          <w:p w:rsidR="00000000" w:rsidDel="00000000" w:rsidP="00000000" w:rsidRDefault="00000000" w:rsidRPr="00000000" w14:paraId="00000030">
            <w:pPr>
              <w:ind w:left="720" w:firstLine="0"/>
              <w:rPr>
                <w:sz w:val="20"/>
                <w:szCs w:val="20"/>
              </w:rPr>
            </w:pPr>
            <w:r w:rsidDel="00000000" w:rsidR="00000000" w:rsidRPr="00000000">
              <w:rPr>
                <w:sz w:val="20"/>
                <w:szCs w:val="20"/>
                <w:rtl w:val="0"/>
              </w:rPr>
              <w:t xml:space="preserve">Definición de alcance y objetivos:</w:t>
            </w:r>
          </w:p>
          <w:p w:rsidR="00000000" w:rsidDel="00000000" w:rsidP="00000000" w:rsidRDefault="00000000" w:rsidRPr="00000000" w14:paraId="00000031">
            <w:pPr>
              <w:ind w:left="720" w:firstLine="0"/>
              <w:rPr>
                <w:sz w:val="20"/>
                <w:szCs w:val="20"/>
              </w:rPr>
            </w:pPr>
            <w:r w:rsidDel="00000000" w:rsidR="00000000" w:rsidRPr="00000000">
              <w:rPr>
                <w:sz w:val="20"/>
                <w:szCs w:val="20"/>
                <w:rtl w:val="0"/>
              </w:rPr>
              <w:t xml:space="preserve">Definimos el alcance de la propuesta de proyecto, que va a abarcar y qué consistirá además de los objetivos que deberá cumplir para considerarlo exitoso.</w:t>
              <w:br w:type="textWrapping"/>
              <w:t xml:space="preserve">Desarrollo de documentación y arquitectura de software:</w:t>
            </w:r>
          </w:p>
          <w:p w:rsidR="00000000" w:rsidDel="00000000" w:rsidP="00000000" w:rsidRDefault="00000000" w:rsidRPr="00000000" w14:paraId="00000032">
            <w:pPr>
              <w:ind w:left="720" w:firstLine="0"/>
              <w:rPr>
                <w:sz w:val="20"/>
                <w:szCs w:val="20"/>
              </w:rPr>
            </w:pPr>
            <w:r w:rsidDel="00000000" w:rsidR="00000000" w:rsidRPr="00000000">
              <w:rPr>
                <w:sz w:val="20"/>
                <w:szCs w:val="20"/>
                <w:rtl w:val="0"/>
              </w:rPr>
              <w:t xml:space="preserve">Creación y diseño de la arquitectura de software además de la creación del documento de especificación de requerimientos.</w:t>
            </w:r>
          </w:p>
          <w:p w:rsidR="00000000" w:rsidDel="00000000" w:rsidP="00000000" w:rsidRDefault="00000000" w:rsidRPr="00000000" w14:paraId="00000033">
            <w:pPr>
              <w:ind w:left="720" w:firstLine="0"/>
              <w:rPr>
                <w:sz w:val="20"/>
                <w:szCs w:val="20"/>
              </w:rPr>
            </w:pPr>
            <w:r w:rsidDel="00000000" w:rsidR="00000000" w:rsidRPr="00000000">
              <w:rPr>
                <w:sz w:val="20"/>
                <w:szCs w:val="20"/>
                <w:rtl w:val="0"/>
              </w:rPr>
              <w:t xml:space="preserve">Programación:</w:t>
            </w:r>
          </w:p>
          <w:p w:rsidR="00000000" w:rsidDel="00000000" w:rsidP="00000000" w:rsidRDefault="00000000" w:rsidRPr="00000000" w14:paraId="00000034">
            <w:pPr>
              <w:ind w:left="720" w:firstLine="0"/>
              <w:rPr>
                <w:sz w:val="20"/>
                <w:szCs w:val="20"/>
              </w:rPr>
            </w:pPr>
            <w:r w:rsidDel="00000000" w:rsidR="00000000" w:rsidRPr="00000000">
              <w:rPr>
                <w:sz w:val="20"/>
                <w:szCs w:val="20"/>
                <w:rtl w:val="0"/>
              </w:rPr>
              <w:t xml:space="preserve">Programación del módulo de nueva propuesta y los mantenedores relacionados + UI</w:t>
            </w:r>
          </w:p>
          <w:p w:rsidR="00000000" w:rsidDel="00000000" w:rsidP="00000000" w:rsidRDefault="00000000" w:rsidRPr="00000000" w14:paraId="00000035">
            <w:pPr>
              <w:numPr>
                <w:ilvl w:val="0"/>
                <w:numId w:val="2"/>
              </w:numPr>
              <w:spacing w:after="0" w:afterAutospacing="0"/>
              <w:ind w:left="720" w:hanging="360"/>
              <w:rPr>
                <w:sz w:val="20"/>
                <w:szCs w:val="20"/>
                <w:u w:val="none"/>
              </w:rPr>
            </w:pPr>
            <w:r w:rsidDel="00000000" w:rsidR="00000000" w:rsidRPr="00000000">
              <w:rPr>
                <w:sz w:val="20"/>
                <w:szCs w:val="20"/>
                <w:rtl w:val="0"/>
              </w:rPr>
              <w:t xml:space="preserve">Hubieron 2 grandes dificultades, la primera corresponde al tiempo reducido que tuvo el equipo para realizar la programación del proyecto debido que se perdieron 3 clases a lo largo del semestre y una falta de ajuste al calendario significó que el equipo tuvo que realizar toda la programación en 3 semanas. La segunda dificultad corresponde a la mencionada anteriormente sobre la nula comunicación que tuvo el equipo con el cliente, dificultando el entendimiento del sistema y en especial el entendimiento del negocio .</w:t>
            </w:r>
          </w:p>
          <w:p w:rsidR="00000000" w:rsidDel="00000000" w:rsidP="00000000" w:rsidRDefault="00000000" w:rsidRPr="00000000" w14:paraId="00000036">
            <w:pPr>
              <w:numPr>
                <w:ilvl w:val="0"/>
                <w:numId w:val="2"/>
              </w:numPr>
              <w:ind w:left="720" w:hanging="360"/>
              <w:rPr>
                <w:sz w:val="20"/>
                <w:szCs w:val="20"/>
                <w:u w:val="none"/>
              </w:rPr>
            </w:pPr>
            <w:r w:rsidDel="00000000" w:rsidR="00000000" w:rsidRPr="00000000">
              <w:rPr>
                <w:sz w:val="20"/>
                <w:szCs w:val="20"/>
                <w:rtl w:val="0"/>
              </w:rPr>
              <w:t xml:space="preserve">Dedicamos 100% de nuestro tiempo libre fuera de la práctica profesional para realizar el proyecto. Referente a la comunicación con el cliente tuvimos que asumir la gran mayoría de los aspectos del funcionamiento del negocio.</w:t>
            </w:r>
          </w:p>
        </w:tc>
      </w:tr>
      <w:tr>
        <w:trPr>
          <w:cantSplit w:val="0"/>
          <w:trHeight w:val="1112" w:hRule="atLeast"/>
          <w:tblHeader w:val="0"/>
        </w:trPr>
        <w:tc>
          <w:tcPr>
            <w:vAlign w:val="center"/>
          </w:tcPr>
          <w:p w:rsidR="00000000" w:rsidDel="00000000" w:rsidP="00000000" w:rsidRDefault="00000000" w:rsidRPr="00000000" w14:paraId="00000037">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38">
            <w:pPr>
              <w:spacing w:after="240" w:lineRule="auto"/>
              <w:ind w:left="-580" w:firstLine="0"/>
              <w:jc w:val="both"/>
              <w:rPr>
                <w:b w:val="1"/>
                <w:bCs w:val="1"/>
                <w:sz w:val="20"/>
                <w:szCs w:val="20"/>
              </w:rPr>
            </w:pPr>
            <w:r w:rsidDel="00000000" w:rsidR="00000000" w:rsidRPr="00000000">
              <w:rPr>
                <w:b w:val="1"/>
                <w:bCs w:val="1"/>
                <w:sz w:val="20"/>
                <w:szCs w:val="20"/>
                <w:rtl w:val="0"/>
              </w:rPr>
              <w:t xml:space="preserve">Evidencias del proyecto:</w:t>
            </w:r>
          </w:p>
          <w:p w:rsidR="00000000" w:rsidDel="00000000" w:rsidP="00000000" w:rsidRDefault="00000000" w:rsidRPr="00000000" w14:paraId="00000039">
            <w:pPr>
              <w:spacing w:after="0" w:lineRule="auto"/>
              <w:ind w:left="140" w:firstLine="0"/>
              <w:jc w:val="both"/>
              <w:rPr>
                <w:b w:val="1"/>
                <w:bCs w:val="1"/>
                <w:sz w:val="20"/>
                <w:szCs w:val="20"/>
              </w:rPr>
            </w:pPr>
            <w:r w:rsidDel="00000000" w:rsidR="00000000" w:rsidRPr="00000000">
              <w:rPr>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0"/>
                <w:szCs w:val="20"/>
                <w:rtl w:val="0"/>
              </w:rPr>
              <w:t xml:space="preserve">Modelo 4+1</w:t>
            </w:r>
          </w:p>
          <w:p w:rsidR="00000000" w:rsidDel="00000000" w:rsidP="00000000" w:rsidRDefault="00000000" w:rsidRPr="00000000" w14:paraId="0000003A">
            <w:pPr>
              <w:spacing w:after="0" w:lineRule="auto"/>
              <w:ind w:left="860" w:firstLine="0"/>
              <w:jc w:val="both"/>
              <w:rPr>
                <w:b w:val="1"/>
                <w:bCs w:val="1"/>
                <w:sz w:val="20"/>
                <w:szCs w:val="20"/>
              </w:rPr>
            </w:pPr>
            <w:r w:rsidDel="00000000" w:rsidR="00000000" w:rsidRPr="00000000">
              <w:rPr>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0"/>
                <w:szCs w:val="20"/>
                <w:rtl w:val="0"/>
              </w:rPr>
              <w:t xml:space="preserve">Vista de Procesos - Diagrama de Actividad</w:t>
            </w:r>
          </w:p>
          <w:p w:rsidR="00000000" w:rsidDel="00000000" w:rsidP="00000000" w:rsidRDefault="00000000" w:rsidRPr="00000000" w14:paraId="0000003B">
            <w:pPr>
              <w:spacing w:after="0" w:lineRule="auto"/>
              <w:ind w:left="860" w:firstLine="0"/>
              <w:jc w:val="both"/>
              <w:rPr>
                <w:b w:val="1"/>
                <w:bCs w:val="1"/>
                <w:sz w:val="20"/>
                <w:szCs w:val="20"/>
              </w:rPr>
            </w:pPr>
            <w:r w:rsidDel="00000000" w:rsidR="00000000" w:rsidRPr="00000000">
              <w:rPr>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0"/>
                <w:szCs w:val="20"/>
                <w:rtl w:val="0"/>
              </w:rPr>
              <w:t xml:space="preserve">Vista Lógica</w:t>
            </w:r>
          </w:p>
          <w:p w:rsidR="00000000" w:rsidDel="00000000" w:rsidP="00000000" w:rsidRDefault="00000000" w:rsidRPr="00000000" w14:paraId="0000003C">
            <w:pPr>
              <w:spacing w:after="0" w:lineRule="auto"/>
              <w:ind w:left="1580" w:firstLine="0"/>
              <w:jc w:val="both"/>
              <w:rPr>
                <w:b w:val="1"/>
                <w:bCs w:val="1"/>
                <w:sz w:val="20"/>
                <w:szCs w:val="20"/>
              </w:rPr>
            </w:pPr>
            <w:r w:rsidDel="00000000" w:rsidR="00000000" w:rsidRPr="00000000">
              <w:rPr>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0"/>
                <w:szCs w:val="20"/>
                <w:rtl w:val="0"/>
              </w:rPr>
              <w:t xml:space="preserve">Diagrama de Secuencia.png</w:t>
            </w:r>
          </w:p>
          <w:p w:rsidR="00000000" w:rsidDel="00000000" w:rsidP="00000000" w:rsidRDefault="00000000" w:rsidRPr="00000000" w14:paraId="0000003D">
            <w:pPr>
              <w:spacing w:after="0" w:lineRule="auto"/>
              <w:ind w:left="1580" w:firstLine="0"/>
              <w:jc w:val="both"/>
              <w:rPr>
                <w:b w:val="1"/>
                <w:bCs w:val="1"/>
                <w:sz w:val="20"/>
                <w:szCs w:val="20"/>
              </w:rPr>
            </w:pPr>
            <w:r w:rsidDel="00000000" w:rsidR="00000000" w:rsidRPr="00000000">
              <w:rPr>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0"/>
                <w:szCs w:val="20"/>
                <w:rtl w:val="0"/>
              </w:rPr>
              <w:t xml:space="preserve">Diagrama de Comunicación.png</w:t>
            </w:r>
          </w:p>
          <w:p w:rsidR="00000000" w:rsidDel="00000000" w:rsidP="00000000" w:rsidRDefault="00000000" w:rsidRPr="00000000" w14:paraId="0000003E">
            <w:pPr>
              <w:spacing w:after="240" w:before="240" w:lineRule="auto"/>
              <w:ind w:left="1580" w:firstLine="0"/>
              <w:jc w:val="both"/>
              <w:rPr>
                <w:b w:val="1"/>
                <w:bCs w:val="1"/>
                <w:sz w:val="20"/>
                <w:szCs w:val="20"/>
              </w:rPr>
            </w:pPr>
            <w:r w:rsidDel="00000000" w:rsidR="00000000" w:rsidRPr="00000000">
              <w:rPr>
                <w:b w:val="1"/>
                <w:bCs w:val="1"/>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0"/>
                <w:szCs w:val="20"/>
                <w:rtl w:val="0"/>
              </w:rPr>
              <w:t xml:space="preserve">Diagrama de Clases.png</w:t>
            </w:r>
          </w:p>
          <w:p w:rsidR="00000000" w:rsidDel="00000000" w:rsidP="00000000" w:rsidRDefault="00000000" w:rsidRPr="00000000" w14:paraId="0000003F">
            <w:pPr>
              <w:spacing w:after="240" w:before="240" w:lineRule="auto"/>
              <w:ind w:left="-580" w:firstLine="0"/>
              <w:jc w:val="both"/>
              <w:rPr>
                <w:b w:val="1"/>
                <w:bCs w:val="1"/>
                <w:sz w:val="20"/>
                <w:szCs w:val="20"/>
              </w:rPr>
            </w:pPr>
            <w:r w:rsidDel="00000000" w:rsidR="00000000" w:rsidRPr="00000000">
              <w:rPr>
                <w:b w:val="1"/>
                <w:bCs w:val="1"/>
                <w:sz w:val="20"/>
                <w:szCs w:val="20"/>
                <w:rtl w:val="0"/>
              </w:rPr>
              <w:t xml:space="preserve">                    </w:t>
              <w:tab/>
              <w:t xml:space="preserve">-  </w:t>
              <w:tab/>
              <w:t xml:space="preserve">Vista Física</w:t>
            </w:r>
          </w:p>
          <w:p w:rsidR="00000000" w:rsidDel="00000000" w:rsidP="00000000" w:rsidRDefault="00000000" w:rsidRPr="00000000" w14:paraId="00000040">
            <w:pPr>
              <w:spacing w:after="240" w:before="240" w:lineRule="auto"/>
              <w:ind w:left="-580" w:firstLine="0"/>
              <w:jc w:val="both"/>
              <w:rPr>
                <w:b w:val="1"/>
                <w:bCs w:val="1"/>
                <w:sz w:val="20"/>
                <w:szCs w:val="20"/>
              </w:rPr>
            </w:pPr>
            <w:r w:rsidDel="00000000" w:rsidR="00000000" w:rsidRPr="00000000">
              <w:rPr>
                <w:b w:val="1"/>
                <w:bCs w:val="1"/>
                <w:sz w:val="20"/>
                <w:szCs w:val="20"/>
                <w:rtl w:val="0"/>
              </w:rPr>
              <w:t xml:space="preserve">                                   </w:t>
              <w:tab/>
              <w:t xml:space="preserve">-  Diagrama de Despliegue</w:t>
            </w:r>
          </w:p>
          <w:p w:rsidR="00000000" w:rsidDel="00000000" w:rsidP="00000000" w:rsidRDefault="00000000" w:rsidRPr="00000000" w14:paraId="00000041">
            <w:pPr>
              <w:spacing w:after="240" w:before="240" w:lineRule="auto"/>
              <w:ind w:left="-580" w:firstLine="0"/>
              <w:jc w:val="both"/>
              <w:rPr>
                <w:b w:val="1"/>
                <w:bCs w:val="1"/>
                <w:sz w:val="20"/>
                <w:szCs w:val="20"/>
              </w:rPr>
            </w:pPr>
            <w:r w:rsidDel="00000000" w:rsidR="00000000" w:rsidRPr="00000000">
              <w:rPr>
                <w:b w:val="1"/>
                <w:bCs w:val="1"/>
                <w:sz w:val="20"/>
                <w:szCs w:val="20"/>
                <w:rtl w:val="0"/>
              </w:rPr>
              <w:t xml:space="preserve">                    </w:t>
              <w:tab/>
              <w:t xml:space="preserve">-</w:t>
              <w:tab/>
              <w:t xml:space="preserve">Vista de Escenarios</w:t>
            </w:r>
          </w:p>
          <w:p w:rsidR="00000000" w:rsidDel="00000000" w:rsidP="00000000" w:rsidRDefault="00000000" w:rsidRPr="00000000" w14:paraId="00000042">
            <w:pPr>
              <w:spacing w:after="240" w:before="240" w:lineRule="auto"/>
              <w:ind w:left="-580" w:firstLine="0"/>
              <w:jc w:val="both"/>
              <w:rPr>
                <w:b w:val="1"/>
                <w:bCs w:val="1"/>
                <w:sz w:val="20"/>
                <w:szCs w:val="20"/>
              </w:rPr>
            </w:pPr>
            <w:r w:rsidDel="00000000" w:rsidR="00000000" w:rsidRPr="00000000">
              <w:rPr>
                <w:b w:val="1"/>
                <w:bCs w:val="1"/>
                <w:sz w:val="20"/>
                <w:szCs w:val="20"/>
                <w:rtl w:val="0"/>
              </w:rPr>
              <w:t xml:space="preserve">                                    </w:t>
              <w:tab/>
              <w:t xml:space="preserve">- Diagrama Casos de Uso UML</w:t>
            </w:r>
          </w:p>
          <w:p w:rsidR="00000000" w:rsidDel="00000000" w:rsidP="00000000" w:rsidRDefault="00000000" w:rsidRPr="00000000" w14:paraId="00000043">
            <w:pPr>
              <w:spacing w:after="240" w:before="240" w:lineRule="auto"/>
              <w:ind w:left="-580" w:firstLine="0"/>
              <w:jc w:val="both"/>
              <w:rPr>
                <w:b w:val="1"/>
                <w:bCs w:val="1"/>
                <w:sz w:val="20"/>
                <w:szCs w:val="20"/>
              </w:rPr>
            </w:pPr>
            <w:r w:rsidDel="00000000" w:rsidR="00000000" w:rsidRPr="00000000">
              <w:rPr>
                <w:b w:val="1"/>
                <w:bCs w:val="1"/>
                <w:sz w:val="20"/>
                <w:szCs w:val="20"/>
                <w:rtl w:val="0"/>
              </w:rPr>
              <w:t xml:space="preserve">                     </w:t>
              <w:tab/>
              <w:t xml:space="preserve">-   Vista de Desarrollo</w:t>
            </w:r>
          </w:p>
          <w:p w:rsidR="00000000" w:rsidDel="00000000" w:rsidP="00000000" w:rsidRDefault="00000000" w:rsidRPr="00000000" w14:paraId="00000044">
            <w:pPr>
              <w:spacing w:after="240" w:before="240" w:lineRule="auto"/>
              <w:ind w:left="-580" w:firstLine="0"/>
              <w:jc w:val="both"/>
              <w:rPr>
                <w:b w:val="1"/>
                <w:bCs w:val="1"/>
                <w:sz w:val="20"/>
                <w:szCs w:val="20"/>
              </w:rPr>
            </w:pPr>
            <w:r w:rsidDel="00000000" w:rsidR="00000000" w:rsidRPr="00000000">
              <w:rPr>
                <w:b w:val="1"/>
                <w:bCs w:val="1"/>
                <w:sz w:val="20"/>
                <w:szCs w:val="20"/>
                <w:rtl w:val="0"/>
              </w:rPr>
              <w:t xml:space="preserve">                                      </w:t>
              <w:tab/>
              <w:t xml:space="preserve">- Diagrama de Componentes</w:t>
            </w:r>
          </w:p>
          <w:p w:rsidR="00000000" w:rsidDel="00000000" w:rsidP="00000000" w:rsidRDefault="00000000" w:rsidRPr="00000000" w14:paraId="00000045">
            <w:pPr>
              <w:spacing w:after="240" w:before="240" w:lineRule="auto"/>
              <w:ind w:left="-580" w:firstLine="0"/>
              <w:jc w:val="both"/>
              <w:rPr>
                <w:b w:val="1"/>
                <w:bCs w:val="1"/>
                <w:sz w:val="20"/>
                <w:szCs w:val="20"/>
              </w:rPr>
            </w:pPr>
            <w:r w:rsidDel="00000000" w:rsidR="00000000" w:rsidRPr="00000000">
              <w:rPr>
                <w:b w:val="1"/>
                <w:bCs w:val="1"/>
                <w:sz w:val="20"/>
                <w:szCs w:val="20"/>
                <w:rtl w:val="0"/>
              </w:rPr>
              <w:t xml:space="preserve">                                       </w:t>
              <w:tab/>
              <w:t xml:space="preserve">- Diagrama de Paquetes</w:t>
            </w:r>
          </w:p>
          <w:p w:rsidR="00000000" w:rsidDel="00000000" w:rsidP="00000000" w:rsidRDefault="00000000" w:rsidRPr="00000000" w14:paraId="00000046">
            <w:pPr>
              <w:spacing w:after="240" w:before="240" w:lineRule="auto"/>
              <w:ind w:left="-580" w:firstLine="0"/>
              <w:jc w:val="both"/>
              <w:rPr>
                <w:b w:val="1"/>
                <w:bCs w:val="1"/>
                <w:sz w:val="20"/>
                <w:szCs w:val="20"/>
              </w:rPr>
            </w:pPr>
            <w:r w:rsidDel="00000000" w:rsidR="00000000" w:rsidRPr="00000000">
              <w:rPr>
                <w:b w:val="1"/>
                <w:bCs w:val="1"/>
                <w:sz w:val="20"/>
                <w:szCs w:val="20"/>
                <w:rtl w:val="0"/>
              </w:rPr>
              <w:t xml:space="preserve">-  Especificación de Requerimientos.docx</w:t>
            </w:r>
          </w:p>
          <w:p w:rsidR="00000000" w:rsidDel="00000000" w:rsidP="00000000" w:rsidRDefault="00000000" w:rsidRPr="00000000" w14:paraId="00000047">
            <w:pPr>
              <w:spacing w:after="240" w:before="240" w:lineRule="auto"/>
              <w:ind w:left="-580" w:firstLine="0"/>
              <w:jc w:val="both"/>
              <w:rPr>
                <w:b w:val="1"/>
                <w:bCs w:val="1"/>
                <w:sz w:val="20"/>
                <w:szCs w:val="20"/>
              </w:rPr>
            </w:pPr>
            <w:r w:rsidDel="00000000" w:rsidR="00000000" w:rsidRPr="00000000">
              <w:rPr>
                <w:b w:val="1"/>
                <w:bCs w:val="1"/>
                <w:sz w:val="20"/>
                <w:szCs w:val="20"/>
                <w:rtl w:val="0"/>
              </w:rPr>
              <w:t xml:space="preserve">- Flujo de Propuesta.docx</w:t>
            </w:r>
          </w:p>
          <w:p w:rsidR="00000000" w:rsidDel="00000000" w:rsidP="00000000" w:rsidRDefault="00000000" w:rsidRPr="00000000" w14:paraId="00000048">
            <w:pPr>
              <w:spacing w:after="240" w:before="240" w:lineRule="auto"/>
              <w:ind w:left="-580" w:firstLine="0"/>
              <w:jc w:val="both"/>
              <w:rPr>
                <w:b w:val="1"/>
                <w:bCs w:val="1"/>
                <w:sz w:val="20"/>
                <w:szCs w:val="20"/>
              </w:rPr>
            </w:pPr>
            <w:r w:rsidDel="00000000" w:rsidR="00000000" w:rsidRPr="00000000">
              <w:rPr>
                <w:b w:val="1"/>
                <w:bCs w:val="1"/>
                <w:sz w:val="20"/>
                <w:szCs w:val="20"/>
                <w:rtl w:val="0"/>
              </w:rPr>
              <w:t xml:space="preserve">- Planilla de requerimientos.xlsx</w:t>
            </w:r>
          </w:p>
          <w:p w:rsidR="00000000" w:rsidDel="00000000" w:rsidP="00000000" w:rsidRDefault="00000000" w:rsidRPr="00000000" w14:paraId="00000049">
            <w:pPr>
              <w:spacing w:after="240" w:before="240" w:lineRule="auto"/>
              <w:ind w:left="-580" w:firstLine="0"/>
              <w:jc w:val="both"/>
              <w:rPr>
                <w:b w:val="1"/>
                <w:bCs w:val="1"/>
                <w:sz w:val="20"/>
                <w:szCs w:val="20"/>
              </w:rPr>
            </w:pPr>
            <w:r w:rsidDel="00000000" w:rsidR="00000000" w:rsidRPr="00000000">
              <w:rPr>
                <w:b w:val="1"/>
                <w:bCs w:val="1"/>
                <w:sz w:val="20"/>
                <w:szCs w:val="20"/>
                <w:rtl w:val="0"/>
              </w:rPr>
              <w:t xml:space="preserve">Proyecto Broker seguros final (App)</w:t>
            </w:r>
          </w:p>
        </w:tc>
      </w:tr>
      <w:tr>
        <w:trPr>
          <w:cantSplit w:val="0"/>
          <w:trHeight w:val="2547" w:hRule="atLeast"/>
          <w:tblHeader w:val="0"/>
        </w:trPr>
        <w:tc>
          <w:tcPr>
            <w:vAlign w:val="center"/>
          </w:tcPr>
          <w:p w:rsidR="00000000" w:rsidDel="00000000" w:rsidP="00000000" w:rsidRDefault="00000000" w:rsidRPr="00000000" w14:paraId="0000004A">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4B">
            <w:pPr>
              <w:jc w:val="both"/>
              <w:rPr>
                <w:sz w:val="20"/>
                <w:szCs w:val="20"/>
              </w:rPr>
            </w:pPr>
            <w:r w:rsidDel="00000000" w:rsidR="00000000" w:rsidRPr="00000000">
              <w:rPr>
                <w:sz w:val="20"/>
                <w:szCs w:val="20"/>
                <w:rtl w:val="0"/>
              </w:rPr>
              <w:t xml:space="preserve">El desarrollo de este proyecto nos permitió desarrollar nuestras habilidades de programación y desarrollo de software además del diseño de la arquitectura de software. Nuestros intereses no han cambiado luego de la realización de nuestro proyecto, pero sí ha aumentado nuestra percepción de la importancia de la arquitectura de software.</w:t>
            </w:r>
          </w:p>
          <w:p w:rsidR="00000000" w:rsidDel="00000000" w:rsidP="00000000" w:rsidRDefault="00000000" w:rsidRPr="00000000" w14:paraId="0000004C">
            <w:pPr>
              <w:jc w:val="both"/>
              <w:rPr>
                <w:sz w:val="20"/>
                <w:szCs w:val="20"/>
              </w:rPr>
            </w:pPr>
            <w:r w:rsidDel="00000000" w:rsidR="00000000" w:rsidRPr="00000000">
              <w:rPr>
                <w:rtl w:val="0"/>
              </w:rPr>
            </w:r>
          </w:p>
          <w:p w:rsidR="00000000" w:rsidDel="00000000" w:rsidP="00000000" w:rsidRDefault="00000000" w:rsidRPr="00000000" w14:paraId="0000004D">
            <w:pPr>
              <w:jc w:val="both"/>
              <w:rPr>
                <w:sz w:val="20"/>
                <w:szCs w:val="20"/>
              </w:rPr>
            </w:pPr>
            <w:r w:rsidDel="00000000" w:rsidR="00000000" w:rsidRPr="00000000">
              <w:rPr>
                <w:sz w:val="20"/>
                <w:szCs w:val="20"/>
                <w:rtl w:val="0"/>
              </w:rPr>
              <w:t xml:space="preserve">Nos gustaría profundizar el modelamiento y diseño de bases de datos  ya que nos encontramos modificando el diseño múltiples veces durante la realización del proyecto.</w:t>
            </w:r>
          </w:p>
        </w:tc>
      </w:tr>
    </w:tbl>
    <w:p w:rsidR="00000000" w:rsidDel="00000000" w:rsidP="00000000" w:rsidRDefault="00000000" w:rsidRPr="00000000" w14:paraId="0000004E">
      <w:pPr>
        <w:rPr>
          <w:b w:val="1"/>
          <w:bCs w:val="1"/>
        </w:rPr>
      </w:pPr>
      <w:r w:rsidDel="00000000" w:rsidR="00000000" w:rsidRPr="00000000">
        <w:rPr>
          <w:rtl w:val="0"/>
        </w:rPr>
      </w:r>
    </w:p>
    <w:p w:rsidR="00000000" w:rsidDel="00000000" w:rsidP="00000000" w:rsidRDefault="00000000" w:rsidRPr="00000000" w14:paraId="0000004F">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50">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5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5">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18QxSEETrtEDecl6uWUInJg/w==">CgMxLjA4AHIhMVZBYU5nZDNaSHBlRDBmbWpCZVdkTDd5OG0zY3AyejVL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