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50" w:rsidRPr="001E3C50" w:rsidRDefault="001E3C50">
      <w:pPr>
        <w:rPr>
          <w:b/>
        </w:rPr>
      </w:pPr>
      <w:r w:rsidRPr="001E3C50">
        <w:rPr>
          <w:b/>
        </w:rPr>
        <w:t>CELLMIA image processing software</w:t>
      </w:r>
    </w:p>
    <w:p w:rsidR="001E3C50" w:rsidRPr="001E3C50" w:rsidRDefault="001512E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36433" wp14:editId="7E67CD31">
            <wp:simplePos x="0" y="0"/>
            <wp:positionH relativeFrom="column">
              <wp:posOffset>4015740</wp:posOffset>
            </wp:positionH>
            <wp:positionV relativeFrom="paragraph">
              <wp:posOffset>285750</wp:posOffset>
            </wp:positionV>
            <wp:extent cx="1985526" cy="4655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26" cy="465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C50" w:rsidRPr="001E3C50">
        <w:rPr>
          <w:b/>
        </w:rPr>
        <w:t>Info on CELLMIA software</w:t>
      </w:r>
    </w:p>
    <w:p w:rsidR="001E3C50" w:rsidRDefault="001E3C50" w:rsidP="001E3C50">
      <w:pPr>
        <w:spacing w:after="0"/>
      </w:pPr>
      <w:r>
        <w:t>Commercial, not free nor open source (unfortunately).</w:t>
      </w:r>
    </w:p>
    <w:p w:rsidR="001E3C50" w:rsidRDefault="001E3C50" w:rsidP="001E3C50">
      <w:pPr>
        <w:spacing w:after="0"/>
      </w:pPr>
      <w:r>
        <w:t xml:space="preserve">Generated as a collaborative effort between </w:t>
      </w:r>
      <w:proofErr w:type="spellStart"/>
      <w:r>
        <w:t>VanTroys-Ampe</w:t>
      </w:r>
      <w:proofErr w:type="spellEnd"/>
      <w:r>
        <w:t xml:space="preserve"> at </w:t>
      </w:r>
      <w:proofErr w:type="spellStart"/>
      <w:r>
        <w:t>UGent</w:t>
      </w:r>
      <w:proofErr w:type="spellEnd"/>
      <w:r>
        <w:t xml:space="preserve"> Belgium and </w:t>
      </w:r>
      <w:proofErr w:type="spellStart"/>
      <w:r w:rsidRPr="00886DF5">
        <w:t>DciLabs</w:t>
      </w:r>
      <w:proofErr w:type="spellEnd"/>
      <w:r w:rsidRPr="00886DF5">
        <w:t xml:space="preserve"> </w:t>
      </w:r>
      <w:r w:rsidR="00886DF5" w:rsidRPr="00886DF5">
        <w:t>(http://www.dcilabs.com/</w:t>
      </w:r>
      <w:r>
        <w:t>; here software is : ‘MIA’</w:t>
      </w:r>
      <w:r w:rsidR="00886DF5">
        <w:t>)</w:t>
      </w:r>
      <w:bookmarkStart w:id="0" w:name="_GoBack"/>
      <w:bookmarkEnd w:id="0"/>
    </w:p>
    <w:p w:rsidR="001E3C50" w:rsidRDefault="001E3C50">
      <w:r>
        <w:t>Designed for cell migration analysis imaged by phase contrast (with also handles fluorescent images): both of ‘more’ collective migration</w:t>
      </w:r>
      <w:proofErr w:type="gramStart"/>
      <w:r>
        <w:t>*  and</w:t>
      </w:r>
      <w:proofErr w:type="gramEnd"/>
      <w:r>
        <w:t xml:space="preserve"> for individual cell tracking</w:t>
      </w:r>
      <w:r w:rsidR="001512E4">
        <w:t xml:space="preserve"> (only </w:t>
      </w:r>
      <w:proofErr w:type="spellStart"/>
      <w:r w:rsidR="001512E4">
        <w:t>xyt</w:t>
      </w:r>
      <w:proofErr w:type="spellEnd"/>
      <w:r w:rsidR="001512E4">
        <w:t xml:space="preserve">, not </w:t>
      </w:r>
      <w:proofErr w:type="spellStart"/>
      <w:r w:rsidR="001512E4">
        <w:t>xyzt</w:t>
      </w:r>
      <w:proofErr w:type="spellEnd"/>
      <w:r w:rsidR="001512E4">
        <w:t>) (see image)</w:t>
      </w:r>
      <w:r>
        <w:t xml:space="preserve">.Both analysis are always simultaneously performed on an image MULTI-TIFF time sequence. </w:t>
      </w:r>
      <w:r w:rsidR="001512E4">
        <w:t>(see figure)</w:t>
      </w:r>
    </w:p>
    <w:p w:rsidR="001E3C50" w:rsidRDefault="001512E4">
      <w:r>
        <w:t>*</w:t>
      </w:r>
      <w:r w:rsidR="001E3C50">
        <w:t>Collective migration= cell sheet migration, bulk cell migration: e.g. of a peripheral sheet in a well closing a central cell-free zone (cell exclusion zone assay type) or the bulk population formed by a spheroid.</w:t>
      </w:r>
    </w:p>
    <w:p w:rsidR="001512E4" w:rsidRDefault="001512E4">
      <w:r>
        <w:t>Analysis is fully automatic; two algorithms (~image quality, contrast) with flexible parameter settings can be used.</w:t>
      </w:r>
    </w:p>
    <w:p w:rsidR="00F65A0D" w:rsidRDefault="00F65A0D">
      <w:r>
        <w:t>Batch analysis is performed and output is stored in a specific folder/file structure generated by the software.</w:t>
      </w:r>
    </w:p>
    <w:p w:rsidR="00F65A0D" w:rsidRDefault="00F65A0D">
      <w:r>
        <w:t>The sample folder is here the identifier (within each sample folder all files are named identical for all samples)</w:t>
      </w:r>
    </w:p>
    <w:p w:rsidR="001512E4" w:rsidRDefault="001512E4"/>
    <w:p w:rsidR="001E3C50" w:rsidRDefault="001E3C50">
      <w:r>
        <w:t>Output</w:t>
      </w:r>
      <w:r w:rsidR="00A97751">
        <w:t xml:space="preserve">: one folder per sample (e.g. one imaged position in a well, one imaged position in the well of a </w:t>
      </w:r>
      <w:proofErr w:type="spellStart"/>
      <w:r w:rsidR="00A97751">
        <w:t>multwell</w:t>
      </w:r>
      <w:proofErr w:type="spellEnd"/>
      <w:r w:rsidR="00A97751">
        <w:t xml:space="preserve"> plate)</w:t>
      </w:r>
    </w:p>
    <w:p w:rsidR="00A97751" w:rsidRPr="00A97751" w:rsidRDefault="00A97751">
      <w:pPr>
        <w:rPr>
          <w:b/>
        </w:rPr>
      </w:pPr>
      <w:r w:rsidRPr="00A97751">
        <w:rPr>
          <w:b/>
        </w:rPr>
        <w:t>Each Sample folder contains</w:t>
      </w:r>
      <w:r>
        <w:rPr>
          <w:b/>
        </w:rPr>
        <w:t xml:space="preserve"> RESULTS folder</w:t>
      </w:r>
    </w:p>
    <w:p w:rsidR="001E3C50" w:rsidRDefault="001E3C50">
      <w:r>
        <w:t xml:space="preserve">Two txt file </w:t>
      </w:r>
      <w:r w:rsidR="001512E4">
        <w:t>for each simultaneously performed analysis type.</w:t>
      </w:r>
    </w:p>
    <w:p w:rsidR="0098585E" w:rsidRPr="00A97751" w:rsidRDefault="0098585E" w:rsidP="0098585E">
      <w:pPr>
        <w:spacing w:after="0" w:line="240" w:lineRule="auto"/>
        <w:rPr>
          <w:b/>
        </w:rPr>
      </w:pPr>
      <w:r w:rsidRPr="00A97751">
        <w:rPr>
          <w:b/>
        </w:rPr>
        <w:t>Cell Tracking Files</w:t>
      </w:r>
      <w:r w:rsidRPr="00A97751">
        <w:rPr>
          <w:b/>
        </w:rPr>
        <w:t xml:space="preserve"> </w:t>
      </w:r>
    </w:p>
    <w:p w:rsidR="0098585E" w:rsidRDefault="0098585E" w:rsidP="0098585E">
      <w:pPr>
        <w:spacing w:after="0" w:line="240" w:lineRule="auto"/>
      </w:pPr>
      <w:r>
        <w:t>Type .txt</w:t>
      </w:r>
    </w:p>
    <w:p w:rsidR="0098585E" w:rsidRDefault="0098585E" w:rsidP="0098585E">
      <w:pPr>
        <w:spacing w:after="0" w:line="240" w:lineRule="auto"/>
      </w:pPr>
      <w:r>
        <w:t>File name</w:t>
      </w:r>
      <w:r>
        <w:t xml:space="preserve"> e.g. </w:t>
      </w:r>
      <w:r w:rsidRPr="0098585E">
        <w:t>0001_mode1_z000_f000_tracking</w:t>
      </w:r>
    </w:p>
    <w:p w:rsidR="0098585E" w:rsidRDefault="0098585E" w:rsidP="0098585E">
      <w:pPr>
        <w:spacing w:after="0" w:line="240" w:lineRule="auto"/>
      </w:pPr>
      <w:r>
        <w:t>Location</w:t>
      </w:r>
    </w:p>
    <w:p w:rsidR="0098585E" w:rsidRDefault="0098585E" w:rsidP="0098585E">
      <w:pPr>
        <w:spacing w:after="0" w:line="240" w:lineRule="auto"/>
      </w:pPr>
      <w:r>
        <w:t>'results' folder</w:t>
      </w:r>
    </w:p>
    <w:p w:rsidR="0098585E" w:rsidRDefault="0098585E" w:rsidP="0098585E">
      <w:pPr>
        <w:spacing w:after="0" w:line="240" w:lineRule="auto"/>
      </w:pPr>
      <w:r>
        <w:t>Description</w:t>
      </w:r>
      <w:r w:rsidR="00A97751">
        <w:t xml:space="preserve">: </w:t>
      </w:r>
      <w:r>
        <w:t xml:space="preserve">Cell tracking data with an entry for each </w:t>
      </w:r>
      <w:proofErr w:type="spellStart"/>
      <w:r>
        <w:t>timepoint</w:t>
      </w:r>
      <w:proofErr w:type="spellEnd"/>
      <w:r>
        <w:t xml:space="preserve"> and cell in a </w:t>
      </w:r>
      <w:proofErr w:type="spellStart"/>
      <w:r>
        <w:t>timetrace</w:t>
      </w:r>
      <w:proofErr w:type="spellEnd"/>
    </w:p>
    <w:p w:rsidR="0098585E" w:rsidRDefault="00A97751" w:rsidP="0098585E">
      <w:pPr>
        <w:spacing w:after="0" w:line="240" w:lineRule="auto"/>
      </w:pPr>
      <w:r>
        <w:t>Output parameters (see table below)</w:t>
      </w:r>
    </w:p>
    <w:p w:rsidR="00A97751" w:rsidRPr="00A97751" w:rsidRDefault="00A97751" w:rsidP="0098585E">
      <w:pPr>
        <w:spacing w:after="0" w:line="240" w:lineRule="auto"/>
        <w:rPr>
          <w:b/>
        </w:rPr>
      </w:pPr>
    </w:p>
    <w:p w:rsidR="0098585E" w:rsidRPr="00A97751" w:rsidRDefault="0098585E" w:rsidP="0098585E">
      <w:pPr>
        <w:spacing w:after="0" w:line="240" w:lineRule="auto"/>
        <w:rPr>
          <w:b/>
        </w:rPr>
      </w:pPr>
      <w:r w:rsidRPr="00A97751">
        <w:rPr>
          <w:b/>
        </w:rPr>
        <w:t>Cell Bulk Region Files</w:t>
      </w:r>
    </w:p>
    <w:p w:rsidR="00A97751" w:rsidRDefault="00A97751" w:rsidP="00A97751">
      <w:pPr>
        <w:spacing w:after="0" w:line="240" w:lineRule="auto"/>
      </w:pPr>
      <w:r>
        <w:t>Type .txt</w:t>
      </w:r>
    </w:p>
    <w:p w:rsidR="0098585E" w:rsidRDefault="0098585E" w:rsidP="0098585E">
      <w:pPr>
        <w:spacing w:after="0" w:line="240" w:lineRule="auto"/>
      </w:pPr>
      <w:r>
        <w:t>File name</w:t>
      </w:r>
      <w:r w:rsidR="00A97751">
        <w:t xml:space="preserve"> e.g. </w:t>
      </w:r>
      <w:r w:rsidR="00A97751" w:rsidRPr="00A97751">
        <w:t>0001_mode1_z000_f000_bulkcell</w:t>
      </w:r>
    </w:p>
    <w:p w:rsidR="0098585E" w:rsidRDefault="0098585E" w:rsidP="0098585E">
      <w:pPr>
        <w:spacing w:after="0" w:line="240" w:lineRule="auto"/>
      </w:pPr>
      <w:r>
        <w:t>Location</w:t>
      </w:r>
    </w:p>
    <w:p w:rsidR="0098585E" w:rsidRDefault="0098585E" w:rsidP="0098585E">
      <w:pPr>
        <w:spacing w:after="0" w:line="240" w:lineRule="auto"/>
      </w:pPr>
      <w:r>
        <w:t>'results' folder</w:t>
      </w:r>
    </w:p>
    <w:p w:rsidR="0098585E" w:rsidRDefault="0098585E" w:rsidP="0098585E">
      <w:pPr>
        <w:spacing w:after="0" w:line="240" w:lineRule="auto"/>
      </w:pPr>
      <w:r>
        <w:lastRenderedPageBreak/>
        <w:t>Description</w:t>
      </w:r>
      <w:r w:rsidR="00A97751">
        <w:t xml:space="preserve"> </w:t>
      </w:r>
      <w:r>
        <w:t>Bulk cell region statistics, with ent</w:t>
      </w:r>
      <w:r w:rsidR="00A97751">
        <w:t>r</w:t>
      </w:r>
      <w:r>
        <w:t xml:space="preserve">y for each time point. </w:t>
      </w:r>
    </w:p>
    <w:p w:rsidR="0098585E" w:rsidRDefault="0098585E" w:rsidP="0098585E"/>
    <w:p w:rsidR="00A97751" w:rsidRPr="00A97751" w:rsidRDefault="00A97751" w:rsidP="0098585E">
      <w:pPr>
        <w:rPr>
          <w:b/>
        </w:rPr>
      </w:pPr>
      <w:r w:rsidRPr="00A97751">
        <w:rPr>
          <w:b/>
        </w:rPr>
        <w:t>Images</w:t>
      </w:r>
    </w:p>
    <w:p w:rsidR="00A97751" w:rsidRDefault="000A3D81" w:rsidP="0098585E">
      <w:r>
        <w:rPr>
          <w:noProof/>
        </w:rPr>
        <w:drawing>
          <wp:anchor distT="0" distB="0" distL="114300" distR="114300" simplePos="0" relativeHeight="251660288" behindDoc="0" locked="0" layoutInCell="1" allowOverlap="1" wp14:anchorId="2C932E9B" wp14:editId="256FC73A">
            <wp:simplePos x="0" y="0"/>
            <wp:positionH relativeFrom="column">
              <wp:posOffset>-34659</wp:posOffset>
            </wp:positionH>
            <wp:positionV relativeFrom="paragraph">
              <wp:posOffset>574695</wp:posOffset>
            </wp:positionV>
            <wp:extent cx="5943600" cy="30727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8" t="5470" r="35784" b="42336"/>
                    <a:stretch/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51">
        <w:t xml:space="preserve">In results folder: </w:t>
      </w:r>
      <w:r w:rsidR="00A97751" w:rsidRPr="00A97751">
        <w:rPr>
          <w:b/>
        </w:rPr>
        <w:t>raw images overlaid</w:t>
      </w:r>
      <w:r w:rsidR="00A97751">
        <w:t xml:space="preserve"> with delineation of bulk cell area and with identified tracks; one image for each time point of the sequence</w:t>
      </w:r>
      <w:r w:rsidR="00F72160">
        <w:t xml:space="preserve"> (</w:t>
      </w:r>
      <w:proofErr w:type="spellStart"/>
      <w:proofErr w:type="gramStart"/>
      <w:r w:rsidR="00F72160">
        <w:t>ext</w:t>
      </w:r>
      <w:proofErr w:type="spellEnd"/>
      <w:r w:rsidR="00F72160">
        <w:t xml:space="preserve"> .</w:t>
      </w:r>
      <w:proofErr w:type="gramEnd"/>
      <w:r w:rsidR="00F72160">
        <w:t xml:space="preserve">  overlay)</w:t>
      </w:r>
    </w:p>
    <w:p w:rsidR="00A97751" w:rsidRDefault="00A97751" w:rsidP="0098585E"/>
    <w:p w:rsidR="00A97751" w:rsidRDefault="00A97751" w:rsidP="0098585E">
      <w:r>
        <w:t>In separate folder (001) raw images</w:t>
      </w:r>
      <w:r w:rsidR="00F72160">
        <w:t xml:space="preserve"> (in results folder) </w:t>
      </w:r>
    </w:p>
    <w:p w:rsidR="000A3D81" w:rsidRDefault="000A3D81">
      <w:pPr>
        <w:rPr>
          <w:b/>
          <w:sz w:val="28"/>
        </w:rPr>
      </w:pPr>
    </w:p>
    <w:p w:rsidR="0098585E" w:rsidRDefault="000A3D81">
      <w:pPr>
        <w:rPr>
          <w:b/>
          <w:sz w:val="28"/>
        </w:rPr>
      </w:pPr>
      <w:r>
        <w:rPr>
          <w:b/>
          <w:sz w:val="28"/>
        </w:rPr>
        <w:t>Description of m</w:t>
      </w:r>
      <w:r w:rsidR="00A97751" w:rsidRPr="00A97751">
        <w:rPr>
          <w:b/>
          <w:sz w:val="28"/>
        </w:rPr>
        <w:t xml:space="preserve">igration </w:t>
      </w:r>
      <w:r>
        <w:rPr>
          <w:b/>
          <w:sz w:val="28"/>
        </w:rPr>
        <w:t>p</w:t>
      </w:r>
      <w:r w:rsidR="0098585E" w:rsidRPr="00A97751">
        <w:rPr>
          <w:b/>
          <w:sz w:val="28"/>
        </w:rPr>
        <w:t>arameters</w:t>
      </w:r>
    </w:p>
    <w:p w:rsidR="00A97751" w:rsidRDefault="00F72160">
      <w:pPr>
        <w:rPr>
          <w:b/>
          <w:sz w:val="28"/>
        </w:rPr>
      </w:pPr>
      <w:r>
        <w:rPr>
          <w:b/>
          <w:sz w:val="28"/>
        </w:rPr>
        <w:t>(see table)</w:t>
      </w:r>
    </w:p>
    <w:p w:rsidR="00A97751" w:rsidRDefault="00A97751">
      <w:pPr>
        <w:rPr>
          <w:b/>
          <w:sz w:val="28"/>
        </w:rPr>
      </w:pPr>
    </w:p>
    <w:p w:rsidR="00A97751" w:rsidRPr="00F72160" w:rsidRDefault="00F72160" w:rsidP="00F72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72160">
        <w:rPr>
          <w:sz w:val="24"/>
        </w:rPr>
        <w:t xml:space="preserve">Posted data are example text files (tracking and bulk cell) on experiment in which breast cancer cell line MDA-MB-231 is treated with different doses of actin drug </w:t>
      </w:r>
      <w:proofErr w:type="spellStart"/>
      <w:r w:rsidRPr="00F72160">
        <w:rPr>
          <w:sz w:val="24"/>
        </w:rPr>
        <w:t>jasplakinolide</w:t>
      </w:r>
      <w:proofErr w:type="spellEnd"/>
      <w:r w:rsidRPr="00F72160">
        <w:rPr>
          <w:sz w:val="24"/>
        </w:rPr>
        <w:t>.</w:t>
      </w:r>
    </w:p>
    <w:p w:rsidR="00F72160" w:rsidRPr="00F72160" w:rsidRDefault="00F72160">
      <w:pPr>
        <w:rPr>
          <w:sz w:val="24"/>
        </w:rPr>
      </w:pPr>
      <w:r w:rsidRPr="00F72160">
        <w:rPr>
          <w:sz w:val="24"/>
        </w:rPr>
        <w:t xml:space="preserve">Subsequent to CELLMIA analysis, the output is in our lab automatically read by </w:t>
      </w:r>
      <w:proofErr w:type="spellStart"/>
      <w:r w:rsidRPr="00F72160">
        <w:rPr>
          <w:sz w:val="24"/>
        </w:rPr>
        <w:t>CellMissy</w:t>
      </w:r>
      <w:proofErr w:type="spellEnd"/>
      <w:r w:rsidRPr="00F72160">
        <w:rPr>
          <w:sz w:val="24"/>
        </w:rPr>
        <w:t xml:space="preserve">. We only pick up and store in </w:t>
      </w:r>
      <w:proofErr w:type="spellStart"/>
      <w:r w:rsidRPr="00F72160">
        <w:rPr>
          <w:sz w:val="24"/>
        </w:rPr>
        <w:t>CellMissy</w:t>
      </w:r>
      <w:proofErr w:type="spellEnd"/>
      <w:r w:rsidRPr="00F72160">
        <w:rPr>
          <w:sz w:val="24"/>
        </w:rPr>
        <w:t xml:space="preserve"> relational database:</w:t>
      </w:r>
    </w:p>
    <w:p w:rsidR="00F72160" w:rsidRPr="00F72160" w:rsidRDefault="00F72160">
      <w:pPr>
        <w:rPr>
          <w:sz w:val="24"/>
        </w:rPr>
      </w:pPr>
      <w:r w:rsidRPr="00F72160">
        <w:rPr>
          <w:sz w:val="24"/>
        </w:rPr>
        <w:t>For tracking: ID, Time index, x and y</w:t>
      </w:r>
    </w:p>
    <w:p w:rsidR="00F72160" w:rsidRPr="00F72160" w:rsidRDefault="00F72160">
      <w:pPr>
        <w:rPr>
          <w:sz w:val="24"/>
        </w:rPr>
      </w:pPr>
      <w:r w:rsidRPr="00F72160">
        <w:rPr>
          <w:sz w:val="24"/>
        </w:rPr>
        <w:t>For Bulk cell area: time, area</w:t>
      </w:r>
    </w:p>
    <w:p w:rsidR="00F72160" w:rsidRPr="00F72160" w:rsidRDefault="00F72160">
      <w:pPr>
        <w:rPr>
          <w:sz w:val="24"/>
        </w:rPr>
      </w:pPr>
      <w:r w:rsidRPr="00F72160">
        <w:rPr>
          <w:sz w:val="24"/>
        </w:rPr>
        <w:t xml:space="preserve">All migration features are computed and compared (over samples) by </w:t>
      </w:r>
      <w:proofErr w:type="spellStart"/>
      <w:r w:rsidRPr="00F72160">
        <w:rPr>
          <w:sz w:val="24"/>
        </w:rPr>
        <w:t>CellMissy</w:t>
      </w:r>
      <w:proofErr w:type="spellEnd"/>
    </w:p>
    <w:p w:rsidR="0098585E" w:rsidRPr="00F72160" w:rsidRDefault="00F72160">
      <w:r w:rsidRPr="00F72160">
        <w:lastRenderedPageBreak/>
        <w:t xml:space="preserve">In </w:t>
      </w:r>
      <w:proofErr w:type="spellStart"/>
      <w:r w:rsidRPr="00F72160">
        <w:t>CellMissy</w:t>
      </w:r>
      <w:proofErr w:type="spellEnd"/>
      <w:r w:rsidRPr="00F72160">
        <w:t xml:space="preserve"> Experiment metadata is in part added by user, in part read from propriety metadata files of imaging software (Olympus) and CELLMIA.</w:t>
      </w:r>
    </w:p>
    <w:p w:rsidR="00F72160" w:rsidRPr="00F72160" w:rsidRDefault="00F72160">
      <w:pPr>
        <w:rPr>
          <w:sz w:val="18"/>
        </w:rPr>
      </w:pPr>
      <w:r w:rsidRPr="00F72160">
        <w:rPr>
          <w:sz w:val="18"/>
        </w:rPr>
        <w:drawing>
          <wp:anchor distT="0" distB="0" distL="114300" distR="114300" simplePos="0" relativeHeight="251659264" behindDoc="0" locked="0" layoutInCell="1" allowOverlap="1" wp14:anchorId="64ED8ECF" wp14:editId="088C8D65">
            <wp:simplePos x="0" y="0"/>
            <wp:positionH relativeFrom="column">
              <wp:posOffset>-118110</wp:posOffset>
            </wp:positionH>
            <wp:positionV relativeFrom="paragraph">
              <wp:posOffset>232410</wp:posOffset>
            </wp:positionV>
            <wp:extent cx="5854700" cy="35928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160">
        <w:t xml:space="preserve">I include experimental setup report for the posted experiment (generated by </w:t>
      </w:r>
      <w:proofErr w:type="spellStart"/>
      <w:r w:rsidRPr="00F72160">
        <w:t>CellMissy</w:t>
      </w:r>
      <w:proofErr w:type="spellEnd"/>
      <w:r w:rsidRPr="00F72160">
        <w:t>).</w:t>
      </w:r>
    </w:p>
    <w:sectPr w:rsidR="00F72160" w:rsidRPr="00F7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50"/>
    <w:rsid w:val="000A3D81"/>
    <w:rsid w:val="001512E4"/>
    <w:rsid w:val="001E3C50"/>
    <w:rsid w:val="00203E12"/>
    <w:rsid w:val="00886DF5"/>
    <w:rsid w:val="0098585E"/>
    <w:rsid w:val="00A97751"/>
    <w:rsid w:val="00F65A0D"/>
    <w:rsid w:val="00F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7381"/>
  <w15:chartTrackingRefBased/>
  <w15:docId w15:val="{E080104E-736C-40A0-9372-FCE5C7E7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</dc:creator>
  <cp:keywords/>
  <dc:description/>
  <cp:lastModifiedBy>Leen</cp:lastModifiedBy>
  <cp:revision>2</cp:revision>
  <dcterms:created xsi:type="dcterms:W3CDTF">2016-12-12T10:39:00Z</dcterms:created>
  <dcterms:modified xsi:type="dcterms:W3CDTF">2016-12-12T10:39:00Z</dcterms:modified>
</cp:coreProperties>
</file>