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01" w:rsidRDefault="00692D01" w:rsidP="00692D01">
      <w:pPr>
        <w:pStyle w:val="a3"/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>
        <w:rPr>
          <w:b/>
          <w:bCs/>
        </w:rPr>
        <w:t>软件开发的组织和角色分工</w:t>
      </w:r>
    </w:p>
    <w:p w:rsidR="00692D01" w:rsidRDefault="00692D01" w:rsidP="00692D01">
      <w:pPr>
        <w:pStyle w:val="a3"/>
        <w:spacing w:before="0" w:beforeAutospacing="0" w:after="0" w:afterAutospacing="0"/>
      </w:pPr>
      <w:r>
        <w:rPr>
          <w:rFonts w:ascii="Times New Roman" w:hAnsi="Times New Roman" w:hint="eastAsia"/>
          <w:sz w:val="20"/>
          <w:szCs w:val="20"/>
        </w:rPr>
        <w:t>随着软件规模的不断膨胀和软件开发技术的发展，软件开发的分工和组织也变得越来越复杂，如何合理的组织和分工越来越成为能否成功开发的一个决定性因素。</w:t>
      </w:r>
    </w:p>
    <w:p w:rsidR="00692D01" w:rsidRDefault="00692D01" w:rsidP="00692D01">
      <w:pPr>
        <w:pStyle w:val="a3"/>
        <w:spacing w:before="0" w:beforeAutospacing="0" w:after="0" w:afterAutospacing="0"/>
      </w:pPr>
      <w:r>
        <w:rPr>
          <w:rFonts w:ascii="Times New Roman" w:hAnsi="Times New Roman" w:hint="eastAsia"/>
          <w:sz w:val="20"/>
          <w:szCs w:val="20"/>
        </w:rPr>
        <w:t>对一个软件产品或者一项软件工程来说，参与角色通常包括如下几种：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高级经理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产品经理或项目经理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开发经理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设计师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测试经理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开发人员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测试人员</w:t>
      </w:r>
    </w:p>
    <w:p w:rsidR="00692D01" w:rsidRDefault="00692D01" w:rsidP="00692D01">
      <w:pPr>
        <w:pStyle w:val="a3"/>
        <w:tabs>
          <w:tab w:val="num" w:pos="840"/>
        </w:tabs>
        <w:spacing w:before="0" w:beforeAutospacing="0" w:after="0" w:afterAutospacing="0"/>
        <w:ind w:left="840" w:hanging="420"/>
      </w:pPr>
      <w:r>
        <w:rPr>
          <w:rFonts w:ascii="Wingdings" w:eastAsia="Wingdings" w:hAnsi="Wingdings" w:cs="Wingdings"/>
          <w:sz w:val="20"/>
          <w:szCs w:val="20"/>
        </w:rPr>
        <w:t></w:t>
      </w:r>
      <w:r>
        <w:rPr>
          <w:rFonts w:ascii="Times New Roman" w:eastAsia="Wingdings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hint="eastAsia"/>
          <w:sz w:val="20"/>
          <w:szCs w:val="20"/>
        </w:rPr>
        <w:t>项目实施人员</w:t>
      </w:r>
    </w:p>
    <w:p w:rsidR="00692D01" w:rsidRDefault="00692D01" w:rsidP="00692D01">
      <w:pPr>
        <w:pStyle w:val="a4"/>
      </w:pPr>
      <w:r>
        <w:rPr>
          <w:rFonts w:ascii="Times New Roman" w:hAnsi="Times New Roman" w:cs="Times New Roman"/>
          <w:sz w:val="20"/>
          <w:szCs w:val="20"/>
        </w:rPr>
        <w:t> 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高级经理</w:t>
      </w:r>
      <w:r>
        <w:rPr>
          <w:rFonts w:ascii="Times New Roman" w:hAnsi="Times New Roman" w:hint="eastAsia"/>
          <w:sz w:val="20"/>
          <w:szCs w:val="20"/>
        </w:rPr>
        <w:t>具体参与项目或产品的时间并不多，但对项目的成败却起到了至关重要的作用。通常高级经理参与项目过程中各个关键环节的活动，关注产品开发的进度，对风险控制、资源提供做出决策。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产品经理</w:t>
      </w:r>
      <w:r>
        <w:rPr>
          <w:rFonts w:ascii="Times New Roman" w:hAnsi="Times New Roman" w:hint="eastAsia"/>
          <w:sz w:val="20"/>
          <w:szCs w:val="20"/>
        </w:rPr>
        <w:t>（项目经理）作为客户方和公司内部交流的纽带，对项目过程进行监控，对项目的进度、质量负责。产品经理应该是软件工程领域内的专家，但不一定是业务领域内的专家。产品经理的基本活动包括：制定计划、协调资源、关注和控制计划进度、控制客户期望值。其中控制客户期望值这一项在工程性质的项目中尤其重要。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开发经理</w:t>
      </w:r>
      <w:r>
        <w:rPr>
          <w:rFonts w:ascii="Times New Roman" w:hAnsi="Times New Roman" w:hint="eastAsia"/>
          <w:sz w:val="20"/>
          <w:szCs w:val="20"/>
        </w:rPr>
        <w:t>是具体开发过程的领导者，必需由熟悉业务和开发技术的专家担任。开发经理的职责是界定需求，确定适当的技术构架和体系，保证软件产品按照设计的标准开发。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设计师</w:t>
      </w:r>
      <w:r>
        <w:rPr>
          <w:rFonts w:ascii="Times New Roman" w:hAnsi="Times New Roman" w:hint="eastAsia"/>
          <w:sz w:val="20"/>
          <w:szCs w:val="20"/>
        </w:rPr>
        <w:t>是软件蓝图的设计者。通常设计师可以分需求分析师、构架设计师、业务设计师三种，在小规模的开发团队中，这三个角色通常由一个人承担。设计师一定是业务领域和技术领域内公认的专家，具有丰富的项目经验，能够准确把握客户需求并提供可行的实现思路。设计师的基本活动包括：进行需求分析、进行构架设计和功能设计，按照规范编写相应的文档，将设计思路传播给开发人员、测试人员。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测试经理</w:t>
      </w:r>
      <w:r>
        <w:rPr>
          <w:rFonts w:ascii="Times New Roman" w:hAnsi="Times New Roman" w:hint="eastAsia"/>
          <w:sz w:val="20"/>
          <w:szCs w:val="20"/>
        </w:rPr>
        <w:t>是测试活动的领导者，是公司内部认定的产品质量责任人（项目经理是对外的软件质量责任人）。测试经理的责任是计划和组织测试人员对目标产品进行测试，发现</w:t>
      </w:r>
      <w:r>
        <w:rPr>
          <w:rFonts w:ascii="Times New Roman" w:hAnsi="Times New Roman" w:cs="Times New Roman"/>
          <w:sz w:val="20"/>
          <w:szCs w:val="20"/>
        </w:rPr>
        <w:t>bug</w:t>
      </w:r>
      <w:r>
        <w:rPr>
          <w:rFonts w:ascii="Times New Roman" w:hAnsi="Times New Roman" w:hint="eastAsia"/>
          <w:sz w:val="20"/>
          <w:szCs w:val="20"/>
        </w:rPr>
        <w:t>、跟踪</w:t>
      </w:r>
      <w:r>
        <w:rPr>
          <w:rFonts w:ascii="Times New Roman" w:hAnsi="Times New Roman" w:cs="Times New Roman"/>
          <w:sz w:val="20"/>
          <w:szCs w:val="20"/>
        </w:rPr>
        <w:t>bug</w:t>
      </w:r>
      <w:r>
        <w:rPr>
          <w:rFonts w:ascii="Times New Roman" w:hAnsi="Times New Roman" w:hint="eastAsia"/>
          <w:sz w:val="20"/>
          <w:szCs w:val="20"/>
        </w:rPr>
        <w:t>直到解决</w:t>
      </w:r>
      <w:r>
        <w:rPr>
          <w:rFonts w:ascii="Times New Roman" w:hAnsi="Times New Roman" w:cs="Times New Roman"/>
          <w:sz w:val="20"/>
          <w:szCs w:val="20"/>
        </w:rPr>
        <w:t>bug</w:t>
      </w:r>
      <w:r>
        <w:rPr>
          <w:rFonts w:ascii="Times New Roman" w:hAnsi="Times New Roman" w:hint="eastAsia"/>
          <w:sz w:val="20"/>
          <w:szCs w:val="20"/>
        </w:rPr>
        <w:t>；计划和组织用户培训工作。</w:t>
      </w:r>
    </w:p>
    <w:p w:rsidR="00692D01" w:rsidRDefault="00692D01" w:rsidP="00C21E3D">
      <w:pPr>
        <w:pStyle w:val="a3"/>
        <w:spacing w:before="0" w:beforeAutospacing="0" w:after="0" w:afterAutospacing="0"/>
      </w:pPr>
      <w:r>
        <w:rPr>
          <w:rFonts w:ascii="Times New Roman" w:hAnsi="Times New Roman" w:hint="eastAsia"/>
          <w:sz w:val="20"/>
          <w:szCs w:val="20"/>
        </w:rPr>
        <w:t>产品经理、开发经理、设计师、测试经理作为一个项目的高层，对项目的成败起关键作用。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 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开发人员</w:t>
      </w:r>
      <w:r>
        <w:rPr>
          <w:rFonts w:ascii="Times New Roman" w:hAnsi="Times New Roman" w:hint="eastAsia"/>
          <w:sz w:val="20"/>
          <w:szCs w:val="20"/>
        </w:rPr>
        <w:t>根据设计师的设计成果进行具体编码工作，对自己的代码进行基本的单元测试。通常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hint="eastAsia"/>
          <w:sz w:val="20"/>
          <w:szCs w:val="20"/>
        </w:rPr>
        <w:t>～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hint="eastAsia"/>
          <w:sz w:val="20"/>
          <w:szCs w:val="20"/>
        </w:rPr>
        <w:t>个开发人员组成一个开发小组，由一个</w:t>
      </w:r>
      <w:r>
        <w:rPr>
          <w:rFonts w:ascii="Times New Roman" w:hAnsi="Times New Roman" w:cs="Times New Roman"/>
          <w:sz w:val="20"/>
          <w:szCs w:val="20"/>
        </w:rPr>
        <w:t>team leader</w:t>
      </w:r>
      <w:r>
        <w:rPr>
          <w:rFonts w:ascii="Times New Roman" w:hAnsi="Times New Roman" w:hint="eastAsia"/>
          <w:sz w:val="20"/>
          <w:szCs w:val="20"/>
        </w:rPr>
        <w:t>带领进行开发活动。开发小组</w:t>
      </w:r>
      <w:r>
        <w:rPr>
          <w:rFonts w:ascii="Times New Roman" w:hAnsi="Times New Roman" w:cs="Times New Roman"/>
          <w:sz w:val="20"/>
          <w:szCs w:val="20"/>
        </w:rPr>
        <w:t>team leader</w:t>
      </w:r>
      <w:r>
        <w:rPr>
          <w:rFonts w:ascii="Times New Roman" w:hAnsi="Times New Roman" w:hint="eastAsia"/>
          <w:sz w:val="20"/>
          <w:szCs w:val="20"/>
        </w:rPr>
        <w:t>由小组内技术和业务比较好的成员担任。</w:t>
      </w:r>
      <w:r>
        <w:rPr>
          <w:rFonts w:ascii="Times New Roman" w:hAnsi="Times New Roman" w:cs="Times New Roman"/>
          <w:sz w:val="20"/>
          <w:szCs w:val="20"/>
        </w:rPr>
        <w:t>team leader</w:t>
      </w:r>
      <w:r>
        <w:rPr>
          <w:rFonts w:ascii="Times New Roman" w:hAnsi="Times New Roman" w:hint="eastAsia"/>
          <w:sz w:val="20"/>
          <w:szCs w:val="20"/>
        </w:rPr>
        <w:t>通常还负有进行详细设计和走查小组成员代码的职责。考虑到</w:t>
      </w:r>
      <w:r>
        <w:rPr>
          <w:rFonts w:ascii="Times New Roman" w:hAnsi="Times New Roman" w:cs="Times New Roman"/>
          <w:sz w:val="20"/>
          <w:szCs w:val="20"/>
        </w:rPr>
        <w:t>team leader</w:t>
      </w:r>
      <w:r>
        <w:rPr>
          <w:rFonts w:ascii="Times New Roman" w:hAnsi="Times New Roman" w:hint="eastAsia"/>
          <w:sz w:val="20"/>
          <w:szCs w:val="20"/>
        </w:rPr>
        <w:t>需要进行详细设计、编写文档，和小组成员进行沟通，因此一个</w:t>
      </w:r>
      <w:r>
        <w:rPr>
          <w:rFonts w:ascii="Times New Roman" w:hAnsi="Times New Roman" w:cs="Times New Roman"/>
          <w:sz w:val="20"/>
          <w:szCs w:val="20"/>
        </w:rPr>
        <w:t>team leader</w:t>
      </w:r>
      <w:r>
        <w:rPr>
          <w:rFonts w:ascii="Times New Roman" w:hAnsi="Times New Roman" w:hint="eastAsia"/>
          <w:sz w:val="20"/>
          <w:szCs w:val="20"/>
        </w:rPr>
        <w:t>的开发任务不能超过开发人员的平均任务量。对开发人员而言，必需具备产品开发所需要基本技术、技能，比如编程语音、数据库应用开发经验等。如果发现开发人员不完全具备这些技能，开发经理和项目经理应该提供必要的内部或外部、培训，以使开发人员具备这些必要的技能。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测试人员</w:t>
      </w:r>
      <w:r>
        <w:rPr>
          <w:rFonts w:ascii="Times New Roman" w:hAnsi="Times New Roman" w:hint="eastAsia"/>
          <w:sz w:val="20"/>
          <w:szCs w:val="20"/>
        </w:rPr>
        <w:t>根据测试经理的计划和测试总体方案对目标产品进行测试，编写测试</w:t>
      </w:r>
      <w:r>
        <w:rPr>
          <w:rFonts w:ascii="Times New Roman" w:hAnsi="Times New Roman" w:cs="Times New Roman"/>
          <w:sz w:val="20"/>
          <w:szCs w:val="20"/>
        </w:rPr>
        <w:t>case</w:t>
      </w:r>
      <w:r>
        <w:rPr>
          <w:rFonts w:ascii="Times New Roman" w:hAnsi="Times New Roman" w:hint="eastAsia"/>
          <w:sz w:val="20"/>
          <w:szCs w:val="20"/>
        </w:rPr>
        <w:t>和测试代码，发现和跟踪</w:t>
      </w:r>
      <w:r>
        <w:rPr>
          <w:rFonts w:ascii="Times New Roman" w:hAnsi="Times New Roman" w:cs="Times New Roman"/>
          <w:sz w:val="20"/>
          <w:szCs w:val="20"/>
        </w:rPr>
        <w:t>bug</w:t>
      </w:r>
      <w:r>
        <w:rPr>
          <w:rFonts w:ascii="Times New Roman" w:hAnsi="Times New Roman" w:hint="eastAsia"/>
          <w:sz w:val="20"/>
          <w:szCs w:val="20"/>
        </w:rPr>
        <w:t>；编写用户手册；进行用户培训和教育。测试人员介入项目的时机从理论上讲越早越好，但考虑到测试人力资源，通常在需求分析确定后介入比较合适。对测试人员而言，</w:t>
      </w:r>
      <w:r>
        <w:rPr>
          <w:rFonts w:ascii="Times New Roman" w:hAnsi="Times New Roman" w:hint="eastAsia"/>
          <w:sz w:val="20"/>
          <w:szCs w:val="20"/>
        </w:rPr>
        <w:lastRenderedPageBreak/>
        <w:t>除了要求和开发人员相同的技术技能外，还应该熟悉测试理论和测试方法，尽可能做到总是站在使用者的角度观察和思考问题。</w:t>
      </w:r>
    </w:p>
    <w:p w:rsidR="00692D01" w:rsidRDefault="00692D01" w:rsidP="00692D01">
      <w:pPr>
        <w:pStyle w:val="a3"/>
        <w:spacing w:before="0" w:beforeAutospacing="0" w:after="0" w:afterAutospacing="0"/>
        <w:ind w:firstLine="422"/>
      </w:pPr>
      <w:r>
        <w:rPr>
          <w:rFonts w:ascii="Times New Roman" w:hAnsi="Times New Roman" w:hint="eastAsia"/>
          <w:b/>
          <w:sz w:val="20"/>
          <w:szCs w:val="20"/>
        </w:rPr>
        <w:t>项目实施人员</w:t>
      </w:r>
      <w:r>
        <w:rPr>
          <w:rFonts w:ascii="Times New Roman" w:hAnsi="Times New Roman" w:hint="eastAsia"/>
          <w:sz w:val="20"/>
          <w:szCs w:val="20"/>
        </w:rPr>
        <w:t>是针对工程性质的项目必需的人员配置。项目实施人员负责软件系统安装配置、系统割接、运行期间的维护工作。</w:t>
      </w:r>
    </w:p>
    <w:p w:rsidR="00524DC8" w:rsidRPr="00692D01" w:rsidRDefault="00524DC8"/>
    <w:sectPr w:rsidR="00524DC8" w:rsidRPr="00692D01" w:rsidSect="0052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D01"/>
    <w:rsid w:val="00010FA0"/>
    <w:rsid w:val="00014277"/>
    <w:rsid w:val="00042721"/>
    <w:rsid w:val="00055E38"/>
    <w:rsid w:val="00067D64"/>
    <w:rsid w:val="00081F52"/>
    <w:rsid w:val="000872EE"/>
    <w:rsid w:val="000A18F4"/>
    <w:rsid w:val="000A36DD"/>
    <w:rsid w:val="000B4363"/>
    <w:rsid w:val="000C5F19"/>
    <w:rsid w:val="000C795A"/>
    <w:rsid w:val="000D3DBD"/>
    <w:rsid w:val="000E4763"/>
    <w:rsid w:val="000F6D33"/>
    <w:rsid w:val="00100013"/>
    <w:rsid w:val="001010E2"/>
    <w:rsid w:val="001021D4"/>
    <w:rsid w:val="00117410"/>
    <w:rsid w:val="00120C85"/>
    <w:rsid w:val="00122296"/>
    <w:rsid w:val="00146A2A"/>
    <w:rsid w:val="001513CB"/>
    <w:rsid w:val="001600C1"/>
    <w:rsid w:val="00184860"/>
    <w:rsid w:val="0019430C"/>
    <w:rsid w:val="001A2ED2"/>
    <w:rsid w:val="001B41FE"/>
    <w:rsid w:val="001C7F04"/>
    <w:rsid w:val="001D4046"/>
    <w:rsid w:val="001D4723"/>
    <w:rsid w:val="001D545A"/>
    <w:rsid w:val="001F49A9"/>
    <w:rsid w:val="002155AF"/>
    <w:rsid w:val="00245CCB"/>
    <w:rsid w:val="0025417D"/>
    <w:rsid w:val="00260600"/>
    <w:rsid w:val="00262F5E"/>
    <w:rsid w:val="00271A14"/>
    <w:rsid w:val="0028125B"/>
    <w:rsid w:val="0029679D"/>
    <w:rsid w:val="002B32BD"/>
    <w:rsid w:val="002B42EA"/>
    <w:rsid w:val="002C262B"/>
    <w:rsid w:val="002F47F2"/>
    <w:rsid w:val="002F76AF"/>
    <w:rsid w:val="0030700C"/>
    <w:rsid w:val="00321115"/>
    <w:rsid w:val="00325352"/>
    <w:rsid w:val="0032605F"/>
    <w:rsid w:val="00341B91"/>
    <w:rsid w:val="00364ED7"/>
    <w:rsid w:val="00373108"/>
    <w:rsid w:val="0037699C"/>
    <w:rsid w:val="00380EBF"/>
    <w:rsid w:val="003824F9"/>
    <w:rsid w:val="00397E21"/>
    <w:rsid w:val="003D0CB8"/>
    <w:rsid w:val="003E771A"/>
    <w:rsid w:val="003F4988"/>
    <w:rsid w:val="003F4E3B"/>
    <w:rsid w:val="00432310"/>
    <w:rsid w:val="0044620A"/>
    <w:rsid w:val="00450233"/>
    <w:rsid w:val="00460CCE"/>
    <w:rsid w:val="00466EF5"/>
    <w:rsid w:val="00480A4D"/>
    <w:rsid w:val="0048159F"/>
    <w:rsid w:val="004A23CE"/>
    <w:rsid w:val="004B122B"/>
    <w:rsid w:val="004D562B"/>
    <w:rsid w:val="004E17D0"/>
    <w:rsid w:val="00502CB9"/>
    <w:rsid w:val="00507569"/>
    <w:rsid w:val="00510037"/>
    <w:rsid w:val="00524DC8"/>
    <w:rsid w:val="00541BAB"/>
    <w:rsid w:val="00545D5D"/>
    <w:rsid w:val="005462FC"/>
    <w:rsid w:val="00550835"/>
    <w:rsid w:val="00550D24"/>
    <w:rsid w:val="005565B6"/>
    <w:rsid w:val="00565CBE"/>
    <w:rsid w:val="0058501D"/>
    <w:rsid w:val="00585C60"/>
    <w:rsid w:val="005868DC"/>
    <w:rsid w:val="00590470"/>
    <w:rsid w:val="0059766B"/>
    <w:rsid w:val="005D7A97"/>
    <w:rsid w:val="005E42E1"/>
    <w:rsid w:val="005F28B5"/>
    <w:rsid w:val="00601027"/>
    <w:rsid w:val="00612BF9"/>
    <w:rsid w:val="00624D7E"/>
    <w:rsid w:val="006324A9"/>
    <w:rsid w:val="00633E16"/>
    <w:rsid w:val="006404A8"/>
    <w:rsid w:val="00655154"/>
    <w:rsid w:val="0066138C"/>
    <w:rsid w:val="00675A5E"/>
    <w:rsid w:val="006919B0"/>
    <w:rsid w:val="00692D01"/>
    <w:rsid w:val="00694392"/>
    <w:rsid w:val="006967B9"/>
    <w:rsid w:val="006C15D7"/>
    <w:rsid w:val="006C1FA7"/>
    <w:rsid w:val="006D643E"/>
    <w:rsid w:val="006E0038"/>
    <w:rsid w:val="00700732"/>
    <w:rsid w:val="00704014"/>
    <w:rsid w:val="00713427"/>
    <w:rsid w:val="007217BC"/>
    <w:rsid w:val="00724D48"/>
    <w:rsid w:val="00731099"/>
    <w:rsid w:val="00752A39"/>
    <w:rsid w:val="00757CA6"/>
    <w:rsid w:val="007619F1"/>
    <w:rsid w:val="00762B10"/>
    <w:rsid w:val="0076609E"/>
    <w:rsid w:val="00790233"/>
    <w:rsid w:val="007940DD"/>
    <w:rsid w:val="007964B5"/>
    <w:rsid w:val="007A2DE9"/>
    <w:rsid w:val="007A730A"/>
    <w:rsid w:val="007B65AE"/>
    <w:rsid w:val="007C31EF"/>
    <w:rsid w:val="007C3B4E"/>
    <w:rsid w:val="007D4D47"/>
    <w:rsid w:val="007F6F86"/>
    <w:rsid w:val="00813E1D"/>
    <w:rsid w:val="0083175D"/>
    <w:rsid w:val="0084696D"/>
    <w:rsid w:val="00862E5E"/>
    <w:rsid w:val="0088435F"/>
    <w:rsid w:val="00893601"/>
    <w:rsid w:val="008A128B"/>
    <w:rsid w:val="008A3473"/>
    <w:rsid w:val="008B0D2E"/>
    <w:rsid w:val="008C0C9F"/>
    <w:rsid w:val="008C6B56"/>
    <w:rsid w:val="008D7BE5"/>
    <w:rsid w:val="008F7F0D"/>
    <w:rsid w:val="00905190"/>
    <w:rsid w:val="009070EE"/>
    <w:rsid w:val="00922F89"/>
    <w:rsid w:val="00935638"/>
    <w:rsid w:val="0095202B"/>
    <w:rsid w:val="0095341D"/>
    <w:rsid w:val="00971205"/>
    <w:rsid w:val="009915A5"/>
    <w:rsid w:val="009A0F7A"/>
    <w:rsid w:val="009B1864"/>
    <w:rsid w:val="009D46E3"/>
    <w:rsid w:val="009D6619"/>
    <w:rsid w:val="009E2544"/>
    <w:rsid w:val="009E647F"/>
    <w:rsid w:val="009F71A3"/>
    <w:rsid w:val="00A00F37"/>
    <w:rsid w:val="00A04DA2"/>
    <w:rsid w:val="00A176F3"/>
    <w:rsid w:val="00A20072"/>
    <w:rsid w:val="00A31FF4"/>
    <w:rsid w:val="00A42995"/>
    <w:rsid w:val="00A60391"/>
    <w:rsid w:val="00A74FDA"/>
    <w:rsid w:val="00A874F5"/>
    <w:rsid w:val="00AA2AEF"/>
    <w:rsid w:val="00AA37A6"/>
    <w:rsid w:val="00AA415C"/>
    <w:rsid w:val="00AA7E78"/>
    <w:rsid w:val="00AB0444"/>
    <w:rsid w:val="00AC443F"/>
    <w:rsid w:val="00AE0AF9"/>
    <w:rsid w:val="00AF416D"/>
    <w:rsid w:val="00AF4E72"/>
    <w:rsid w:val="00AF5C28"/>
    <w:rsid w:val="00B05D0C"/>
    <w:rsid w:val="00B06C9D"/>
    <w:rsid w:val="00B270EE"/>
    <w:rsid w:val="00B41229"/>
    <w:rsid w:val="00B534BB"/>
    <w:rsid w:val="00B5479C"/>
    <w:rsid w:val="00B6017C"/>
    <w:rsid w:val="00B72F1C"/>
    <w:rsid w:val="00B73F97"/>
    <w:rsid w:val="00B81A4B"/>
    <w:rsid w:val="00B82F89"/>
    <w:rsid w:val="00B92D35"/>
    <w:rsid w:val="00B957E2"/>
    <w:rsid w:val="00BA0549"/>
    <w:rsid w:val="00BB37BB"/>
    <w:rsid w:val="00BB525B"/>
    <w:rsid w:val="00BC2C7E"/>
    <w:rsid w:val="00BC7131"/>
    <w:rsid w:val="00BC7464"/>
    <w:rsid w:val="00BC7A03"/>
    <w:rsid w:val="00BD4C30"/>
    <w:rsid w:val="00BE2B75"/>
    <w:rsid w:val="00C051E8"/>
    <w:rsid w:val="00C103EC"/>
    <w:rsid w:val="00C20C81"/>
    <w:rsid w:val="00C21E3D"/>
    <w:rsid w:val="00C231EB"/>
    <w:rsid w:val="00C23F7F"/>
    <w:rsid w:val="00C24EB3"/>
    <w:rsid w:val="00C47552"/>
    <w:rsid w:val="00C84F8F"/>
    <w:rsid w:val="00CA3896"/>
    <w:rsid w:val="00CA5666"/>
    <w:rsid w:val="00CC05BA"/>
    <w:rsid w:val="00CC383F"/>
    <w:rsid w:val="00CC63E4"/>
    <w:rsid w:val="00CE4874"/>
    <w:rsid w:val="00D04AAA"/>
    <w:rsid w:val="00D131B9"/>
    <w:rsid w:val="00D30B32"/>
    <w:rsid w:val="00D33AD3"/>
    <w:rsid w:val="00D37AA2"/>
    <w:rsid w:val="00D60E8D"/>
    <w:rsid w:val="00DA2C65"/>
    <w:rsid w:val="00DA532D"/>
    <w:rsid w:val="00DC1B56"/>
    <w:rsid w:val="00DC3361"/>
    <w:rsid w:val="00DD1FE6"/>
    <w:rsid w:val="00DD37A8"/>
    <w:rsid w:val="00DE3EBE"/>
    <w:rsid w:val="00DF55D4"/>
    <w:rsid w:val="00DF74E2"/>
    <w:rsid w:val="00E0399E"/>
    <w:rsid w:val="00E1394F"/>
    <w:rsid w:val="00E17DE3"/>
    <w:rsid w:val="00E23953"/>
    <w:rsid w:val="00E53019"/>
    <w:rsid w:val="00E55050"/>
    <w:rsid w:val="00E556EB"/>
    <w:rsid w:val="00E5772C"/>
    <w:rsid w:val="00E64E29"/>
    <w:rsid w:val="00E65417"/>
    <w:rsid w:val="00E663CD"/>
    <w:rsid w:val="00E76CA9"/>
    <w:rsid w:val="00E87C2F"/>
    <w:rsid w:val="00E90B9E"/>
    <w:rsid w:val="00E966BC"/>
    <w:rsid w:val="00EA03A6"/>
    <w:rsid w:val="00EA0E94"/>
    <w:rsid w:val="00EA6281"/>
    <w:rsid w:val="00EB09C9"/>
    <w:rsid w:val="00EC5EFB"/>
    <w:rsid w:val="00ED0E80"/>
    <w:rsid w:val="00EF5CEF"/>
    <w:rsid w:val="00F14679"/>
    <w:rsid w:val="00F21107"/>
    <w:rsid w:val="00F40962"/>
    <w:rsid w:val="00F44797"/>
    <w:rsid w:val="00F72939"/>
    <w:rsid w:val="00F76188"/>
    <w:rsid w:val="00F87BC3"/>
    <w:rsid w:val="00FA6D37"/>
    <w:rsid w:val="00FB1B30"/>
    <w:rsid w:val="00FB28DD"/>
    <w:rsid w:val="00FB6202"/>
    <w:rsid w:val="00FE0AC9"/>
    <w:rsid w:val="00FE5ECD"/>
    <w:rsid w:val="00FE6490"/>
    <w:rsid w:val="00FE714A"/>
    <w:rsid w:val="00FF1F32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C2C1F-695A-4939-9E4E-97689165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692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92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caodw</dc:creator>
  <cp:keywords/>
  <dc:description/>
  <cp:lastModifiedBy>曾智</cp:lastModifiedBy>
  <cp:revision>3</cp:revision>
  <dcterms:created xsi:type="dcterms:W3CDTF">2009-06-30T02:32:00Z</dcterms:created>
  <dcterms:modified xsi:type="dcterms:W3CDTF">2015-10-14T13:33:00Z</dcterms:modified>
</cp:coreProperties>
</file>