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56EC9" w:rsidRPr="00F218FB" w:rsidRDefault="00000000">
      <w:pPr>
        <w:pStyle w:val="Heading1"/>
        <w:rPr>
          <w:color w:val="auto"/>
          <w:lang w:eastAsia="zh-CN"/>
        </w:rPr>
      </w:pPr>
      <w:bookmarkStart w:id="0" w:name="实验13-控制器实验"/>
      <w:r w:rsidRPr="00F218FB">
        <w:rPr>
          <w:color w:val="auto"/>
          <w:lang w:eastAsia="zh-CN"/>
        </w:rPr>
        <w:t>实验</w:t>
      </w:r>
      <w:r w:rsidRPr="00F218FB">
        <w:rPr>
          <w:color w:val="auto"/>
          <w:lang w:eastAsia="zh-CN"/>
        </w:rPr>
        <w:t xml:space="preserve">13 </w:t>
      </w:r>
      <w:r w:rsidRPr="00F218FB">
        <w:rPr>
          <w:color w:val="auto"/>
          <w:lang w:eastAsia="zh-CN"/>
        </w:rPr>
        <w:t>控制器实验</w:t>
      </w:r>
    </w:p>
    <w:p w:rsidR="00A56EC9" w:rsidRPr="00F218FB" w:rsidRDefault="00000000">
      <w:pPr>
        <w:pStyle w:val="Heading3"/>
        <w:rPr>
          <w:color w:val="auto"/>
          <w:lang w:eastAsia="zh-CN"/>
        </w:rPr>
      </w:pPr>
      <w:bookmarkStart w:id="1" w:name="Xf3317d58a7643a303190b0362f09278ac458995"/>
      <w:r w:rsidRPr="00F218FB">
        <w:rPr>
          <w:color w:val="auto"/>
          <w:lang w:eastAsia="zh-CN"/>
        </w:rPr>
        <w:t>1</w:t>
      </w:r>
      <w:r w:rsidRPr="00F218FB">
        <w:rPr>
          <w:color w:val="auto"/>
          <w:lang w:eastAsia="zh-CN"/>
        </w:rPr>
        <w:t>、实验内容及说明</w:t>
      </w:r>
    </w:p>
    <w:p w:rsidR="00A56EC9" w:rsidRPr="00F218FB" w:rsidRDefault="00000000">
      <w:pPr>
        <w:pStyle w:val="FirstParagraph"/>
        <w:rPr>
          <w:lang w:eastAsia="zh-CN"/>
        </w:rPr>
      </w:pPr>
      <w:r w:rsidRPr="00F218FB">
        <w:rPr>
          <w:lang w:eastAsia="zh-CN"/>
        </w:rPr>
        <w:t>目前控制器设计大都采用微程序设计方法，又称存储逻辑控制器。微程序控制器电路结构如下图所示。它由控制存储器</w:t>
      </w:r>
      <w:r w:rsidRPr="00F218FB">
        <w:rPr>
          <w:lang w:eastAsia="zh-CN"/>
        </w:rPr>
        <w:t>CROM</w:t>
      </w:r>
      <w:r w:rsidRPr="00F218FB">
        <w:rPr>
          <w:lang w:eastAsia="zh-CN"/>
        </w:rPr>
        <w:t>、微程序</w:t>
      </w:r>
      <w:r w:rsidRPr="00F218FB">
        <w:rPr>
          <w:lang w:eastAsia="zh-CN"/>
        </w:rPr>
        <w:t xml:space="preserve"> </w:t>
      </w:r>
      <w:proofErr w:type="spellStart"/>
      <w:r w:rsidRPr="00F218FB">
        <w:t>μ</w:t>
      </w:r>
      <w:r w:rsidRPr="00F218FB">
        <w:rPr>
          <w:lang w:eastAsia="zh-CN"/>
        </w:rPr>
        <w:t>PC</w:t>
      </w:r>
      <w:proofErr w:type="spellEnd"/>
      <w:r w:rsidRPr="00F218FB">
        <w:rPr>
          <w:lang w:eastAsia="zh-CN"/>
        </w:rPr>
        <w:t>计数器和微指令寄存器</w:t>
      </w:r>
      <w:proofErr w:type="spellStart"/>
      <w:r w:rsidRPr="00F218FB">
        <w:t>μ</w:t>
      </w:r>
      <w:r w:rsidRPr="00F218FB">
        <w:rPr>
          <w:lang w:eastAsia="zh-CN"/>
        </w:rPr>
        <w:t>IR</w:t>
      </w:r>
      <w:proofErr w:type="spellEnd"/>
      <w:r w:rsidRPr="00F218FB">
        <w:rPr>
          <w:lang w:eastAsia="zh-CN"/>
        </w:rPr>
        <w:t>构成。</w:t>
      </w:r>
    </w:p>
    <w:p w:rsidR="00A56EC9" w:rsidRPr="00F218FB" w:rsidRDefault="00000000">
      <w:pPr>
        <w:pStyle w:val="BodyText"/>
        <w:rPr>
          <w:lang w:eastAsia="zh-CN"/>
        </w:rPr>
      </w:pPr>
      <w:r w:rsidRPr="00F218FB">
        <w:rPr>
          <w:lang w:eastAsia="zh-CN"/>
        </w:rPr>
        <w:t>其中，微程序计数</w:t>
      </w:r>
      <w:proofErr w:type="spellStart"/>
      <w:r w:rsidRPr="00F218FB">
        <w:t>μ</w:t>
      </w:r>
      <w:r w:rsidRPr="00F218FB">
        <w:rPr>
          <w:lang w:eastAsia="zh-CN"/>
        </w:rPr>
        <w:t>PC</w:t>
      </w:r>
      <w:proofErr w:type="spellEnd"/>
      <w:r w:rsidRPr="00F218FB">
        <w:rPr>
          <w:lang w:eastAsia="zh-CN"/>
        </w:rPr>
        <w:t>向控制存储器提供</w:t>
      </w:r>
      <w:r w:rsidRPr="00F218FB">
        <w:rPr>
          <w:lang w:eastAsia="zh-CN"/>
        </w:rPr>
        <w:t>8</w:t>
      </w:r>
      <w:r w:rsidRPr="00F218FB">
        <w:rPr>
          <w:lang w:eastAsia="zh-CN"/>
        </w:rPr>
        <w:t>位微地址，</w:t>
      </w:r>
      <w:proofErr w:type="gramStart"/>
      <w:r w:rsidRPr="00F218FB">
        <w:rPr>
          <w:lang w:eastAsia="zh-CN"/>
        </w:rPr>
        <w:t>在控存读信号</w:t>
      </w:r>
      <w:proofErr w:type="spellStart"/>
      <w:proofErr w:type="gramEnd"/>
      <w:r w:rsidRPr="00F218FB">
        <w:t>μ</w:t>
      </w:r>
      <w:r w:rsidRPr="00F218FB">
        <w:rPr>
          <w:lang w:eastAsia="zh-CN"/>
        </w:rPr>
        <w:t>RD</w:t>
      </w:r>
      <w:proofErr w:type="spellEnd"/>
      <w:r w:rsidRPr="00F218FB">
        <w:rPr>
          <w:lang w:eastAsia="zh-CN"/>
        </w:rPr>
        <w:t>的作用下，读出一条长</w:t>
      </w:r>
      <w:r w:rsidRPr="00F218FB">
        <w:rPr>
          <w:lang w:eastAsia="zh-CN"/>
        </w:rPr>
        <w:t>24</w:t>
      </w:r>
      <w:r w:rsidRPr="00F218FB">
        <w:rPr>
          <w:lang w:eastAsia="zh-CN"/>
        </w:rPr>
        <w:t>位的微指令代码，并在打入命令</w:t>
      </w:r>
      <w:proofErr w:type="spellStart"/>
      <w:r w:rsidRPr="00F218FB">
        <w:rPr>
          <w:lang w:eastAsia="zh-CN"/>
        </w:rPr>
        <w:t>CP</w:t>
      </w:r>
      <w:r w:rsidRPr="00F218FB">
        <w:t>μ</w:t>
      </w:r>
      <w:r w:rsidRPr="00F218FB">
        <w:rPr>
          <w:lang w:eastAsia="zh-CN"/>
        </w:rPr>
        <w:t>IR</w:t>
      </w:r>
      <w:proofErr w:type="spellEnd"/>
      <w:r w:rsidRPr="00F218FB">
        <w:rPr>
          <w:lang w:eastAsia="zh-CN"/>
        </w:rPr>
        <w:t>的作用下，送入</w:t>
      </w:r>
      <w:proofErr w:type="spellStart"/>
      <w:r w:rsidRPr="00F218FB">
        <w:t>μ</w:t>
      </w:r>
      <w:r w:rsidRPr="00F218FB">
        <w:rPr>
          <w:lang w:eastAsia="zh-CN"/>
        </w:rPr>
        <w:t>IR</w:t>
      </w:r>
      <w:proofErr w:type="spellEnd"/>
      <w:r w:rsidRPr="00F218FB">
        <w:rPr>
          <w:lang w:eastAsia="zh-CN"/>
        </w:rPr>
        <w:t>。</w:t>
      </w:r>
    </w:p>
    <w:p w:rsidR="00A56EC9" w:rsidRPr="00F218FB" w:rsidRDefault="00000000">
      <w:pPr>
        <w:pStyle w:val="BodyText"/>
      </w:pPr>
      <w:r w:rsidRPr="00F218FB">
        <w:rPr>
          <w:noProof/>
        </w:rPr>
        <w:drawing>
          <wp:inline distT="0" distB="0" distL="0" distR="0">
            <wp:extent cx="5334000" cy="4657364"/>
            <wp:effectExtent l="0" t="0" r="0" b="0"/>
            <wp:docPr id="21" name="Picture" descr="image-20240913022627573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D:\A\proj\cg\sdu\fpga-dev-23\doc\exp13-guidebook.assets\image-2024091302262757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57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6EC9" w:rsidRPr="00F218FB" w:rsidRDefault="00000000">
      <w:pPr>
        <w:pStyle w:val="BodyText"/>
        <w:rPr>
          <w:lang w:eastAsia="zh-CN"/>
        </w:rPr>
      </w:pPr>
      <w:r w:rsidRPr="00F218FB">
        <w:rPr>
          <w:lang w:eastAsia="zh-CN"/>
        </w:rPr>
        <w:t>微程序控制器框图</w:t>
      </w:r>
    </w:p>
    <w:p w:rsidR="00A56EC9" w:rsidRPr="00F218FB" w:rsidRDefault="00000000">
      <w:pPr>
        <w:pStyle w:val="BodyText"/>
        <w:rPr>
          <w:lang w:eastAsia="zh-CN"/>
        </w:rPr>
      </w:pPr>
      <w:r w:rsidRPr="00F218FB">
        <w:rPr>
          <w:lang w:eastAsia="zh-CN"/>
        </w:rPr>
        <w:t>每当按一次脉冲键便产生一个脉冲，该脉冲上升沿的作用是：</w:t>
      </w:r>
    </w:p>
    <w:p w:rsidR="00A56EC9" w:rsidRPr="00F218FB" w:rsidRDefault="00000000">
      <w:pPr>
        <w:numPr>
          <w:ilvl w:val="0"/>
          <w:numId w:val="2"/>
        </w:numPr>
      </w:pPr>
      <w:proofErr w:type="spellStart"/>
      <w:r w:rsidRPr="00F218FB">
        <w:t>作为读控存的命令</w:t>
      </w:r>
      <w:proofErr w:type="spellEnd"/>
      <w:r w:rsidRPr="00F218FB">
        <w:t>。</w:t>
      </w:r>
    </w:p>
    <w:p w:rsidR="00A56EC9" w:rsidRPr="00F218FB" w:rsidRDefault="00000000">
      <w:pPr>
        <w:numPr>
          <w:ilvl w:val="0"/>
          <w:numId w:val="3"/>
        </w:numPr>
        <w:rPr>
          <w:lang w:eastAsia="zh-CN"/>
        </w:rPr>
      </w:pPr>
      <w:r w:rsidRPr="00F218FB">
        <w:rPr>
          <w:lang w:eastAsia="zh-CN"/>
        </w:rPr>
        <w:t>当作</w:t>
      </w:r>
      <w:proofErr w:type="spellStart"/>
      <w:r w:rsidRPr="00F218FB">
        <w:rPr>
          <w:lang w:eastAsia="zh-CN"/>
        </w:rPr>
        <w:t>CP</w:t>
      </w:r>
      <w:r w:rsidRPr="00F218FB">
        <w:t>μ</w:t>
      </w:r>
      <w:r w:rsidRPr="00F218FB">
        <w:rPr>
          <w:lang w:eastAsia="zh-CN"/>
        </w:rPr>
        <w:t>IR</w:t>
      </w:r>
      <w:proofErr w:type="spellEnd"/>
      <w:r w:rsidRPr="00F218FB">
        <w:rPr>
          <w:lang w:eastAsia="zh-CN"/>
        </w:rPr>
        <w:t>将读出的微指令打入微指令寄存器</w:t>
      </w:r>
      <w:proofErr w:type="spellStart"/>
      <w:r w:rsidRPr="00F218FB">
        <w:t>μ</w:t>
      </w:r>
      <w:r w:rsidRPr="00F218FB">
        <w:rPr>
          <w:lang w:eastAsia="zh-CN"/>
        </w:rPr>
        <w:t>IR</w:t>
      </w:r>
      <w:proofErr w:type="spellEnd"/>
      <w:r w:rsidRPr="00F218FB">
        <w:rPr>
          <w:lang w:eastAsia="zh-CN"/>
        </w:rPr>
        <w:t>。</w:t>
      </w:r>
    </w:p>
    <w:p w:rsidR="00A56EC9" w:rsidRPr="00F218FB" w:rsidRDefault="00000000">
      <w:pPr>
        <w:numPr>
          <w:ilvl w:val="0"/>
          <w:numId w:val="4"/>
        </w:numPr>
        <w:rPr>
          <w:lang w:eastAsia="zh-CN"/>
        </w:rPr>
      </w:pPr>
      <w:r w:rsidRPr="00F218FB">
        <w:rPr>
          <w:lang w:eastAsia="zh-CN"/>
        </w:rPr>
        <w:lastRenderedPageBreak/>
        <w:t>使</w:t>
      </w:r>
      <w:proofErr w:type="spellStart"/>
      <w:r w:rsidRPr="00F218FB">
        <w:t>μ</w:t>
      </w:r>
      <w:r w:rsidRPr="00F218FB">
        <w:rPr>
          <w:lang w:eastAsia="zh-CN"/>
        </w:rPr>
        <w:t>PC</w:t>
      </w:r>
      <w:proofErr w:type="spellEnd"/>
      <w:r w:rsidRPr="00F218FB">
        <w:rPr>
          <w:lang w:eastAsia="zh-CN"/>
        </w:rPr>
        <w:t>＋</w:t>
      </w:r>
      <w:r w:rsidRPr="00F218FB">
        <w:rPr>
          <w:lang w:eastAsia="zh-CN"/>
        </w:rPr>
        <w:t>1</w:t>
      </w:r>
      <w:r w:rsidRPr="00F218FB">
        <w:rPr>
          <w:lang w:eastAsia="zh-CN"/>
        </w:rPr>
        <w:t>形成下一条微指令的地址。</w:t>
      </w:r>
    </w:p>
    <w:p w:rsidR="00A56EC9" w:rsidRPr="00F218FB" w:rsidRDefault="00000000">
      <w:pPr>
        <w:pStyle w:val="Heading3"/>
        <w:rPr>
          <w:color w:val="auto"/>
        </w:rPr>
      </w:pPr>
      <w:bookmarkStart w:id="2" w:name="X583359c2c88dd372c2c10687353aad822b6c9cb"/>
      <w:bookmarkEnd w:id="1"/>
      <w:r w:rsidRPr="00F218FB">
        <w:rPr>
          <w:color w:val="auto"/>
        </w:rPr>
        <w:t>2</w:t>
      </w:r>
      <w:r w:rsidRPr="00F218FB">
        <w:rPr>
          <w:color w:val="auto"/>
        </w:rPr>
        <w:t>、实验步骤</w:t>
      </w:r>
      <w:r w:rsidRPr="00F218FB">
        <w:rPr>
          <w:color w:val="auto"/>
        </w:rPr>
        <w:t xml:space="preserve"> </w:t>
      </w:r>
    </w:p>
    <w:p w:rsidR="00A56EC9" w:rsidRPr="00F218FB" w:rsidRDefault="00000000">
      <w:pPr>
        <w:numPr>
          <w:ilvl w:val="0"/>
          <w:numId w:val="5"/>
        </w:numPr>
        <w:rPr>
          <w:lang w:eastAsia="zh-CN"/>
        </w:rPr>
      </w:pPr>
      <w:r w:rsidRPr="00F218FB">
        <w:rPr>
          <w:lang w:eastAsia="zh-CN"/>
        </w:rPr>
        <w:t>创建工程：打开本地安装的</w:t>
      </w:r>
      <w:proofErr w:type="spellStart"/>
      <w:r w:rsidRPr="00F218FB">
        <w:rPr>
          <w:lang w:eastAsia="zh-CN"/>
        </w:rPr>
        <w:t>Vivado</w:t>
      </w:r>
      <w:proofErr w:type="spellEnd"/>
      <w:r w:rsidRPr="00F218FB">
        <w:rPr>
          <w:lang w:eastAsia="zh-CN"/>
        </w:rPr>
        <w:t xml:space="preserve"> 2022.2</w:t>
      </w:r>
      <w:r w:rsidRPr="00F218FB">
        <w:rPr>
          <w:lang w:eastAsia="zh-CN"/>
        </w:rPr>
        <w:t>，新建项目，选择</w:t>
      </w:r>
      <w:r w:rsidRPr="00F218FB">
        <w:rPr>
          <w:lang w:eastAsia="zh-CN"/>
        </w:rPr>
        <w:t>pynq-z2</w:t>
      </w:r>
      <w:r w:rsidRPr="00F218FB">
        <w:rPr>
          <w:lang w:eastAsia="zh-CN"/>
        </w:rPr>
        <w:t>器件。</w:t>
      </w:r>
    </w:p>
    <w:p w:rsidR="00A56EC9" w:rsidRPr="00F218FB" w:rsidRDefault="00000000">
      <w:pPr>
        <w:numPr>
          <w:ilvl w:val="0"/>
          <w:numId w:val="1"/>
        </w:numPr>
      </w:pPr>
      <w:r w:rsidRPr="00F218FB">
        <w:rPr>
          <w:noProof/>
        </w:rPr>
        <w:drawing>
          <wp:inline distT="0" distB="0" distL="0" distR="0">
            <wp:extent cx="5334000" cy="3754997"/>
            <wp:effectExtent l="0" t="0" r="0" b="0"/>
            <wp:docPr id="25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D:\A\proj\cg\sdu\fpga-dev-23\doc\exp1-guidebook.assets\1701692749929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49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6EC9" w:rsidRPr="00F218FB" w:rsidRDefault="00000000">
      <w:pPr>
        <w:numPr>
          <w:ilvl w:val="0"/>
          <w:numId w:val="5"/>
        </w:numPr>
        <w:rPr>
          <w:lang w:eastAsia="zh-CN"/>
        </w:rPr>
      </w:pPr>
      <w:r w:rsidRPr="00F218FB">
        <w:rPr>
          <w:lang w:eastAsia="zh-CN"/>
        </w:rPr>
        <w:t>添加实验环境：进入</w:t>
      </w:r>
      <w:r w:rsidRPr="00F218FB">
        <w:rPr>
          <w:lang w:eastAsia="zh-CN"/>
        </w:rPr>
        <w:t>FPGA</w:t>
      </w:r>
      <w:r w:rsidRPr="00F218FB">
        <w:rPr>
          <w:lang w:eastAsia="zh-CN"/>
        </w:rPr>
        <w:t>在线实验环境，点击右上角项目材料下载实验源代码和希冀</w:t>
      </w:r>
      <w:proofErr w:type="spellStart"/>
      <w:r w:rsidRPr="00F218FB">
        <w:rPr>
          <w:lang w:eastAsia="zh-CN"/>
        </w:rPr>
        <w:t>ip</w:t>
      </w:r>
      <w:proofErr w:type="spellEnd"/>
      <w:r w:rsidRPr="00F218FB">
        <w:rPr>
          <w:lang w:eastAsia="zh-CN"/>
        </w:rPr>
        <w:t>核到本地并解压。</w:t>
      </w:r>
    </w:p>
    <w:p w:rsidR="00A56EC9" w:rsidRPr="00F218FB" w:rsidRDefault="00000000">
      <w:pPr>
        <w:numPr>
          <w:ilvl w:val="0"/>
          <w:numId w:val="1"/>
        </w:numPr>
      </w:pPr>
      <w:r w:rsidRPr="00F218FB">
        <w:rPr>
          <w:noProof/>
        </w:rPr>
        <w:drawing>
          <wp:inline distT="0" distB="0" distL="0" distR="0">
            <wp:extent cx="5334000" cy="2907862"/>
            <wp:effectExtent l="0" t="0" r="0" b="0"/>
            <wp:docPr id="28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D:\A\proj\cg\sdu\fpga-dev-23\doc\exp1-guidebook.assets\image-2024081617552946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7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6EC9" w:rsidRPr="00F218FB" w:rsidRDefault="00000000">
      <w:pPr>
        <w:numPr>
          <w:ilvl w:val="0"/>
          <w:numId w:val="5"/>
        </w:numPr>
      </w:pPr>
      <w:r w:rsidRPr="00F218FB">
        <w:lastRenderedPageBreak/>
        <w:t>在</w:t>
      </w:r>
      <w:r w:rsidRPr="00F218FB">
        <w:t>Vivado</w:t>
      </w:r>
      <w:r w:rsidRPr="00F218FB">
        <w:t>项目中，点击</w:t>
      </w:r>
      <w:r w:rsidRPr="00F218FB">
        <w:rPr>
          <w:rStyle w:val="VerbatimChar"/>
        </w:rPr>
        <w:t>Settings</w:t>
      </w:r>
      <w:r w:rsidRPr="00F218FB">
        <w:t>→</w:t>
      </w:r>
      <w:r w:rsidRPr="00F218FB">
        <w:rPr>
          <w:rStyle w:val="VerbatimChar"/>
        </w:rPr>
        <w:t>IP</w:t>
      </w:r>
      <w:r w:rsidRPr="00F218FB">
        <w:t>→</w:t>
      </w:r>
      <w:r w:rsidRPr="00F218FB">
        <w:rPr>
          <w:rStyle w:val="VerbatimChar"/>
        </w:rPr>
        <w:t>Repository</w:t>
      </w:r>
      <w:r w:rsidRPr="00F218FB">
        <w:t>，将上一步解压后的</w:t>
      </w:r>
      <w:r w:rsidRPr="00F218FB">
        <w:t>ip_repo</w:t>
      </w:r>
      <w:r w:rsidRPr="00F218FB">
        <w:t>文件夹的位置添加进</w:t>
      </w:r>
      <w:r w:rsidRPr="00F218FB">
        <w:t>IP</w:t>
      </w:r>
      <w:r w:rsidRPr="00F218FB">
        <w:t>搜索目录。</w:t>
      </w:r>
    </w:p>
    <w:p w:rsidR="00A56EC9" w:rsidRPr="00F218FB" w:rsidRDefault="00000000">
      <w:pPr>
        <w:numPr>
          <w:ilvl w:val="0"/>
          <w:numId w:val="1"/>
        </w:numPr>
      </w:pPr>
      <w:r w:rsidRPr="00F218FB">
        <w:rPr>
          <w:noProof/>
        </w:rPr>
        <w:drawing>
          <wp:inline distT="0" distB="0" distL="0" distR="0">
            <wp:extent cx="5334000" cy="3000375"/>
            <wp:effectExtent l="0" t="0" r="0" b="0"/>
            <wp:docPr id="31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D:\A\proj\cg\sdu\fpga-dev-23\doc\exp1-guidebook.assets\1702812505063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6EC9" w:rsidRPr="00F218FB" w:rsidRDefault="00000000">
      <w:pPr>
        <w:numPr>
          <w:ilvl w:val="0"/>
          <w:numId w:val="5"/>
        </w:numPr>
      </w:pPr>
      <w:r w:rsidRPr="00F218FB">
        <w:t>点击</w:t>
      </w:r>
      <w:r w:rsidRPr="00F218FB">
        <w:rPr>
          <w:rStyle w:val="VerbatimChar"/>
        </w:rPr>
        <w:t>Sources</w:t>
      </w:r>
      <w:r w:rsidRPr="00F218FB">
        <w:t>窗口中的</w:t>
      </w:r>
      <w:r w:rsidRPr="00F218FB">
        <w:rPr>
          <w:rStyle w:val="VerbatimChar"/>
        </w:rPr>
        <w:t>+</w:t>
      </w:r>
      <w:r w:rsidRPr="00F218FB">
        <w:t>，选择</w:t>
      </w:r>
      <w:r w:rsidRPr="00F218FB">
        <w:t xml:space="preserve"> </w:t>
      </w:r>
      <w:r w:rsidRPr="00F218FB">
        <w:rPr>
          <w:rStyle w:val="VerbatimChar"/>
        </w:rPr>
        <w:t>Add or create design sources</w:t>
      </w:r>
      <w:r w:rsidRPr="00F218FB">
        <w:t xml:space="preserve"> → </w:t>
      </w:r>
      <w:r w:rsidRPr="00F218FB">
        <w:rPr>
          <w:rStyle w:val="VerbatimChar"/>
        </w:rPr>
        <w:t>Next</w:t>
      </w:r>
      <w:r w:rsidRPr="00F218FB">
        <w:t xml:space="preserve"> → </w:t>
      </w:r>
      <w:r w:rsidRPr="00F218FB">
        <w:rPr>
          <w:rStyle w:val="VerbatimChar"/>
        </w:rPr>
        <w:t>Add File</w:t>
      </w:r>
      <w:r w:rsidRPr="00F218FB">
        <w:t xml:space="preserve">, </w:t>
      </w:r>
      <w:r w:rsidRPr="00F218FB">
        <w:t>添加实验源代码文件。</w:t>
      </w:r>
    </w:p>
    <w:p w:rsidR="00A56EC9" w:rsidRPr="00F218FB" w:rsidRDefault="00000000">
      <w:pPr>
        <w:numPr>
          <w:ilvl w:val="0"/>
          <w:numId w:val="1"/>
        </w:numPr>
      </w:pPr>
      <w:r w:rsidRPr="00F218FB">
        <w:rPr>
          <w:noProof/>
        </w:rPr>
        <w:drawing>
          <wp:inline distT="0" distB="0" distL="0" distR="0">
            <wp:extent cx="5334000" cy="3000375"/>
            <wp:effectExtent l="0" t="0" r="0" b="0"/>
            <wp:docPr id="34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D:\A\proj\cg\sdu\fpga-dev-23\doc\exp1-guidebook.assets\1701693858849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6EC9" w:rsidRPr="00F218FB" w:rsidRDefault="00000000">
      <w:pPr>
        <w:numPr>
          <w:ilvl w:val="0"/>
          <w:numId w:val="5"/>
        </w:numPr>
      </w:pPr>
      <w:r w:rsidRPr="00F218FB">
        <w:t>点击</w:t>
      </w:r>
      <w:r w:rsidRPr="00F218FB">
        <w:rPr>
          <w:rStyle w:val="VerbatimChar"/>
        </w:rPr>
        <w:t>Create Block Design</w:t>
      </w:r>
      <w:r w:rsidRPr="00F218FB">
        <w:t>创建一个新的顶层设计，随后点击添加</w:t>
      </w:r>
      <w:r w:rsidRPr="00F218FB">
        <w:t>IP</w:t>
      </w:r>
      <w:r w:rsidRPr="00F218FB">
        <w:t>核按钮，添加</w:t>
      </w:r>
      <w:r w:rsidRPr="00F218FB">
        <w:t>cg_fpga IP.</w:t>
      </w:r>
    </w:p>
    <w:p w:rsidR="00A56EC9" w:rsidRPr="00F218FB" w:rsidRDefault="00000000">
      <w:pPr>
        <w:numPr>
          <w:ilvl w:val="0"/>
          <w:numId w:val="1"/>
        </w:numPr>
      </w:pPr>
      <w:r w:rsidRPr="00F218FB">
        <w:rPr>
          <w:noProof/>
        </w:rPr>
        <w:lastRenderedPageBreak/>
        <w:drawing>
          <wp:inline distT="0" distB="0" distL="0" distR="0">
            <wp:extent cx="5334000" cy="3000375"/>
            <wp:effectExtent l="0" t="0" r="0" b="0"/>
            <wp:docPr id="37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D:\A\proj\cg\sdu\fpga-dev-23\doc\exp1-guidebook.assets\62b4cf0db409a717baa367e2eb01811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6EC9" w:rsidRPr="00F218FB" w:rsidRDefault="00000000">
      <w:pPr>
        <w:numPr>
          <w:ilvl w:val="0"/>
          <w:numId w:val="5"/>
        </w:numPr>
      </w:pPr>
      <w:r w:rsidRPr="00F218FB">
        <w:t>在</w:t>
      </w:r>
      <w:r w:rsidRPr="00F218FB">
        <w:rPr>
          <w:rStyle w:val="VerbatimChar"/>
        </w:rPr>
        <w:t>Sources</w:t>
      </w:r>
      <w:r w:rsidRPr="00F218FB">
        <w:t>窗口下的</w:t>
      </w:r>
      <w:r w:rsidRPr="00F218FB">
        <w:rPr>
          <w:rStyle w:val="VerbatimChar"/>
        </w:rPr>
        <w:t>Design sources</w:t>
      </w:r>
      <w:r w:rsidRPr="00F218FB">
        <w:t>中，根据电路图拖拽相应模块，完成原理图的输入。</w:t>
      </w:r>
    </w:p>
    <w:p w:rsidR="00A56EC9" w:rsidRPr="00F218FB" w:rsidRDefault="00000000">
      <w:pPr>
        <w:numPr>
          <w:ilvl w:val="0"/>
          <w:numId w:val="1"/>
        </w:numPr>
        <w:rPr>
          <w:lang w:eastAsia="zh-CN"/>
        </w:rPr>
      </w:pPr>
      <w:r w:rsidRPr="00F218FB">
        <w:rPr>
          <w:lang w:eastAsia="zh-CN"/>
        </w:rPr>
        <w:t>（</w:t>
      </w:r>
      <w:r w:rsidRPr="00F218FB">
        <w:rPr>
          <w:lang w:eastAsia="zh-CN"/>
        </w:rPr>
        <w:t>1</w:t>
      </w:r>
      <w:r w:rsidRPr="00F218FB">
        <w:rPr>
          <w:lang w:eastAsia="zh-CN"/>
        </w:rPr>
        <w:t>）微程序计数器</w:t>
      </w:r>
      <w:proofErr w:type="spellStart"/>
      <w:r w:rsidRPr="00F218FB">
        <w:t>μ</w:t>
      </w:r>
      <w:r w:rsidRPr="00F218FB">
        <w:rPr>
          <w:lang w:eastAsia="zh-CN"/>
        </w:rPr>
        <w:t>PC</w:t>
      </w:r>
      <w:proofErr w:type="spellEnd"/>
      <w:r w:rsidRPr="00F218FB">
        <w:rPr>
          <w:lang w:eastAsia="zh-CN"/>
        </w:rPr>
        <w:t>的设计如图，完成</w:t>
      </w:r>
      <w:r w:rsidRPr="00F218FB">
        <w:rPr>
          <w:lang w:eastAsia="zh-CN"/>
        </w:rPr>
        <w:t>8</w:t>
      </w:r>
      <w:r w:rsidRPr="00F218FB">
        <w:rPr>
          <w:lang w:eastAsia="zh-CN"/>
        </w:rPr>
        <w:t>位具有加</w:t>
      </w:r>
      <w:r w:rsidRPr="00F218FB">
        <w:rPr>
          <w:lang w:eastAsia="zh-CN"/>
        </w:rPr>
        <w:t>1</w:t>
      </w:r>
      <w:r w:rsidRPr="00F218FB">
        <w:rPr>
          <w:lang w:eastAsia="zh-CN"/>
        </w:rPr>
        <w:t>功能和清除功能的计数器设计。</w:t>
      </w:r>
    </w:p>
    <w:p w:rsidR="00A56EC9" w:rsidRPr="00F218FB" w:rsidRDefault="00000000">
      <w:pPr>
        <w:numPr>
          <w:ilvl w:val="0"/>
          <w:numId w:val="1"/>
        </w:numPr>
      </w:pPr>
      <w:r w:rsidRPr="00F218FB">
        <w:rPr>
          <w:noProof/>
        </w:rPr>
        <w:lastRenderedPageBreak/>
        <w:drawing>
          <wp:inline distT="0" distB="0" distL="0" distR="0">
            <wp:extent cx="5334000" cy="4101829"/>
            <wp:effectExtent l="0" t="0" r="0" b="0"/>
            <wp:docPr id="40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D:\A\proj\cg\sdu\fpga-dev-23\doc\exp13-guidebook.assets\image-20240913023036324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01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6EC9" w:rsidRPr="00F218FB" w:rsidRDefault="00000000">
      <w:pPr>
        <w:numPr>
          <w:ilvl w:val="1"/>
          <w:numId w:val="6"/>
        </w:numPr>
      </w:pPr>
      <w:r w:rsidRPr="00F218FB">
        <w:t>其中，</w:t>
      </w:r>
      <w:r w:rsidRPr="00F218FB">
        <w:t>CLR</w:t>
      </w:r>
      <w:r w:rsidRPr="00F218FB">
        <w:t>：清零端，，低电平有效；</w:t>
      </w:r>
      <w:r w:rsidRPr="00F218FB">
        <w:t>CLR=0</w:t>
      </w:r>
      <w:r w:rsidRPr="00F218FB">
        <w:t>时，</w:t>
      </w:r>
      <w:r w:rsidRPr="00F218FB">
        <w:t>Q7Q6Q5Q4Q3Q2Q1Q0=00000000</w:t>
      </w:r>
      <w:r w:rsidRPr="00F218FB">
        <w:t>；</w:t>
      </w:r>
    </w:p>
    <w:p w:rsidR="00A56EC9" w:rsidRPr="00F218FB" w:rsidRDefault="00000000">
      <w:pPr>
        <w:numPr>
          <w:ilvl w:val="1"/>
          <w:numId w:val="1"/>
        </w:numPr>
      </w:pPr>
      <w:r w:rsidRPr="00F218FB">
        <w:t>LOAD</w:t>
      </w:r>
      <w:r w:rsidRPr="00F218FB">
        <w:t>：置数端，低电平有效；</w:t>
      </w:r>
      <w:r w:rsidRPr="00F218FB">
        <w:t>LOAD=0</w:t>
      </w:r>
      <w:r w:rsidRPr="00F218FB">
        <w:t>时，在</w:t>
      </w:r>
      <w:r w:rsidRPr="00F218FB">
        <w:t>CLK</w:t>
      </w:r>
      <w:r w:rsidRPr="00F218FB">
        <w:t>的上升沿，</w:t>
      </w:r>
      <w:r w:rsidRPr="00F218FB">
        <w:t>Q7Q6Q5Q4Q3Q2Q1Q0=D7D6D5D4D3D2D1D0</w:t>
      </w:r>
      <w:r w:rsidRPr="00F218FB">
        <w:t>；</w:t>
      </w:r>
    </w:p>
    <w:p w:rsidR="00A56EC9" w:rsidRPr="00F218FB" w:rsidRDefault="00000000">
      <w:pPr>
        <w:numPr>
          <w:ilvl w:val="1"/>
          <w:numId w:val="1"/>
        </w:numPr>
        <w:rPr>
          <w:lang w:eastAsia="zh-CN"/>
        </w:rPr>
      </w:pPr>
      <w:r w:rsidRPr="00F218FB">
        <w:rPr>
          <w:lang w:eastAsia="zh-CN"/>
        </w:rPr>
        <w:t>当</w:t>
      </w:r>
      <w:r w:rsidRPr="00F218FB">
        <w:rPr>
          <w:lang w:eastAsia="zh-CN"/>
        </w:rPr>
        <w:t>CLR=1</w:t>
      </w:r>
      <w:r w:rsidRPr="00F218FB">
        <w:rPr>
          <w:lang w:eastAsia="zh-CN"/>
        </w:rPr>
        <w:t>，</w:t>
      </w:r>
      <w:r w:rsidRPr="00F218FB">
        <w:rPr>
          <w:lang w:eastAsia="zh-CN"/>
        </w:rPr>
        <w:t>LOAD=1</w:t>
      </w:r>
      <w:r w:rsidRPr="00F218FB">
        <w:rPr>
          <w:lang w:eastAsia="zh-CN"/>
        </w:rPr>
        <w:t>，</w:t>
      </w:r>
      <w:r w:rsidRPr="00F218FB">
        <w:rPr>
          <w:lang w:eastAsia="zh-CN"/>
        </w:rPr>
        <w:t>ET=1</w:t>
      </w:r>
      <w:r w:rsidRPr="00F218FB">
        <w:rPr>
          <w:lang w:eastAsia="zh-CN"/>
        </w:rPr>
        <w:t>，</w:t>
      </w:r>
      <w:r w:rsidRPr="00F218FB">
        <w:rPr>
          <w:lang w:eastAsia="zh-CN"/>
        </w:rPr>
        <w:t>EP=1</w:t>
      </w:r>
      <w:r w:rsidRPr="00F218FB">
        <w:rPr>
          <w:lang w:eastAsia="zh-CN"/>
        </w:rPr>
        <w:t>时，对</w:t>
      </w:r>
      <w:r w:rsidRPr="00F218FB">
        <w:rPr>
          <w:lang w:eastAsia="zh-CN"/>
        </w:rPr>
        <w:t>CLK</w:t>
      </w:r>
      <w:r w:rsidRPr="00F218FB">
        <w:rPr>
          <w:lang w:eastAsia="zh-CN"/>
        </w:rPr>
        <w:t>进行增</w:t>
      </w:r>
      <w:r w:rsidRPr="00F218FB">
        <w:rPr>
          <w:lang w:eastAsia="zh-CN"/>
        </w:rPr>
        <w:t>1</w:t>
      </w:r>
      <w:r w:rsidRPr="00F218FB">
        <w:rPr>
          <w:lang w:eastAsia="zh-CN"/>
        </w:rPr>
        <w:t>计数。</w:t>
      </w:r>
    </w:p>
    <w:p w:rsidR="00A56EC9" w:rsidRPr="00F218FB" w:rsidRDefault="00000000">
      <w:pPr>
        <w:numPr>
          <w:ilvl w:val="1"/>
          <w:numId w:val="1"/>
        </w:numPr>
        <w:rPr>
          <w:lang w:eastAsia="zh-CN"/>
        </w:rPr>
      </w:pPr>
      <w:r w:rsidRPr="00F218FB">
        <w:rPr>
          <w:lang w:eastAsia="zh-CN"/>
        </w:rPr>
        <w:t>注意：本实验使用时，只有</w:t>
      </w:r>
      <w:proofErr w:type="spellStart"/>
      <w:r w:rsidRPr="00F218FB">
        <w:rPr>
          <w:lang w:eastAsia="zh-CN"/>
        </w:rPr>
        <w:t>clk</w:t>
      </w:r>
      <w:proofErr w:type="spellEnd"/>
      <w:r w:rsidRPr="00F218FB">
        <w:rPr>
          <w:lang w:eastAsia="zh-CN"/>
        </w:rPr>
        <w:t>、</w:t>
      </w:r>
      <w:r w:rsidRPr="00F218FB">
        <w:rPr>
          <w:lang w:eastAsia="zh-CN"/>
        </w:rPr>
        <w:t>CLR</w:t>
      </w:r>
      <w:r w:rsidRPr="00F218FB">
        <w:rPr>
          <w:lang w:eastAsia="zh-CN"/>
        </w:rPr>
        <w:t>两引脚引出，其它引脚，</w:t>
      </w:r>
      <w:r w:rsidRPr="00F218FB">
        <w:rPr>
          <w:lang w:eastAsia="zh-CN"/>
        </w:rPr>
        <w:t>ET</w:t>
      </w:r>
      <w:r w:rsidRPr="00F218FB">
        <w:rPr>
          <w:lang w:eastAsia="zh-CN"/>
        </w:rPr>
        <w:t>、</w:t>
      </w:r>
      <w:r w:rsidRPr="00F218FB">
        <w:rPr>
          <w:lang w:eastAsia="zh-CN"/>
        </w:rPr>
        <w:t>EP</w:t>
      </w:r>
      <w:r w:rsidRPr="00F218FB">
        <w:rPr>
          <w:lang w:eastAsia="zh-CN"/>
        </w:rPr>
        <w:t>、</w:t>
      </w:r>
      <w:r w:rsidRPr="00F218FB">
        <w:rPr>
          <w:lang w:eastAsia="zh-CN"/>
        </w:rPr>
        <w:t>LOAD</w:t>
      </w:r>
      <w:r w:rsidRPr="00F218FB">
        <w:rPr>
          <w:lang w:eastAsia="zh-CN"/>
        </w:rPr>
        <w:t>接高电平。</w:t>
      </w:r>
    </w:p>
    <w:p w:rsidR="00A56EC9" w:rsidRPr="00F218FB" w:rsidRDefault="00000000">
      <w:pPr>
        <w:numPr>
          <w:ilvl w:val="0"/>
          <w:numId w:val="1"/>
        </w:numPr>
        <w:rPr>
          <w:lang w:eastAsia="zh-CN"/>
        </w:rPr>
      </w:pPr>
      <w:r w:rsidRPr="00F218FB">
        <w:rPr>
          <w:lang w:eastAsia="zh-CN"/>
        </w:rPr>
        <w:t>（</w:t>
      </w:r>
      <w:r w:rsidRPr="00F218FB">
        <w:rPr>
          <w:lang w:eastAsia="zh-CN"/>
        </w:rPr>
        <w:t>2</w:t>
      </w:r>
      <w:r w:rsidRPr="00F218FB">
        <w:rPr>
          <w:lang w:eastAsia="zh-CN"/>
        </w:rPr>
        <w:t>）按</w:t>
      </w:r>
      <w:r w:rsidRPr="00F218FB">
        <w:fldChar w:fldCharType="begin"/>
      </w:r>
      <w:r w:rsidRPr="00F218FB">
        <w:rPr>
          <w:lang w:eastAsia="zh-CN"/>
        </w:rPr>
        <w:instrText>HYPERLINK \l "Xf3317d58a7643a303190b0362f09278ac458995" \h</w:instrText>
      </w:r>
      <w:r w:rsidRPr="00F218FB">
        <w:fldChar w:fldCharType="separate"/>
      </w:r>
      <w:r w:rsidRPr="00F218FB">
        <w:rPr>
          <w:rStyle w:val="Hyperlink"/>
          <w:color w:val="auto"/>
          <w:lang w:eastAsia="zh-CN"/>
        </w:rPr>
        <w:t>微程序控制器框图</w:t>
      </w:r>
      <w:r w:rsidRPr="00F218FB">
        <w:rPr>
          <w:rStyle w:val="Hyperlink"/>
          <w:color w:val="auto"/>
        </w:rPr>
        <w:fldChar w:fldCharType="end"/>
      </w:r>
      <w:r w:rsidRPr="00F218FB">
        <w:rPr>
          <w:lang w:eastAsia="zh-CN"/>
        </w:rPr>
        <w:t>完成微程序控制器的连线及引脚锁定。</w:t>
      </w:r>
    </w:p>
    <w:p w:rsidR="00A56EC9" w:rsidRPr="00F218FB" w:rsidRDefault="00000000">
      <w:pPr>
        <w:numPr>
          <w:ilvl w:val="0"/>
          <w:numId w:val="1"/>
        </w:numPr>
        <w:rPr>
          <w:lang w:eastAsia="zh-CN"/>
        </w:rPr>
      </w:pPr>
      <w:r w:rsidRPr="00F218FB">
        <w:rPr>
          <w:lang w:eastAsia="zh-CN"/>
        </w:rPr>
        <w:t>（</w:t>
      </w:r>
      <w:r w:rsidRPr="00F218FB">
        <w:rPr>
          <w:lang w:eastAsia="zh-CN"/>
        </w:rPr>
        <w:t>3</w:t>
      </w:r>
      <w:r w:rsidRPr="00F218FB">
        <w:rPr>
          <w:lang w:eastAsia="zh-CN"/>
        </w:rPr>
        <w:t>）设计并初始化控制存储器。</w:t>
      </w:r>
    </w:p>
    <w:p w:rsidR="00A56EC9" w:rsidRPr="00F218FB" w:rsidRDefault="00000000">
      <w:pPr>
        <w:numPr>
          <w:ilvl w:val="1"/>
          <w:numId w:val="7"/>
        </w:numPr>
        <w:rPr>
          <w:lang w:eastAsia="zh-CN"/>
        </w:rPr>
      </w:pPr>
      <w:r w:rsidRPr="00F218FB">
        <w:rPr>
          <w:lang w:eastAsia="zh-CN"/>
        </w:rPr>
        <w:t>从</w:t>
      </w:r>
      <w:r w:rsidRPr="00F218FB">
        <w:rPr>
          <w:lang w:eastAsia="zh-CN"/>
        </w:rPr>
        <w:t>ROM</w:t>
      </w:r>
      <w:r w:rsidRPr="00F218FB">
        <w:rPr>
          <w:lang w:eastAsia="zh-CN"/>
        </w:rPr>
        <w:t>的</w:t>
      </w:r>
      <w:r w:rsidRPr="00F218FB">
        <w:rPr>
          <w:lang w:eastAsia="zh-CN"/>
        </w:rPr>
        <w:t>0</w:t>
      </w:r>
      <w:r w:rsidRPr="00F218FB">
        <w:rPr>
          <w:lang w:eastAsia="zh-CN"/>
        </w:rPr>
        <w:t>号单元开始写入、写入的微程序代码随意确定。</w:t>
      </w:r>
    </w:p>
    <w:p w:rsidR="00A56EC9" w:rsidRPr="00F218FB" w:rsidRDefault="00000000">
      <w:pPr>
        <w:numPr>
          <w:ilvl w:val="0"/>
          <w:numId w:val="1"/>
        </w:numPr>
      </w:pPr>
      <w:r w:rsidRPr="00F218FB">
        <w:t>（</w:t>
      </w:r>
      <w:r w:rsidRPr="00F218FB">
        <w:t>4</w:t>
      </w:r>
      <w:r w:rsidRPr="00F218FB">
        <w:t>）读出微指令</w:t>
      </w:r>
    </w:p>
    <w:p w:rsidR="00A56EC9" w:rsidRPr="00F218FB" w:rsidRDefault="00000000">
      <w:pPr>
        <w:numPr>
          <w:ilvl w:val="1"/>
          <w:numId w:val="8"/>
        </w:numPr>
        <w:rPr>
          <w:lang w:eastAsia="zh-CN"/>
        </w:rPr>
      </w:pPr>
      <w:r w:rsidRPr="00F218FB">
        <w:rPr>
          <w:lang w:eastAsia="zh-CN"/>
        </w:rPr>
        <w:t>按</w:t>
      </w:r>
      <w:r w:rsidRPr="00F218FB">
        <w:rPr>
          <w:lang w:eastAsia="zh-CN"/>
        </w:rPr>
        <w:t>CPU</w:t>
      </w:r>
      <w:r w:rsidRPr="00F218FB">
        <w:rPr>
          <w:lang w:eastAsia="zh-CN"/>
        </w:rPr>
        <w:t>复位按键，清除微指令计数器。</w:t>
      </w:r>
    </w:p>
    <w:p w:rsidR="00A56EC9" w:rsidRPr="00F218FB" w:rsidRDefault="00000000">
      <w:pPr>
        <w:numPr>
          <w:ilvl w:val="1"/>
          <w:numId w:val="8"/>
        </w:numPr>
      </w:pPr>
      <w:proofErr w:type="spellStart"/>
      <w:r w:rsidRPr="00F218FB">
        <w:t>按单脉冲键</w:t>
      </w:r>
      <w:proofErr w:type="spellEnd"/>
    </w:p>
    <w:p w:rsidR="00A56EC9" w:rsidRPr="00F218FB" w:rsidRDefault="00000000">
      <w:pPr>
        <w:numPr>
          <w:ilvl w:val="2"/>
          <w:numId w:val="9"/>
        </w:numPr>
        <w:rPr>
          <w:lang w:eastAsia="zh-CN"/>
        </w:rPr>
      </w:pPr>
      <w:r w:rsidRPr="00F218FB">
        <w:rPr>
          <w:lang w:eastAsia="zh-CN"/>
        </w:rPr>
        <w:lastRenderedPageBreak/>
        <w:t>读出</w:t>
      </w:r>
      <w:r w:rsidRPr="00F218FB">
        <w:rPr>
          <w:lang w:eastAsia="zh-CN"/>
        </w:rPr>
        <w:t>0</w:t>
      </w:r>
      <w:r w:rsidRPr="00F218FB">
        <w:rPr>
          <w:lang w:eastAsia="zh-CN"/>
        </w:rPr>
        <w:t>号单元中的微指令代码送</w:t>
      </w:r>
      <w:r w:rsidRPr="00F218FB">
        <w:t>μ</w:t>
      </w:r>
      <w:r w:rsidRPr="00F218FB">
        <w:rPr>
          <w:lang w:eastAsia="zh-CN"/>
        </w:rPr>
        <w:t xml:space="preserve">IR23 - </w:t>
      </w:r>
      <w:r w:rsidRPr="00F218FB">
        <w:t>μ</w:t>
      </w:r>
      <w:r w:rsidRPr="00F218FB">
        <w:rPr>
          <w:lang w:eastAsia="zh-CN"/>
        </w:rPr>
        <w:t>IR0</w:t>
      </w:r>
      <w:r w:rsidRPr="00F218FB">
        <w:rPr>
          <w:lang w:eastAsia="zh-CN"/>
        </w:rPr>
        <w:t>同时显示在数显上；</w:t>
      </w:r>
    </w:p>
    <w:p w:rsidR="00A56EC9" w:rsidRPr="00F218FB" w:rsidRDefault="00000000">
      <w:pPr>
        <w:numPr>
          <w:ilvl w:val="2"/>
          <w:numId w:val="9"/>
        </w:numPr>
        <w:rPr>
          <w:lang w:eastAsia="zh-CN"/>
        </w:rPr>
      </w:pPr>
      <w:r w:rsidRPr="00F218FB">
        <w:rPr>
          <w:lang w:eastAsia="zh-CN"/>
        </w:rPr>
        <w:t>将微指令计数器</w:t>
      </w:r>
      <w:r w:rsidRPr="00F218FB">
        <w:t>μ</w:t>
      </w:r>
      <w:r w:rsidRPr="00F218FB">
        <w:rPr>
          <w:lang w:eastAsia="zh-CN"/>
        </w:rPr>
        <w:t>PC+1</w:t>
      </w:r>
      <w:r w:rsidRPr="00F218FB">
        <w:rPr>
          <w:lang w:eastAsia="zh-CN"/>
        </w:rPr>
        <w:t>为读下条微指令做准备。</w:t>
      </w:r>
    </w:p>
    <w:p w:rsidR="00A56EC9" w:rsidRPr="00F218FB" w:rsidRDefault="00000000">
      <w:pPr>
        <w:numPr>
          <w:ilvl w:val="1"/>
          <w:numId w:val="10"/>
        </w:numPr>
      </w:pPr>
      <w:proofErr w:type="spellStart"/>
      <w:r w:rsidRPr="00F218FB">
        <w:t>连续按单脉冲键</w:t>
      </w:r>
      <w:proofErr w:type="spellEnd"/>
    </w:p>
    <w:p w:rsidR="00A56EC9" w:rsidRPr="00F218FB" w:rsidRDefault="00000000">
      <w:pPr>
        <w:numPr>
          <w:ilvl w:val="2"/>
          <w:numId w:val="11"/>
        </w:numPr>
        <w:rPr>
          <w:lang w:eastAsia="zh-CN"/>
        </w:rPr>
      </w:pPr>
      <w:r w:rsidRPr="00F218FB">
        <w:rPr>
          <w:lang w:eastAsia="zh-CN"/>
        </w:rPr>
        <w:t>微指令连续从</w:t>
      </w:r>
      <w:r w:rsidRPr="00F218FB">
        <w:rPr>
          <w:lang w:eastAsia="zh-CN"/>
        </w:rPr>
        <w:t>ROM</w:t>
      </w:r>
      <w:r w:rsidRPr="00F218FB">
        <w:rPr>
          <w:lang w:eastAsia="zh-CN"/>
        </w:rPr>
        <w:t>中读出并显示。</w:t>
      </w:r>
    </w:p>
    <w:p w:rsidR="00A56EC9" w:rsidRPr="00F218FB" w:rsidRDefault="00000000">
      <w:pPr>
        <w:numPr>
          <w:ilvl w:val="2"/>
          <w:numId w:val="11"/>
        </w:numPr>
        <w:rPr>
          <w:lang w:eastAsia="zh-CN"/>
        </w:rPr>
      </w:pPr>
      <w:r w:rsidRPr="00F218FB">
        <w:rPr>
          <w:lang w:eastAsia="zh-CN"/>
        </w:rPr>
        <w:t>注意：在读出过程中要和原先写入的代码比对看是否正确</w:t>
      </w:r>
    </w:p>
    <w:p w:rsidR="00A56EC9" w:rsidRPr="00F218FB" w:rsidRDefault="00000000">
      <w:pPr>
        <w:numPr>
          <w:ilvl w:val="0"/>
          <w:numId w:val="5"/>
        </w:numPr>
      </w:pPr>
      <w:proofErr w:type="spellStart"/>
      <w:r w:rsidRPr="00F218FB">
        <w:t>右击</w:t>
      </w:r>
      <w:r w:rsidRPr="00F218FB">
        <w:rPr>
          <w:rStyle w:val="VerbatimChar"/>
        </w:rPr>
        <w:t>Sources</w:t>
      </w:r>
      <w:r w:rsidRPr="00F218FB">
        <w:t>下顶层设计图标</w:t>
      </w:r>
      <w:r w:rsidRPr="00F218FB">
        <w:t>→</w:t>
      </w:r>
      <w:r w:rsidRPr="00F218FB">
        <w:rPr>
          <w:rStyle w:val="VerbatimChar"/>
        </w:rPr>
        <w:t>Create</w:t>
      </w:r>
      <w:proofErr w:type="spellEnd"/>
      <w:r w:rsidRPr="00F218FB">
        <w:rPr>
          <w:rStyle w:val="VerbatimChar"/>
        </w:rPr>
        <w:t xml:space="preserve"> HDL </w:t>
      </w:r>
      <w:proofErr w:type="spellStart"/>
      <w:r w:rsidRPr="00F218FB">
        <w:rPr>
          <w:rStyle w:val="VerbatimChar"/>
        </w:rPr>
        <w:t>Wrapper</w:t>
      </w:r>
      <w:r w:rsidRPr="00F218FB">
        <w:t>，待</w:t>
      </w:r>
      <w:r w:rsidRPr="00F218FB">
        <w:t>Wrapper</w:t>
      </w:r>
      <w:r w:rsidRPr="00F218FB">
        <w:t>正确生成后，点击左下方</w:t>
      </w:r>
      <w:r w:rsidRPr="00F218FB">
        <w:rPr>
          <w:rStyle w:val="VerbatimChar"/>
        </w:rPr>
        <w:t>Generate</w:t>
      </w:r>
      <w:proofErr w:type="spellEnd"/>
      <w:r w:rsidRPr="00F218FB">
        <w:rPr>
          <w:rStyle w:val="VerbatimChar"/>
        </w:rPr>
        <w:t xml:space="preserve"> Bitstream</w:t>
      </w:r>
      <w:r w:rsidRPr="00F218FB">
        <w:t>，开始综合并生成</w:t>
      </w:r>
      <w:r w:rsidRPr="00F218FB">
        <w:t>bit</w:t>
      </w:r>
      <w:r w:rsidRPr="00F218FB">
        <w:t>文件。注意：综合前</w:t>
      </w:r>
      <w:r w:rsidRPr="00F218FB">
        <w:rPr>
          <w:rStyle w:val="VerbatimChar"/>
        </w:rPr>
        <w:t>wrapper</w:t>
      </w:r>
      <w:r w:rsidRPr="00F218FB">
        <w:t>模块应被设置为顶层（加粗表示），若自动设置错误，需右击</w:t>
      </w:r>
      <w:r w:rsidRPr="00F218FB">
        <w:t>wrapper</w:t>
      </w:r>
      <w:r w:rsidRPr="00F218FB">
        <w:t>图标点击</w:t>
      </w:r>
      <w:r w:rsidRPr="00F218FB">
        <w:rPr>
          <w:rStyle w:val="VerbatimChar"/>
        </w:rPr>
        <w:t>Set as Top</w:t>
      </w:r>
      <w:r w:rsidRPr="00F218FB">
        <w:t>手动设置。</w:t>
      </w:r>
    </w:p>
    <w:p w:rsidR="00A56EC9" w:rsidRPr="00F218FB" w:rsidRDefault="00000000">
      <w:pPr>
        <w:numPr>
          <w:ilvl w:val="0"/>
          <w:numId w:val="1"/>
        </w:numPr>
      </w:pPr>
      <w:r w:rsidRPr="00F218FB">
        <w:rPr>
          <w:noProof/>
        </w:rPr>
        <w:drawing>
          <wp:inline distT="0" distB="0" distL="0" distR="0">
            <wp:extent cx="5334000" cy="3000375"/>
            <wp:effectExtent l="0" t="0" r="0" b="0"/>
            <wp:docPr id="43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D:\A\proj\cg\sdu\fpga-dev-23\doc\exp1-guidebook.assets\1723991600638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6EC9" w:rsidRPr="00F218FB" w:rsidRDefault="00000000">
      <w:pPr>
        <w:numPr>
          <w:ilvl w:val="0"/>
          <w:numId w:val="5"/>
        </w:numPr>
        <w:rPr>
          <w:lang w:eastAsia="zh-CN"/>
        </w:rPr>
      </w:pPr>
      <w:r w:rsidRPr="00F218FB">
        <w:rPr>
          <w:lang w:eastAsia="zh-CN"/>
        </w:rPr>
        <w:t>通过</w:t>
      </w:r>
      <w:r w:rsidRPr="00F218FB">
        <w:rPr>
          <w:lang w:eastAsia="zh-CN"/>
        </w:rPr>
        <w:t xml:space="preserve"> FPGA </w:t>
      </w:r>
      <w:r w:rsidRPr="00F218FB">
        <w:rPr>
          <w:lang w:eastAsia="zh-CN"/>
        </w:rPr>
        <w:t>云实验平台，可在线分配远程</w:t>
      </w:r>
      <w:r w:rsidRPr="00F218FB">
        <w:rPr>
          <w:lang w:eastAsia="zh-CN"/>
        </w:rPr>
        <w:t xml:space="preserve"> FPGA </w:t>
      </w:r>
      <w:r w:rsidRPr="00F218FB">
        <w:rPr>
          <w:lang w:eastAsia="zh-CN"/>
        </w:rPr>
        <w:t>硬件开发板。首先点击</w:t>
      </w:r>
      <w:r w:rsidRPr="00F218FB">
        <w:rPr>
          <w:lang w:eastAsia="zh-CN"/>
        </w:rPr>
        <w:t xml:space="preserve"> </w:t>
      </w:r>
      <w:r w:rsidRPr="00F218FB">
        <w:rPr>
          <w:rStyle w:val="VerbatimChar"/>
          <w:lang w:eastAsia="zh-CN"/>
        </w:rPr>
        <w:t>connect</w:t>
      </w:r>
      <w:r w:rsidRPr="00F218FB">
        <w:rPr>
          <w:lang w:eastAsia="zh-CN"/>
        </w:rPr>
        <w:t xml:space="preserve"> </w:t>
      </w:r>
      <w:r w:rsidRPr="00F218FB">
        <w:rPr>
          <w:lang w:eastAsia="zh-CN"/>
        </w:rPr>
        <w:t>按钮，然后在下拉菜单中选择任意空闲的开发板，并点击</w:t>
      </w:r>
      <w:r w:rsidRPr="00F218FB">
        <w:rPr>
          <w:rStyle w:val="VerbatimChar"/>
          <w:lang w:eastAsia="zh-CN"/>
        </w:rPr>
        <w:t>Choose File</w:t>
      </w:r>
      <w:r w:rsidRPr="00F218FB">
        <w:rPr>
          <w:lang w:eastAsia="zh-CN"/>
        </w:rPr>
        <w:t>中选择上一步生成的</w:t>
      </w:r>
      <w:r w:rsidRPr="00F218FB">
        <w:rPr>
          <w:lang w:eastAsia="zh-CN"/>
        </w:rPr>
        <w:t xml:space="preserve"> </w:t>
      </w:r>
      <w:r w:rsidRPr="00F218FB">
        <w:rPr>
          <w:rStyle w:val="VerbatimChar"/>
          <w:lang w:eastAsia="zh-CN"/>
        </w:rPr>
        <w:t>*.bit</w:t>
      </w:r>
      <w:r w:rsidRPr="00F218FB">
        <w:rPr>
          <w:lang w:eastAsia="zh-CN"/>
        </w:rPr>
        <w:t xml:space="preserve"> </w:t>
      </w:r>
      <w:r w:rsidRPr="00F218FB">
        <w:rPr>
          <w:lang w:eastAsia="zh-CN"/>
        </w:rPr>
        <w:t>文件，后点击</w:t>
      </w:r>
      <w:r w:rsidRPr="00F218FB">
        <w:rPr>
          <w:lang w:eastAsia="zh-CN"/>
        </w:rPr>
        <w:t xml:space="preserve"> </w:t>
      </w:r>
      <w:r w:rsidRPr="00F218FB">
        <w:rPr>
          <w:rStyle w:val="VerbatimChar"/>
          <w:lang w:eastAsia="zh-CN"/>
        </w:rPr>
        <w:t>send</w:t>
      </w:r>
      <w:r w:rsidRPr="00F218FB">
        <w:rPr>
          <w:lang w:eastAsia="zh-CN"/>
        </w:rPr>
        <w:t>，即可将本地</w:t>
      </w:r>
      <w:r w:rsidRPr="00F218FB">
        <w:rPr>
          <w:lang w:eastAsia="zh-CN"/>
        </w:rPr>
        <w:t>bit</w:t>
      </w:r>
      <w:r w:rsidRPr="00F218FB">
        <w:rPr>
          <w:lang w:eastAsia="zh-CN"/>
        </w:rPr>
        <w:t>文件烧写至希冀远程</w:t>
      </w:r>
      <w:r w:rsidRPr="00F218FB">
        <w:rPr>
          <w:lang w:eastAsia="zh-CN"/>
        </w:rPr>
        <w:t>FPGA.</w:t>
      </w:r>
    </w:p>
    <w:tbl>
      <w:tblPr>
        <w:tblStyle w:val="Table"/>
        <w:tblW w:w="5825" w:type="dxa"/>
        <w:tblInd w:w="720" w:type="dxa"/>
        <w:tblLook w:val="0020" w:firstRow="1" w:lastRow="0" w:firstColumn="0" w:lastColumn="0" w:noHBand="0" w:noVBand="0"/>
      </w:tblPr>
      <w:tblGrid>
        <w:gridCol w:w="2525"/>
        <w:gridCol w:w="3300"/>
      </w:tblGrid>
      <w:tr w:rsidR="00F218FB" w:rsidRPr="00F218FB" w:rsidTr="00ED37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  <w:tblHeader/>
        </w:trPr>
        <w:tc>
          <w:tcPr>
            <w:tcW w:w="0" w:type="auto"/>
          </w:tcPr>
          <w:p w:rsidR="00A56EC9" w:rsidRPr="00F218FB" w:rsidRDefault="00000000">
            <w:pPr>
              <w:pStyle w:val="Compact"/>
            </w:pPr>
            <w:proofErr w:type="spellStart"/>
            <w:r w:rsidRPr="00F218FB">
              <w:t>IO</w:t>
            </w:r>
            <w:r w:rsidRPr="00F218FB">
              <w:t>信号</w:t>
            </w:r>
            <w:proofErr w:type="spellEnd"/>
          </w:p>
        </w:tc>
        <w:tc>
          <w:tcPr>
            <w:tcW w:w="0" w:type="auto"/>
          </w:tcPr>
          <w:p w:rsidR="00A56EC9" w:rsidRPr="00F218FB" w:rsidRDefault="00000000">
            <w:pPr>
              <w:pStyle w:val="Compact"/>
            </w:pPr>
            <w:r w:rsidRPr="00F218FB">
              <w:t>管脚绑定</w:t>
            </w:r>
          </w:p>
        </w:tc>
      </w:tr>
      <w:tr w:rsidR="00F218FB" w:rsidRPr="00F218FB" w:rsidTr="00ED37CC">
        <w:trPr>
          <w:trHeight w:val="358"/>
        </w:trPr>
        <w:tc>
          <w:tcPr>
            <w:tcW w:w="0" w:type="auto"/>
          </w:tcPr>
          <w:p w:rsidR="00A56EC9" w:rsidRPr="00F218FB" w:rsidRDefault="00000000">
            <w:pPr>
              <w:pStyle w:val="Compact"/>
            </w:pPr>
            <w:proofErr w:type="spellStart"/>
            <w:r w:rsidRPr="00F218FB">
              <w:t>clk</w:t>
            </w:r>
            <w:proofErr w:type="spellEnd"/>
          </w:p>
        </w:tc>
        <w:tc>
          <w:tcPr>
            <w:tcW w:w="0" w:type="auto"/>
          </w:tcPr>
          <w:p w:rsidR="00A56EC9" w:rsidRPr="00F218FB" w:rsidRDefault="00000000">
            <w:pPr>
              <w:pStyle w:val="Compact"/>
            </w:pPr>
            <w:r w:rsidRPr="00F218FB">
              <w:t>btn_clk</w:t>
            </w:r>
          </w:p>
        </w:tc>
      </w:tr>
      <w:tr w:rsidR="00F218FB" w:rsidRPr="00F218FB" w:rsidTr="00ED37CC">
        <w:trPr>
          <w:trHeight w:val="368"/>
        </w:trPr>
        <w:tc>
          <w:tcPr>
            <w:tcW w:w="0" w:type="auto"/>
          </w:tcPr>
          <w:p w:rsidR="00A56EC9" w:rsidRPr="00F218FB" w:rsidRDefault="00000000">
            <w:pPr>
              <w:pStyle w:val="Compact"/>
            </w:pPr>
            <w:proofErr w:type="spellStart"/>
            <w:r w:rsidRPr="00F218FB">
              <w:t>rst_n</w:t>
            </w:r>
            <w:proofErr w:type="spellEnd"/>
          </w:p>
        </w:tc>
        <w:tc>
          <w:tcPr>
            <w:tcW w:w="0" w:type="auto"/>
          </w:tcPr>
          <w:p w:rsidR="00A56EC9" w:rsidRPr="00F218FB" w:rsidRDefault="00000000">
            <w:pPr>
              <w:pStyle w:val="Compact"/>
            </w:pPr>
            <w:r w:rsidRPr="00F218FB">
              <w:t>btn_rst</w:t>
            </w:r>
          </w:p>
        </w:tc>
      </w:tr>
      <w:tr w:rsidR="00F218FB" w:rsidRPr="00F218FB" w:rsidTr="00ED37CC">
        <w:trPr>
          <w:trHeight w:val="358"/>
        </w:trPr>
        <w:tc>
          <w:tcPr>
            <w:tcW w:w="0" w:type="auto"/>
          </w:tcPr>
          <w:p w:rsidR="00A56EC9" w:rsidRPr="00F218FB" w:rsidRDefault="00000000">
            <w:pPr>
              <w:pStyle w:val="Compact"/>
            </w:pPr>
            <w:proofErr w:type="spellStart"/>
            <w:r w:rsidRPr="00F218FB">
              <w:t>addr_pc</w:t>
            </w:r>
            <w:proofErr w:type="spellEnd"/>
          </w:p>
        </w:tc>
        <w:tc>
          <w:tcPr>
            <w:tcW w:w="0" w:type="auto"/>
          </w:tcPr>
          <w:p w:rsidR="00A56EC9" w:rsidRPr="00F218FB" w:rsidRDefault="00000000">
            <w:pPr>
              <w:pStyle w:val="Compact"/>
            </w:pPr>
            <w:r w:rsidRPr="00F218FB">
              <w:t>LED8-1</w:t>
            </w:r>
          </w:p>
        </w:tc>
      </w:tr>
      <w:tr w:rsidR="00F218FB" w:rsidRPr="00F218FB" w:rsidTr="00ED37CC">
        <w:trPr>
          <w:trHeight w:val="397"/>
        </w:trPr>
        <w:tc>
          <w:tcPr>
            <w:tcW w:w="0" w:type="auto"/>
          </w:tcPr>
          <w:p w:rsidR="00A56EC9" w:rsidRPr="00F218FB" w:rsidRDefault="00000000">
            <w:pPr>
              <w:pStyle w:val="Compact"/>
            </w:pPr>
            <w:r w:rsidRPr="00F218FB">
              <w:t>data</w:t>
            </w:r>
          </w:p>
        </w:tc>
        <w:tc>
          <w:tcPr>
            <w:tcW w:w="0" w:type="auto"/>
          </w:tcPr>
          <w:p w:rsidR="00A56EC9" w:rsidRPr="00F218FB" w:rsidRDefault="00000000">
            <w:pPr>
              <w:pStyle w:val="Compact"/>
            </w:pPr>
            <w:r w:rsidRPr="00F218FB">
              <w:t>数码管</w:t>
            </w:r>
            <w:r w:rsidRPr="00F218FB">
              <w:t>6-1</w:t>
            </w:r>
          </w:p>
        </w:tc>
      </w:tr>
      <w:bookmarkEnd w:id="0"/>
      <w:bookmarkEnd w:id="2"/>
    </w:tbl>
    <w:p w:rsidR="00A56EC9" w:rsidRPr="00F218FB" w:rsidRDefault="00A56EC9">
      <w:pPr>
        <w:pStyle w:val="BodyText"/>
        <w:rPr>
          <w:lang w:eastAsia="zh-CN"/>
        </w:rPr>
      </w:pPr>
    </w:p>
    <w:sectPr w:rsidR="00A56EC9" w:rsidRPr="00F218FB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464BA9" w:rsidRDefault="00464BA9">
      <w:pPr>
        <w:spacing w:after="0"/>
      </w:pPr>
      <w:r>
        <w:separator/>
      </w:r>
    </w:p>
  </w:endnote>
  <w:endnote w:type="continuationSeparator" w:id="0">
    <w:p w:rsidR="00464BA9" w:rsidRDefault="00464BA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464BA9" w:rsidRDefault="00464BA9">
      <w:r>
        <w:separator/>
      </w:r>
    </w:p>
  </w:footnote>
  <w:footnote w:type="continuationSeparator" w:id="0">
    <w:p w:rsidR="00464BA9" w:rsidRDefault="00464B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928EB87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B87E539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CE14504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39926649">
    <w:abstractNumId w:val="0"/>
  </w:num>
  <w:num w:numId="2" w16cid:durableId="1796488736">
    <w:abstractNumId w:val="1"/>
  </w:num>
  <w:num w:numId="3" w16cid:durableId="728266315">
    <w:abstractNumId w:val="1"/>
  </w:num>
  <w:num w:numId="4" w16cid:durableId="1599144513">
    <w:abstractNumId w:val="1"/>
  </w:num>
  <w:num w:numId="5" w16cid:durableId="4002545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46912104">
    <w:abstractNumId w:val="1"/>
  </w:num>
  <w:num w:numId="7" w16cid:durableId="1164736084">
    <w:abstractNumId w:val="1"/>
  </w:num>
  <w:num w:numId="8" w16cid:durableId="1874805145">
    <w:abstractNumId w:val="1"/>
  </w:num>
  <w:num w:numId="9" w16cid:durableId="1745108410">
    <w:abstractNumId w:val="1"/>
  </w:num>
  <w:num w:numId="10" w16cid:durableId="635646355">
    <w:abstractNumId w:val="1"/>
  </w:num>
  <w:num w:numId="11" w16cid:durableId="10669968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7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6EC9"/>
    <w:rsid w:val="000D1026"/>
    <w:rsid w:val="00464BA9"/>
    <w:rsid w:val="006D6BAF"/>
    <w:rsid w:val="00A2520B"/>
    <w:rsid w:val="00A56EC9"/>
    <w:rsid w:val="00AB48D2"/>
    <w:rsid w:val="00B6631F"/>
    <w:rsid w:val="00ED37CC"/>
    <w:rsid w:val="00F218FB"/>
    <w:rsid w:val="00FA32D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06F8677D-91B5-4A65-ABD4-F8E190F14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F218F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F218FB"/>
    <w:rPr>
      <w:sz w:val="18"/>
      <w:szCs w:val="18"/>
    </w:rPr>
  </w:style>
  <w:style w:type="paragraph" w:styleId="Footer">
    <w:name w:val="footer"/>
    <w:basedOn w:val="Normal"/>
    <w:link w:val="FooterChar"/>
    <w:rsid w:val="00F218F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F218F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227</Words>
  <Characters>1296</Characters>
  <Application>Microsoft Office Word</Application>
  <DocSecurity>0</DocSecurity>
  <Lines>10</Lines>
  <Paragraphs>3</Paragraphs>
  <ScaleCrop>false</ScaleCrop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Ryan Wei</cp:lastModifiedBy>
  <cp:revision>7</cp:revision>
  <dcterms:created xsi:type="dcterms:W3CDTF">2024-09-12T18:42:00Z</dcterms:created>
  <dcterms:modified xsi:type="dcterms:W3CDTF">2024-09-13T07:10:00Z</dcterms:modified>
</cp:coreProperties>
</file>