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EC39C" w14:textId="4B0BA556" w:rsidR="00EB265B" w:rsidRPr="001E6EE3" w:rsidRDefault="00BE3F84" w:rsidP="00FD208F">
      <w:pPr>
        <w:spacing w:after="0"/>
        <w:jc w:val="center"/>
        <w:rPr>
          <w:rFonts w:asciiTheme="minorHAnsi" w:hAnsiTheme="minorHAnsi" w:cstheme="minorHAnsi"/>
          <w:b/>
          <w:sz w:val="23"/>
          <w:szCs w:val="23"/>
          <w:u w:val="single"/>
        </w:rPr>
      </w:pPr>
      <w:r>
        <w:rPr>
          <w:rFonts w:asciiTheme="minorHAnsi" w:hAnsiTheme="minorHAnsi" w:cstheme="minorHAnsi"/>
          <w:b/>
          <w:sz w:val="23"/>
          <w:szCs w:val="23"/>
          <w:u w:val="single"/>
        </w:rPr>
        <w:t xml:space="preserve">PERJANJIAN KERJA WAKTU TERTENTU (PKWT) </w:t>
      </w:r>
    </w:p>
    <w:p w14:paraId="243F7CF6" w14:textId="46897948" w:rsidR="00BE3F84" w:rsidRPr="001E6EE3" w:rsidRDefault="00EB265B" w:rsidP="00595C19">
      <w:pPr>
        <w:spacing w:after="100"/>
        <w:jc w:val="center"/>
        <w:rPr>
          <w:rFonts w:asciiTheme="minorHAnsi" w:hAnsiTheme="minorHAnsi" w:cstheme="minorHAnsi"/>
          <w:b/>
          <w:sz w:val="23"/>
          <w:szCs w:val="23"/>
          <w:u w:val="single"/>
        </w:rPr>
      </w:pPr>
      <w:r>
        <w:rPr>
          <w:rFonts w:asciiTheme="minorHAnsi" w:hAnsiTheme="minorHAnsi" w:cstheme="minorHAnsi"/>
          <w:b/>
          <w:sz w:val="23"/>
          <w:szCs w:val="23"/>
          <w:u w:val="single"/>
        </w:rPr>
        <w:t xml:space="preserve">PABRIK GULA DJATIROTO</w:t>
      </w:r>
    </w:p>
    <w:p w14:paraId="39D56ED7" w14:textId="34309215" w:rsidR="00D217F2" w:rsidRPr="001E6EE3" w:rsidRDefault="008B7BD3" w:rsidP="00595C19">
      <w:pPr>
        <w:jc w:val="center"/>
        <w:rPr>
          <w:rFonts w:asciiTheme="minorHAnsi" w:hAnsiTheme="minorHAnsi" w:cstheme="minorHAnsi"/>
          <w:sz w:val="23"/>
          <w:szCs w:val="23"/>
        </w:rPr>
      </w:pPr>
      <w:r>
        <w:rPr>
          <w:b/>
          <w:sz w:val="23"/>
        </w:rPr>
        <w:t>Nomor : {{NOMOR_KONTRAK}}</w:t>
      </w:r>
    </w:p>
    <w:p w14:paraId="3AE1523C" w14:textId="5505DBF2" w:rsidR="00B33DB4" w:rsidRPr="001E6EE3" w:rsidRDefault="00D217F2" w:rsidP="00595C19">
      <w:pPr>
        <w:spacing w:after="100"/>
        <w:jc w:val="both"/>
        <w:rPr>
          <w:rFonts w:asciiTheme="minorHAnsi" w:hAnsiTheme="minorHAnsi" w:cstheme="minorHAnsi"/>
          <w:sz w:val="23"/>
          <w:szCs w:val="23"/>
        </w:rPr>
      </w:pPr>
      <w:bookmarkStart w:id="0" w:name="_Hlk117835363"/>
      <w:bookmarkStart w:id="1" w:name="_Hlk117834688"/>
      <w:bookmarkStart w:id="2" w:name="_Hlk117835373"/>
      <w:bookmarkEnd w:id="0"/>
      <w:r>
        <w:rPr>
          <w:sz w:val="23"/>
        </w:rPr>
        <w:t>Pada hari ini, {{PADA_HARI_INI}} tanggal {{TANGGAL_KONTRAK_TERBILANG}} bulan {{BULAN_KONTRAK}} dua ribu dua puluh enam ({{TANGGAL_KONTRAK_SINGKAT}}) di Jatiroto, masing – masing pihak yang bertanda tangan di bawah ini :</w:t>
      </w:r>
    </w:p>
    <w:p w14:paraId="711C9A5D" w14:textId="562F207D" w:rsidR="00B33DB4" w:rsidRPr="001E6EE3" w:rsidRDefault="009A0CDA" w:rsidP="00595C19">
      <w:pPr>
        <w:numPr>
          <w:ilvl w:val="0"/>
          <w:numId w:val="7"/>
        </w:numPr>
        <w:tabs>
          <w:tab w:val="left" w:pos="426"/>
        </w:tabs>
        <w:spacing w:after="100"/>
        <w:ind w:left="3238" w:hanging="3238"/>
        <w:jc w:val="both"/>
        <w:rPr>
          <w:rFonts w:asciiTheme="minorHAnsi" w:eastAsia="Tahoma" w:hAnsiTheme="minorHAnsi" w:cstheme="minorHAnsi"/>
          <w:color w:val="000000"/>
          <w:sz w:val="23"/>
          <w:szCs w:val="23"/>
        </w:rPr>
      </w:pPr>
      <w:r>
        <w:rPr>
          <w:color w:val="000000"/>
          <w:sz w:val="23"/>
        </w:rPr>
        <w:t>Nama/Identitas                 :</w:t>
        <w:tab/>
        <w:t>{{NAMA_PENANDATANGAN}} selaku {{JABATAN_PENANDATANGAN}} Pabrik Gula Djatiroto PT. Sinergi Gula Nusantara yang berkedudukan unit usaha di Jalan Ranupakis Nomor 1 Desa Kaliboto Kidul Kecamatan Jatiroto Kabupaten Lumajang, yang diangkat berdasarkan Surat Keputusan Direksi No {{NO_SK_PENANDATANGAN}}, tanggal {{TANGGAL_SK_PENANDATANGAN}} dalam hal ini bertindak dalam jabatannya untuk dan atas nama PT. Sinergi Gula Nusantara sebuah Perusahaan berbentuk Badan Hukum Perseroan Terbatas yang ruang lingkup kegiatan usahanya bergerak dibidang Industri Gula beserta Produk Turunannya, selaku Pemberi Kerja yang selanjutnya disebut sebagai PIHAK KESATU.</w:t>
      </w:r>
    </w:p>
    <w:p w14:paraId="715AE86E" w14:textId="330C1CC7" w:rsidR="00B33DB4" w:rsidRPr="001E6EE3" w:rsidRDefault="00B33DB4" w:rsidP="00595C19">
      <w:pPr>
        <w:numPr>
          <w:ilvl w:val="0"/>
          <w:numId w:val="7"/>
        </w:numPr>
        <w:tabs>
          <w:tab w:val="left" w:pos="2880"/>
          <w:tab w:val="left" w:pos="3240"/>
        </w:tabs>
        <w:spacing w:after="0"/>
        <w:ind w:left="3240" w:hanging="2883"/>
        <w:jc w:val="both"/>
        <w:rPr>
          <w:rFonts w:asciiTheme="minorHAnsi" w:eastAsia="Tahoma" w:hAnsiTheme="minorHAnsi" w:cstheme="minorHAnsi"/>
          <w:color w:val="000000"/>
          <w:sz w:val="23"/>
          <w:szCs w:val="23"/>
        </w:rPr>
      </w:pPr>
      <w:r>
        <w:rPr>
          <w:color w:val="000000"/>
          <w:sz w:val="23"/>
        </w:rPr>
        <w:t>Nama/Identitas</w:t>
        <w:tab/>
        <w:t>:</w:t>
        <w:tab/>
        <w:t>{{NAMA_KARYAWAN}}</w:t>
      </w:r>
    </w:p>
    <w:p w14:paraId="4793AD89" w14:textId="652A2A59" w:rsidR="00B33DB4" w:rsidRPr="001E6EE3" w:rsidRDefault="00B33DB4" w:rsidP="00595C19">
      <w:pPr>
        <w:tabs>
          <w:tab w:val="left" w:pos="2880"/>
          <w:tab w:val="left" w:pos="3240"/>
        </w:tabs>
        <w:spacing w:after="0"/>
        <w:ind w:left="3240" w:hanging="2883"/>
        <w:jc w:val="both"/>
        <w:rPr>
          <w:rFonts w:asciiTheme="minorHAnsi" w:eastAsia="Tahoma" w:hAnsiTheme="minorHAnsi" w:cstheme="minorHAnsi"/>
          <w:color w:val="000000"/>
          <w:sz w:val="23"/>
          <w:szCs w:val="23"/>
        </w:rPr>
      </w:pPr>
      <w:r>
        <w:rPr>
          <w:color w:val="000000"/>
          <w:sz w:val="23"/>
        </w:rPr>
        <w:t>Tempat/tanggal lahir</w:t>
        <w:tab/>
        <w:t>:</w:t>
        <w:tab/>
        <w:t>{{TEMPAT_TANGGAL_LAHIR}}</w:t>
      </w:r>
    </w:p>
    <w:p w14:paraId="07753811" w14:textId="35AC9ED9" w:rsidR="00B33DB4" w:rsidRPr="001E6EE3" w:rsidRDefault="00B33DB4" w:rsidP="00595C19">
      <w:pPr>
        <w:tabs>
          <w:tab w:val="left" w:pos="2880"/>
          <w:tab w:val="left" w:pos="3240"/>
        </w:tabs>
        <w:spacing w:after="0"/>
        <w:ind w:left="3240" w:hanging="2883"/>
        <w:jc w:val="both"/>
        <w:rPr>
          <w:rFonts w:asciiTheme="minorHAnsi" w:eastAsia="Tahoma" w:hAnsiTheme="minorHAnsi" w:cstheme="minorHAnsi"/>
          <w:color w:val="000000"/>
          <w:sz w:val="23"/>
          <w:szCs w:val="23"/>
        </w:rPr>
      </w:pPr>
      <w:r>
        <w:rPr>
          <w:color w:val="000000"/>
          <w:sz w:val="23"/>
        </w:rPr>
        <w:t>Jenis Kelamin</w:t>
        <w:tab/>
        <w:t>:</w:t>
        <w:tab/>
        <w:t>{{JENIS_KELAMIN}}</w:t>
      </w:r>
    </w:p>
    <w:p w14:paraId="3A56ADD2" w14:textId="686F10FF" w:rsidR="009A0CDA" w:rsidRPr="001E6EE3" w:rsidRDefault="009A0CDA" w:rsidP="00595C19">
      <w:pPr>
        <w:tabs>
          <w:tab w:val="left" w:pos="2880"/>
          <w:tab w:val="left" w:pos="3240"/>
        </w:tabs>
        <w:spacing w:after="0"/>
        <w:ind w:left="3240" w:hanging="2883"/>
        <w:jc w:val="both"/>
        <w:rPr>
          <w:rFonts w:asciiTheme="minorHAnsi" w:eastAsia="Tahoma" w:hAnsiTheme="minorHAnsi" w:cstheme="minorHAnsi"/>
          <w:color w:val="000000"/>
          <w:sz w:val="23"/>
          <w:szCs w:val="23"/>
        </w:rPr>
      </w:pPr>
      <w:r>
        <w:rPr>
          <w:color w:val="000000"/>
          <w:sz w:val="23"/>
        </w:rPr>
        <w:t>Agama</w:t>
        <w:tab/>
        <w:t>:</w:t>
        <w:tab/>
        <w:t>{{AGAMA}}</w:t>
      </w:r>
    </w:p>
    <w:p w14:paraId="36F488BE" w14:textId="56BD17CE" w:rsidR="00B33DB4" w:rsidRPr="001E6EE3" w:rsidRDefault="00B33DB4" w:rsidP="00595C19">
      <w:pPr>
        <w:tabs>
          <w:tab w:val="left" w:pos="2880"/>
          <w:tab w:val="left" w:pos="3240"/>
        </w:tabs>
        <w:spacing w:after="0"/>
        <w:ind w:left="3240" w:hanging="2883"/>
        <w:jc w:val="both"/>
        <w:rPr>
          <w:rFonts w:asciiTheme="minorHAnsi" w:eastAsia="Tahoma" w:hAnsiTheme="minorHAnsi" w:cstheme="minorHAnsi"/>
          <w:color w:val="000000"/>
          <w:sz w:val="23"/>
          <w:szCs w:val="23"/>
        </w:rPr>
      </w:pPr>
      <w:r>
        <w:rPr>
          <w:color w:val="000000"/>
          <w:sz w:val="23"/>
        </w:rPr>
        <w:t>Status Perkawinan</w:t>
        <w:tab/>
        <w:t>:</w:t>
        <w:tab/>
        <w:t>{{STATUS_PERKAWINAN}}</w:t>
      </w:r>
    </w:p>
    <w:p w14:paraId="18C40E9D" w14:textId="4FAF4A5E" w:rsidR="009A0CDA" w:rsidRPr="001E6EE3" w:rsidRDefault="00B33DB4" w:rsidP="00595C19">
      <w:pPr>
        <w:tabs>
          <w:tab w:val="left" w:pos="2880"/>
          <w:tab w:val="left" w:pos="3240"/>
        </w:tabs>
        <w:spacing w:after="0"/>
        <w:ind w:left="3240" w:hanging="2883"/>
        <w:jc w:val="both"/>
        <w:rPr>
          <w:rFonts w:asciiTheme="minorHAnsi" w:eastAsia="Tahoma" w:hAnsiTheme="minorHAnsi" w:cstheme="minorHAnsi"/>
          <w:color w:val="000000"/>
          <w:sz w:val="23"/>
          <w:szCs w:val="23"/>
        </w:rPr>
      </w:pPr>
      <w:r>
        <w:rPr>
          <w:color w:val="000000"/>
          <w:sz w:val="23"/>
        </w:rPr>
        <w:t>Alamat Lengkap</w:t>
        <w:tab/>
        <w:t>:</w:t>
        <w:tab/>
        <w:t>{{ALAMAT_KARYAWAN}}</w:t>
      </w:r>
    </w:p>
    <w:p w14:paraId="3FB299C1" w14:textId="6D43EFB0" w:rsidR="00B33DB4" w:rsidRPr="001E6EE3" w:rsidRDefault="009A0CDA" w:rsidP="00595C19">
      <w:pPr>
        <w:tabs>
          <w:tab w:val="left" w:pos="2880"/>
          <w:tab w:val="left" w:pos="3240"/>
        </w:tabs>
        <w:ind w:left="3240" w:hanging="2883"/>
        <w:jc w:val="both"/>
        <w:rPr>
          <w:rFonts w:asciiTheme="minorHAnsi" w:eastAsia="Tahoma" w:hAnsiTheme="minorHAnsi" w:cstheme="minorHAnsi"/>
          <w:color w:val="000000"/>
          <w:sz w:val="23"/>
          <w:szCs w:val="23"/>
        </w:rPr>
      </w:pPr>
      <w:r>
        <w:rPr>
          <w:color w:val="000000"/>
          <w:sz w:val="23"/>
        </w:rPr>
        <w:t>No. Identitas KTP</w:t>
        <w:tab/>
        <w:t>:</w:t>
        <w:tab/>
        <w:t>{{NO_KTP_KARYAWAN}}</w:t>
        <w:tab/>
      </w:r>
    </w:p>
    <w:p w14:paraId="287C8541" w14:textId="395D332C" w:rsidR="00D217F2" w:rsidRPr="001E6EE3" w:rsidRDefault="005D056E" w:rsidP="00595C19">
      <w:pPr>
        <w:spacing w:after="100"/>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Selaku penerima kerja</w:t>
      </w:r>
      <w:bookmarkStart w:id="3" w:name="_Hlk117835385"/>
      <w:bookmarkStart w:id="4" w:name="_Hlk117834744"/>
      <w:bookmarkEnd w:id="1"/>
      <w:bookmarkEnd w:id="2"/>
      <w:r>
        <w:rPr>
          <w:rFonts w:asciiTheme="minorHAnsi" w:eastAsia="Tahoma" w:hAnsiTheme="minorHAnsi" w:cstheme="minorHAnsi"/>
          <w:color w:val="000000"/>
          <w:sz w:val="23"/>
          <w:szCs w:val="23"/>
        </w:rPr>
        <w:t xml:space="preserve"> </w:t>
      </w:r>
      <w:r>
        <w:rPr>
          <w:rFonts w:asciiTheme="minorHAnsi" w:hAnsiTheme="minorHAnsi" w:cstheme="minorHAnsi"/>
          <w:sz w:val="23"/>
          <w:szCs w:val="23"/>
        </w:rPr>
        <w:t xml:space="preserve">dalam hal ini bertindak atas nama dan kecakapan diri sendiri, selanjutnya disebut sebagai </w:t>
      </w:r>
      <w:r>
        <w:rPr>
          <w:rFonts w:asciiTheme="minorHAnsi" w:hAnsiTheme="minorHAnsi" w:cstheme="minorHAnsi"/>
          <w:b/>
          <w:sz w:val="23"/>
          <w:szCs w:val="23"/>
        </w:rPr>
        <w:t>PIHAK KEDUA</w:t>
      </w:r>
      <w:bookmarkEnd w:id="3"/>
      <w:bookmarkEnd w:id="4"/>
      <w:r>
        <w:rPr>
          <w:rFonts w:asciiTheme="minorHAnsi" w:hAnsiTheme="minorHAnsi" w:cstheme="minorHAnsi"/>
          <w:sz w:val="23"/>
          <w:szCs w:val="23"/>
        </w:rPr>
        <w:t>.</w:t>
      </w:r>
    </w:p>
    <w:p w14:paraId="6342245F" w14:textId="3614EA9E" w:rsidR="003C4FC9" w:rsidRPr="001E6EE3" w:rsidRDefault="00863822" w:rsidP="00595C19">
      <w:pPr>
        <w:jc w:val="both"/>
        <w:rPr>
          <w:rFonts w:asciiTheme="minorHAnsi" w:hAnsiTheme="minorHAnsi" w:cstheme="minorHAnsi"/>
          <w:sz w:val="23"/>
          <w:szCs w:val="23"/>
        </w:rPr>
      </w:pPr>
      <w:bookmarkStart w:id="5" w:name="_Hlk117834774"/>
      <w:r>
        <w:rPr>
          <w:rFonts w:asciiTheme="minorHAnsi" w:hAnsiTheme="minorHAnsi" w:cstheme="minorHAnsi"/>
          <w:sz w:val="23"/>
          <w:szCs w:val="23"/>
        </w:rPr>
        <w:t xml:space="preserve">Untuk memenuhi kebutuhan Tenaga Kerja di Pabrik Gula selanjutnya PARA PIHAK setuju dan sepakat untuk menundukkan dan mengikatkan diri dalam suatu perikatan – Perjanjian Kerja Waktu Tertentu, dengan syarat-syarat dan ketentuan-ketentuan sebagaimana diatur dalam Pasal-Pasal berikut ini:</w:t>
      </w:r>
      <w:bookmarkEnd w:id="5"/>
    </w:p>
    <w:p w14:paraId="6D187C7F" w14:textId="74B38F11" w:rsidR="00D217F2" w:rsidRPr="001E6EE3" w:rsidRDefault="00D217F2" w:rsidP="00595C19">
      <w:pPr>
        <w:spacing w:before="100" w:after="0"/>
        <w:jc w:val="center"/>
        <w:rPr>
          <w:rFonts w:asciiTheme="minorHAnsi" w:hAnsiTheme="minorHAnsi" w:cstheme="minorHAnsi"/>
          <w:b/>
          <w:sz w:val="23"/>
          <w:szCs w:val="23"/>
        </w:rPr>
      </w:pPr>
      <w:r>
        <w:rPr>
          <w:rFonts w:asciiTheme="minorHAnsi" w:hAnsiTheme="minorHAnsi" w:cstheme="minorHAnsi"/>
          <w:b/>
          <w:sz w:val="23"/>
          <w:szCs w:val="23"/>
        </w:rPr>
        <w:t>PASAL 1</w:t>
      </w:r>
    </w:p>
    <w:p w14:paraId="5F6D1875" w14:textId="77777777" w:rsidR="00D217F2" w:rsidRPr="001E6EE3" w:rsidRDefault="00D217F2" w:rsidP="00595C19">
      <w:pPr>
        <w:spacing w:after="100"/>
        <w:jc w:val="center"/>
        <w:rPr>
          <w:rFonts w:asciiTheme="minorHAnsi" w:hAnsiTheme="minorHAnsi" w:cstheme="minorHAnsi"/>
          <w:b/>
          <w:sz w:val="23"/>
          <w:szCs w:val="23"/>
        </w:rPr>
      </w:pPr>
      <w:r>
        <w:rPr>
          <w:rFonts w:asciiTheme="minorHAnsi" w:hAnsiTheme="minorHAnsi" w:cstheme="minorHAnsi"/>
          <w:b/>
          <w:sz w:val="23"/>
          <w:szCs w:val="23"/>
        </w:rPr>
        <w:t>KETENTUAN UMUM</w:t>
      </w:r>
    </w:p>
    <w:p w14:paraId="77503850" w14:textId="77777777" w:rsidR="00D217F2" w:rsidRPr="001E6EE3" w:rsidRDefault="00D217F2" w:rsidP="00595C19">
      <w:pPr>
        <w:jc w:val="both"/>
        <w:rPr>
          <w:rFonts w:asciiTheme="minorHAnsi" w:hAnsiTheme="minorHAnsi" w:cstheme="minorHAnsi"/>
          <w:sz w:val="23"/>
          <w:szCs w:val="23"/>
        </w:rPr>
      </w:pPr>
      <w:r>
        <w:rPr>
          <w:rFonts w:asciiTheme="minorHAnsi" w:hAnsiTheme="minorHAnsi" w:cstheme="minorHAnsi"/>
          <w:sz w:val="23"/>
          <w:szCs w:val="23"/>
        </w:rPr>
        <w:t xml:space="preserve">Definisi serta pengertian berikut menjadi acuan dalam perjanjian ini yaitu : </w:t>
      </w:r>
    </w:p>
    <w:p w14:paraId="73AEECCF" w14:textId="67555BB8" w:rsidR="00E40F48" w:rsidRPr="001E6EE3" w:rsidRDefault="002B50AB" w:rsidP="00595C19">
      <w:pPr>
        <w:numPr>
          <w:ilvl w:val="0"/>
          <w:numId w:val="1"/>
        </w:numPr>
        <w:ind w:left="284" w:hanging="284"/>
        <w:jc w:val="both"/>
        <w:rPr>
          <w:rFonts w:asciiTheme="minorHAnsi" w:hAnsiTheme="minorHAnsi" w:cstheme="minorHAnsi"/>
          <w:sz w:val="23"/>
          <w:szCs w:val="23"/>
        </w:rPr>
      </w:pPr>
      <w:r>
        <w:rPr>
          <w:rFonts w:asciiTheme="minorHAnsi" w:hAnsiTheme="minorHAnsi" w:cstheme="minorHAnsi"/>
          <w:sz w:val="23"/>
          <w:szCs w:val="23"/>
        </w:rPr>
        <w:t xml:space="preserve">Perjanjian Kerja Waktu Tertentu dalam perjanjian ini merupakan perjanjian di waktu luar dan dalam masa giling yang disebut juga PKWT LMG-DMG adalah kesepakatan tertulis yang dibuat diantara PIHAK KESATU dan PIHAK KEDUA dengan jangka waktu tertentu yang memuat unsur pekerjaan, perintah dan upah menurut ketentuan ketenagakerjaan yang berlaku serta mengatur hak dan kewajiban kedua belah pihak.</w:t>
      </w:r>
    </w:p>
    <w:p w14:paraId="3D1D902B" w14:textId="259C2E74" w:rsidR="00D217F2" w:rsidRPr="001E6EE3" w:rsidRDefault="00D217F2" w:rsidP="00595C19">
      <w:pPr>
        <w:numPr>
          <w:ilvl w:val="0"/>
          <w:numId w:val="1"/>
        </w:numPr>
        <w:ind w:left="284" w:hanging="284"/>
        <w:jc w:val="both"/>
        <w:rPr>
          <w:rFonts w:asciiTheme="minorHAnsi" w:hAnsiTheme="minorHAnsi" w:cstheme="minorHAnsi"/>
          <w:sz w:val="23"/>
          <w:szCs w:val="23"/>
        </w:rPr>
      </w:pPr>
      <w:r>
        <w:rPr>
          <w:rFonts w:asciiTheme="minorHAnsi" w:hAnsiTheme="minorHAnsi" w:cstheme="minorHAnsi"/>
          <w:sz w:val="23"/>
          <w:szCs w:val="23"/>
        </w:rPr>
        <w:lastRenderedPageBreak/>
        <w:t xml:space="preserve">Ketentuan Perusahaan adalah aturan – aturan dan kaidah – kaidah yang memuat perintah dan larangan yang tertuang dalam perjanjian kerja bersama, peraturan perusahaan, dan ketetapan tertulis Pengusaha.</w:t>
      </w:r>
    </w:p>
    <w:p w14:paraId="0C0E2375" w14:textId="16BD3C71" w:rsidR="00D217F2" w:rsidRPr="001E6EE3" w:rsidRDefault="00D217F2" w:rsidP="00595C19">
      <w:pPr>
        <w:numPr>
          <w:ilvl w:val="0"/>
          <w:numId w:val="1"/>
        </w:numPr>
        <w:spacing w:after="0"/>
        <w:ind w:left="284" w:hanging="284"/>
        <w:jc w:val="both"/>
        <w:rPr>
          <w:rFonts w:asciiTheme="minorHAnsi" w:hAnsiTheme="minorHAnsi" w:cstheme="minorHAnsi"/>
          <w:sz w:val="23"/>
          <w:szCs w:val="23"/>
        </w:rPr>
      </w:pPr>
      <w:r>
        <w:rPr>
          <w:rFonts w:asciiTheme="minorHAnsi" w:hAnsiTheme="minorHAnsi" w:cstheme="minorHAnsi"/>
          <w:sz w:val="23"/>
          <w:szCs w:val="23"/>
        </w:rPr>
        <w:t xml:space="preserve">Syarat dan Ketentuan Kerja adalah tata cara pelaksanaan pekerjaan menurut </w:t>
      </w:r>
      <w:r>
        <w:rPr>
          <w:rFonts w:asciiTheme="minorHAnsi" w:hAnsiTheme="minorHAnsi" w:cstheme="minorHAnsi"/>
          <w:i/>
          <w:sz w:val="23"/>
          <w:szCs w:val="23"/>
        </w:rPr>
        <w:t xml:space="preserve">Standard Operating Procedure  </w:t>
      </w:r>
      <w:r>
        <w:rPr>
          <w:rFonts w:asciiTheme="minorHAnsi" w:hAnsiTheme="minorHAnsi" w:cstheme="minorHAnsi"/>
          <w:sz w:val="23"/>
          <w:szCs w:val="23"/>
        </w:rPr>
        <w:t xml:space="preserve">(SOP) </w:t>
      </w:r>
      <w:r>
        <w:rPr>
          <w:rFonts w:asciiTheme="minorHAnsi" w:hAnsiTheme="minorHAnsi" w:cstheme="minorHAnsi"/>
          <w:i/>
          <w:sz w:val="23"/>
          <w:szCs w:val="23"/>
        </w:rPr>
        <w:t xml:space="preserve"> </w:t>
      </w:r>
      <w:r>
        <w:rPr>
          <w:rFonts w:asciiTheme="minorHAnsi" w:hAnsiTheme="minorHAnsi" w:cstheme="minorHAnsi"/>
          <w:sz w:val="23"/>
          <w:szCs w:val="23"/>
        </w:rPr>
        <w:t xml:space="preserve">yang  ditetapkan, dan  atau  sesuai dengan petunjuk dan atau arahan baik lisan ataupun tertulis, baik perintah langsung atau tidak langsung oleh PIHAK KESATU dan atau petugas lain yang ditunjuk atau mendapat </w:t>
      </w:r>
      <w:r>
        <w:rPr>
          <w:rFonts w:asciiTheme="minorHAnsi" w:hAnsiTheme="minorHAnsi" w:cstheme="minorHAnsi"/>
          <w:i/>
          <w:iCs/>
          <w:sz w:val="23"/>
          <w:szCs w:val="23"/>
        </w:rPr>
        <w:t>mandate</w:t>
      </w:r>
      <w:r>
        <w:rPr>
          <w:rFonts w:asciiTheme="minorHAnsi" w:hAnsiTheme="minorHAnsi" w:cstheme="minorHAnsi"/>
          <w:sz w:val="23"/>
          <w:szCs w:val="23"/>
        </w:rPr>
        <w:t>/kuasa untuk menjalankan pekerjaan itu.</w:t>
      </w:r>
    </w:p>
    <w:p w14:paraId="75F4C762" w14:textId="77777777" w:rsidR="00D47607" w:rsidRPr="003B48AA" w:rsidRDefault="00D47607" w:rsidP="00595C19">
      <w:pPr>
        <w:spacing w:after="0"/>
        <w:jc w:val="center"/>
        <w:rPr>
          <w:rFonts w:asciiTheme="minorHAnsi" w:hAnsiTheme="minorHAnsi" w:cstheme="minorHAnsi"/>
          <w:b/>
          <w:sz w:val="12"/>
          <w:szCs w:val="12"/>
        </w:rPr>
      </w:pPr>
    </w:p>
    <w:p w14:paraId="1573075D" w14:textId="5B94C920" w:rsidR="00D217F2" w:rsidRPr="001E6EE3" w:rsidRDefault="00D217F2" w:rsidP="00595C19">
      <w:pPr>
        <w:spacing w:after="0"/>
        <w:jc w:val="center"/>
        <w:rPr>
          <w:rFonts w:asciiTheme="minorHAnsi" w:hAnsiTheme="minorHAnsi" w:cstheme="minorHAnsi"/>
          <w:b/>
          <w:sz w:val="23"/>
          <w:szCs w:val="23"/>
        </w:rPr>
      </w:pPr>
      <w:r>
        <w:rPr>
          <w:rFonts w:asciiTheme="minorHAnsi" w:hAnsiTheme="minorHAnsi" w:cstheme="minorHAnsi"/>
          <w:b/>
          <w:sz w:val="23"/>
          <w:szCs w:val="23"/>
        </w:rPr>
        <w:t>PASAL 2</w:t>
      </w:r>
    </w:p>
    <w:p w14:paraId="78EE35AD" w14:textId="77777777" w:rsidR="00D217F2" w:rsidRPr="001E6EE3" w:rsidRDefault="00D217F2" w:rsidP="00595C19">
      <w:pPr>
        <w:jc w:val="center"/>
        <w:rPr>
          <w:rFonts w:asciiTheme="minorHAnsi" w:hAnsiTheme="minorHAnsi" w:cstheme="minorHAnsi"/>
          <w:b/>
          <w:sz w:val="23"/>
          <w:szCs w:val="23"/>
        </w:rPr>
      </w:pPr>
      <w:r>
        <w:rPr>
          <w:rFonts w:asciiTheme="minorHAnsi" w:hAnsiTheme="minorHAnsi" w:cstheme="minorHAnsi"/>
          <w:b/>
          <w:sz w:val="23"/>
          <w:szCs w:val="23"/>
        </w:rPr>
        <w:t>HUBUNGAN KERJA</w:t>
      </w:r>
    </w:p>
    <w:p w14:paraId="60217E85" w14:textId="1E2D6D90" w:rsidR="007058B8" w:rsidRPr="001E6EE3" w:rsidRDefault="009610F9" w:rsidP="00595C19">
      <w:pPr>
        <w:pStyle w:val="ListParagraph"/>
        <w:numPr>
          <w:ilvl w:val="0"/>
          <w:numId w:val="9"/>
        </w:numPr>
        <w:ind w:left="357" w:hanging="357"/>
        <w:jc w:val="both"/>
        <w:rPr>
          <w:rFonts w:asciiTheme="minorHAnsi" w:hAnsiTheme="minorHAnsi" w:cstheme="minorHAnsi"/>
          <w:sz w:val="23"/>
          <w:szCs w:val="23"/>
        </w:rPr>
      </w:pPr>
      <w:r>
        <w:rPr>
          <w:rFonts w:asciiTheme="minorHAnsi" w:hAnsiTheme="minorHAnsi" w:cstheme="minorHAnsi"/>
          <w:sz w:val="23"/>
          <w:szCs w:val="23"/>
        </w:rPr>
        <w:t xml:space="preserve">Dalam kedudukan yang sama, PIHAK KESATU dan PIHAK KEDUA telah sepakat untuk mengadakan perjanjian kerja waktu tertentu, untuk pekerjaan :</w:t>
      </w:r>
    </w:p>
    <w:p w14:paraId="6043EEDE" w14:textId="77777777" w:rsidR="00595C19" w:rsidRPr="001E6EE3" w:rsidRDefault="00595C19" w:rsidP="00FD208F">
      <w:pPr>
        <w:pStyle w:val="ListParagraph"/>
        <w:spacing w:after="0"/>
        <w:ind w:left="357"/>
        <w:jc w:val="both"/>
        <w:rPr>
          <w:rFonts w:asciiTheme="minorHAnsi" w:hAnsiTheme="minorHAnsi" w:cstheme="minorHAnsi"/>
          <w:sz w:val="23"/>
          <w:szCs w:val="23"/>
        </w:rPr>
      </w:pPr>
    </w:p>
    <w:p w14:paraId="18ACB340" w14:textId="77777777" w:rsidR="009610F9" w:rsidRPr="001E6EE3" w:rsidRDefault="009610F9" w:rsidP="00595C19">
      <w:pPr>
        <w:pStyle w:val="ListParagraph"/>
        <w:ind w:left="426"/>
        <w:jc w:val="both"/>
        <w:rPr>
          <w:rFonts w:asciiTheme="minorHAnsi" w:hAnsiTheme="minorHAnsi" w:cstheme="minorHAnsi"/>
          <w:sz w:val="23"/>
          <w:szCs w:val="23"/>
        </w:rPr>
      </w:pPr>
      <w:r>
        <w:rPr>
          <w:sz w:val="23"/>
        </w:rPr>
        <w:t xml:space="preserve">Jabatan </w:t>
        <w:tab/>
        <w:tab/>
        <w:t xml:space="preserve">   </w:t>
        <w:tab/>
        <w:t>: {{JABATAN_KARYAWAN}}</w:t>
      </w:r>
    </w:p>
    <w:p w14:paraId="34654F1B" w14:textId="563743BD" w:rsidR="009610F9" w:rsidRPr="001E6EE3" w:rsidRDefault="009610F9" w:rsidP="00595C19">
      <w:pPr>
        <w:pStyle w:val="ListParagraph"/>
        <w:ind w:left="426"/>
        <w:jc w:val="both"/>
        <w:rPr>
          <w:rFonts w:asciiTheme="minorHAnsi" w:hAnsiTheme="minorHAnsi" w:cstheme="minorHAnsi"/>
          <w:sz w:val="23"/>
          <w:szCs w:val="23"/>
        </w:rPr>
      </w:pPr>
      <w:r>
        <w:rPr>
          <w:sz w:val="23"/>
        </w:rPr>
        <w:t>Bagian/Sub Bagian</w:t>
        <w:tab/>
        <w:t>: {{DEPARTEMEN}}</w:t>
      </w:r>
    </w:p>
    <w:p w14:paraId="2D9882C5" w14:textId="370BD50C" w:rsidR="009610F9" w:rsidRPr="001E6EE3" w:rsidRDefault="00B8463A" w:rsidP="00595C19">
      <w:pPr>
        <w:pStyle w:val="ListParagraph"/>
        <w:tabs>
          <w:tab w:val="left" w:pos="2835"/>
        </w:tabs>
        <w:ind w:left="2977" w:hanging="2551"/>
        <w:jc w:val="both"/>
        <w:rPr>
          <w:rFonts w:asciiTheme="minorHAnsi" w:hAnsiTheme="minorHAnsi" w:cstheme="minorHAnsi"/>
          <w:sz w:val="23"/>
          <w:szCs w:val="23"/>
        </w:rPr>
      </w:pPr>
      <w:r>
        <w:rPr>
          <w:rFonts w:asciiTheme="minorHAnsi" w:hAnsiTheme="minorHAnsi" w:cstheme="minorHAnsi"/>
          <w:sz w:val="23"/>
          <w:szCs w:val="23"/>
        </w:rPr>
        <w:t>Rincian Pekerjaan</w:t>
        <w:tab/>
        <w:t xml:space="preserve"> : </w:t>
      </w:r>
    </w:p>
    <w:p w14:paraId="4EDD8FBD" w14:textId="77777777" w:rsidR="009610F9" w:rsidRPr="003B48AA" w:rsidRDefault="009610F9" w:rsidP="003B48AA">
      <w:pPr>
        <w:pStyle w:val="ListParagraph"/>
        <w:numPr>
          <w:ilvl w:val="0"/>
          <w:numId w:val="8"/>
        </w:numPr>
        <w:ind w:left="450" w:firstLine="0"/>
        <w:jc w:val="both"/>
        <w:rPr>
          <w:rFonts w:asciiTheme="minorHAnsi" w:hAnsiTheme="minorHAnsi" w:cstheme="minorHAnsi"/>
          <w:sz w:val="23"/>
          <w:szCs w:val="23"/>
        </w:rPr>
      </w:pPr>
      <w:r>
        <w:rPr>
          <w:sz w:val="23"/>
        </w:rPr>
        <w:t>{{RINCIAN_PEKERJAAN_1}}</w:t>
      </w:r>
    </w:p>
    <w:p w14:paraId="7B0EE43B" w14:textId="77777777" w:rsidR="009610F9" w:rsidRPr="003B48AA" w:rsidRDefault="009610F9" w:rsidP="003B48AA">
      <w:pPr>
        <w:pStyle w:val="ListParagraph"/>
        <w:numPr>
          <w:ilvl w:val="0"/>
          <w:numId w:val="8"/>
        </w:numPr>
        <w:ind w:left="720" w:hanging="270"/>
        <w:jc w:val="both"/>
        <w:rPr>
          <w:rFonts w:asciiTheme="minorHAnsi" w:hAnsiTheme="minorHAnsi" w:cstheme="minorHAnsi"/>
          <w:sz w:val="23"/>
          <w:szCs w:val="23"/>
        </w:rPr>
      </w:pPr>
      <w:r>
        <w:rPr>
          <w:sz w:val="23"/>
        </w:rPr>
        <w:t>{{RINCIAN_PEKERJAAN_2}}</w:t>
      </w:r>
    </w:p>
    <w:p w14:paraId="7D9AF154" w14:textId="09AE3409" w:rsidR="009610F9" w:rsidRPr="003B48AA" w:rsidRDefault="009610F9" w:rsidP="003B48AA">
      <w:pPr>
        <w:pStyle w:val="ListParagraph"/>
        <w:numPr>
          <w:ilvl w:val="0"/>
          <w:numId w:val="8"/>
        </w:numPr>
        <w:spacing w:after="100"/>
        <w:ind w:left="720" w:hanging="252"/>
        <w:jc w:val="both"/>
        <w:rPr>
          <w:rFonts w:asciiTheme="minorHAnsi" w:hAnsiTheme="minorHAnsi" w:cstheme="minorHAnsi"/>
          <w:sz w:val="23"/>
          <w:szCs w:val="23"/>
        </w:rPr>
      </w:pPr>
      <w:r>
        <w:rPr>
          <w:sz w:val="23"/>
        </w:rPr>
        <w:t>{{RINCIAN_PEKERJAAN_3}}</w:t>
      </w:r>
    </w:p>
    <w:p w14:paraId="193649BC" w14:textId="016878F6" w:rsidR="00D217F2" w:rsidRPr="001E6EE3" w:rsidRDefault="00B06E29" w:rsidP="00595C19">
      <w:pPr>
        <w:numPr>
          <w:ilvl w:val="0"/>
          <w:numId w:val="9"/>
        </w:numPr>
        <w:ind w:left="426" w:hanging="426"/>
        <w:jc w:val="both"/>
        <w:rPr>
          <w:rFonts w:asciiTheme="minorHAnsi" w:hAnsiTheme="minorHAnsi" w:cstheme="minorHAnsi"/>
          <w:sz w:val="23"/>
          <w:szCs w:val="23"/>
        </w:rPr>
      </w:pPr>
      <w:r>
        <w:rPr>
          <w:rFonts w:asciiTheme="minorHAnsi" w:hAnsiTheme="minorHAnsi" w:cstheme="minorHAnsi"/>
          <w:sz w:val="23"/>
          <w:szCs w:val="23"/>
        </w:rPr>
        <w:t xml:space="preserve">PIHAK KEDUA bersedia dan menerima penunjukan dan penyerahan suatu pekerjaan tertentu tersebut dalam ayat (1) dan tugas insidentil lainnya, dengan penundukan, dan kepatuhan dalam lingkup hubungan kerja.</w:t>
      </w:r>
    </w:p>
    <w:p w14:paraId="2698E1E4" w14:textId="3FA4C059" w:rsidR="00FC0A7F" w:rsidRPr="001E6EE3" w:rsidRDefault="00D217F2" w:rsidP="00595C19">
      <w:pPr>
        <w:numPr>
          <w:ilvl w:val="0"/>
          <w:numId w:val="9"/>
        </w:numPr>
        <w:spacing w:after="0"/>
        <w:ind w:left="426" w:hanging="426"/>
        <w:jc w:val="both"/>
        <w:rPr>
          <w:rFonts w:asciiTheme="minorHAnsi" w:hAnsiTheme="minorHAnsi" w:cstheme="minorHAnsi"/>
          <w:sz w:val="23"/>
          <w:szCs w:val="23"/>
        </w:rPr>
      </w:pPr>
      <w:r>
        <w:rPr>
          <w:rFonts w:asciiTheme="minorHAnsi" w:hAnsiTheme="minorHAnsi" w:cstheme="minorHAnsi"/>
          <w:sz w:val="23"/>
          <w:szCs w:val="23"/>
        </w:rPr>
        <w:t xml:space="preserve">Para Pihak memahami dan menyatakan hubungan kerja waktu tertentu ini telah sesuai menurut Peraturan Perundang-Undangan di bidang Ketenagakerjaan yang berlaku. </w:t>
      </w:r>
    </w:p>
    <w:p w14:paraId="610F3019" w14:textId="77777777" w:rsidR="00B65ABB" w:rsidRPr="003B48AA" w:rsidRDefault="00B65ABB" w:rsidP="00FD208F">
      <w:pPr>
        <w:spacing w:after="0"/>
        <w:jc w:val="center"/>
        <w:rPr>
          <w:rFonts w:asciiTheme="minorHAnsi" w:hAnsiTheme="minorHAnsi" w:cstheme="minorHAnsi"/>
          <w:b/>
          <w:sz w:val="14"/>
          <w:szCs w:val="14"/>
        </w:rPr>
      </w:pPr>
    </w:p>
    <w:p w14:paraId="33382CF9" w14:textId="75824351" w:rsidR="00D217F2" w:rsidRPr="001E6EE3" w:rsidRDefault="00D217F2" w:rsidP="00595C19">
      <w:pPr>
        <w:spacing w:after="0"/>
        <w:jc w:val="center"/>
        <w:rPr>
          <w:rFonts w:asciiTheme="minorHAnsi" w:hAnsiTheme="minorHAnsi" w:cstheme="minorHAnsi"/>
          <w:b/>
          <w:sz w:val="23"/>
          <w:szCs w:val="23"/>
        </w:rPr>
      </w:pPr>
      <w:r>
        <w:rPr>
          <w:rFonts w:asciiTheme="minorHAnsi" w:hAnsiTheme="minorHAnsi" w:cstheme="minorHAnsi"/>
          <w:b/>
          <w:sz w:val="23"/>
          <w:szCs w:val="23"/>
        </w:rPr>
        <w:t>PASAL 3</w:t>
      </w:r>
    </w:p>
    <w:p w14:paraId="215D7263" w14:textId="1EBFD8B4" w:rsidR="00B65ABB" w:rsidRPr="001E6EE3" w:rsidRDefault="00D47607" w:rsidP="00595C19">
      <w:pPr>
        <w:spacing w:after="100"/>
        <w:jc w:val="center"/>
        <w:rPr>
          <w:rFonts w:asciiTheme="minorHAnsi" w:hAnsiTheme="minorHAnsi" w:cstheme="minorHAnsi"/>
          <w:b/>
          <w:sz w:val="23"/>
          <w:szCs w:val="23"/>
        </w:rPr>
      </w:pPr>
      <w:r>
        <w:rPr>
          <w:rFonts w:asciiTheme="minorHAnsi" w:hAnsiTheme="minorHAnsi" w:cstheme="minorHAnsi"/>
          <w:b/>
          <w:sz w:val="23"/>
          <w:szCs w:val="23"/>
        </w:rPr>
        <w:t>MASA BERLAKU PERJANJIAN KERJA</w:t>
      </w:r>
    </w:p>
    <w:p w14:paraId="6F8A045C" w14:textId="6BFDCB62" w:rsidR="003B5173" w:rsidRPr="001E6EE3" w:rsidRDefault="00233EAD">
      <w:pPr>
        <w:numPr>
          <w:ilvl w:val="0"/>
          <w:numId w:val="26"/>
        </w:numPr>
        <w:jc w:val="both"/>
        <w:rPr>
          <w:rFonts w:asciiTheme="minorHAnsi" w:hAnsiTheme="minorHAnsi" w:cstheme="minorHAnsi"/>
          <w:sz w:val="23"/>
          <w:szCs w:val="23"/>
        </w:rPr>
      </w:pPr>
      <w:bookmarkStart w:id="6" w:name="_Hlk168044257"/>
      <w:bookmarkStart w:id="7" w:name="_Hlk186472506"/>
      <w:bookmarkEnd w:id="6"/>
      <w:r>
        <w:rPr>
          <w:sz w:val="23"/>
        </w:rPr>
        <w:t>Para Pihak sepakat untuk mengadakan hubungan kerja menurut perjanjian kerja ini adalah terhitung mulai tanggal {{TANGGAL_MULAI}} sampai dengan tanggal {{TANGGAL_SELESAI}};</w:t>
      </w:r>
    </w:p>
    <w:p w14:paraId="66F9C359" w14:textId="77777777" w:rsidR="00B16F88" w:rsidRPr="001E6EE3" w:rsidRDefault="00B16F88">
      <w:pPr>
        <w:numPr>
          <w:ilvl w:val="0"/>
          <w:numId w:val="26"/>
        </w:numPr>
        <w:jc w:val="both"/>
        <w:rPr>
          <w:rFonts w:asciiTheme="minorHAnsi" w:hAnsiTheme="minorHAnsi" w:cstheme="minorHAnsi"/>
          <w:sz w:val="23"/>
          <w:szCs w:val="23"/>
        </w:rPr>
      </w:pPr>
      <w:bookmarkStart w:id="8" w:name="_Hlk168044316"/>
      <w:bookmarkStart w:id="9" w:name="_Hlk167981553"/>
      <w:r>
        <w:rPr>
          <w:rFonts w:asciiTheme="minorHAnsi" w:hAnsiTheme="minorHAnsi" w:cstheme="minorHAnsi"/>
          <w:sz w:val="23"/>
          <w:szCs w:val="23"/>
        </w:rPr>
        <w:t>Dalam jangka waktu sebagaimana dimaksud pada ayat (1) telah berakhir, maka Para Pihak memahami bahwa hubungan kerja diantaranya telah putus demi hukum.</w:t>
      </w:r>
    </w:p>
    <w:p w14:paraId="16C80932" w14:textId="7CF57176" w:rsidR="00B16F88" w:rsidRPr="001E6EE3" w:rsidRDefault="00A019E4">
      <w:pPr>
        <w:numPr>
          <w:ilvl w:val="0"/>
          <w:numId w:val="26"/>
        </w:numPr>
        <w:spacing w:after="0"/>
        <w:jc w:val="both"/>
        <w:rPr>
          <w:rFonts w:asciiTheme="minorHAnsi" w:hAnsiTheme="minorHAnsi" w:cstheme="minorHAnsi"/>
          <w:color w:val="FF0000"/>
          <w:sz w:val="23"/>
          <w:szCs w:val="23"/>
        </w:rPr>
      </w:pPr>
      <w:r>
        <w:rPr>
          <w:rFonts w:asciiTheme="minorHAnsi" w:hAnsiTheme="minorHAnsi" w:cstheme="minorHAnsi"/>
          <w:sz w:val="23"/>
          <w:szCs w:val="23"/>
        </w:rPr>
        <w:t xml:space="preserve">PIHAK KESATU dapat melakukan perpanjangan dan atau pembaharuan perjanjian kerja kepada dan dengan persetujuan dari PIHAK KEDUA berdasarkan pertimbangan – pertimbangan tertentu, yaitu ketersediaan formasi karyawan, usia produktif karyawan, hasil evaluasi kinerja dan/atau hal - hal lain yang dianggap perlu dan diakui sebagai faktor penilaian kinerja.</w:t>
      </w:r>
      <w:bookmarkEnd w:id="8"/>
    </w:p>
    <w:bookmarkEnd w:id="7"/>
    <w:bookmarkEnd w:id="9"/>
    <w:p w14:paraId="197112B8" w14:textId="77777777" w:rsidR="00E40F48" w:rsidRDefault="00E40F48" w:rsidP="00595C19">
      <w:pPr>
        <w:spacing w:after="0"/>
        <w:jc w:val="center"/>
        <w:rPr>
          <w:rFonts w:asciiTheme="minorHAnsi" w:hAnsiTheme="minorHAnsi" w:cstheme="minorHAnsi"/>
          <w:b/>
          <w:sz w:val="23"/>
          <w:szCs w:val="23"/>
        </w:rPr>
      </w:pPr>
    </w:p>
    <w:p w14:paraId="09C880B1" w14:textId="77777777" w:rsidR="003B48AA" w:rsidRDefault="003B48AA" w:rsidP="00595C19">
      <w:pPr>
        <w:spacing w:after="0"/>
        <w:jc w:val="center"/>
        <w:rPr>
          <w:rFonts w:asciiTheme="minorHAnsi" w:hAnsiTheme="minorHAnsi" w:cstheme="minorHAnsi"/>
          <w:b/>
          <w:sz w:val="23"/>
          <w:szCs w:val="23"/>
        </w:rPr>
      </w:pPr>
    </w:p>
    <w:p w14:paraId="2B4F8981" w14:textId="77777777" w:rsidR="003B48AA" w:rsidRPr="001E6EE3" w:rsidRDefault="003B48AA" w:rsidP="00595C19">
      <w:pPr>
        <w:spacing w:after="0"/>
        <w:jc w:val="center"/>
        <w:rPr>
          <w:rFonts w:asciiTheme="minorHAnsi" w:hAnsiTheme="minorHAnsi" w:cstheme="minorHAnsi"/>
          <w:b/>
          <w:sz w:val="23"/>
          <w:szCs w:val="23"/>
        </w:rPr>
      </w:pPr>
    </w:p>
    <w:p w14:paraId="66FA5000" w14:textId="03BA3432" w:rsidR="00D217F2" w:rsidRPr="001E6EE3" w:rsidRDefault="00D217F2" w:rsidP="00595C19">
      <w:pPr>
        <w:spacing w:after="0"/>
        <w:jc w:val="center"/>
        <w:rPr>
          <w:rFonts w:asciiTheme="minorHAnsi" w:hAnsiTheme="minorHAnsi" w:cstheme="minorHAnsi"/>
          <w:b/>
          <w:sz w:val="23"/>
          <w:szCs w:val="23"/>
        </w:rPr>
      </w:pPr>
      <w:r>
        <w:rPr>
          <w:rFonts w:asciiTheme="minorHAnsi" w:hAnsiTheme="minorHAnsi" w:cstheme="minorHAnsi"/>
          <w:b/>
          <w:sz w:val="23"/>
          <w:szCs w:val="23"/>
        </w:rPr>
        <w:lastRenderedPageBreak/>
        <w:t>PASAL 4</w:t>
      </w:r>
    </w:p>
    <w:p w14:paraId="2AB7DD04" w14:textId="5767F2B3" w:rsidR="00913D7E" w:rsidRPr="001E6EE3" w:rsidRDefault="00927841" w:rsidP="00595C19">
      <w:pPr>
        <w:spacing w:after="100"/>
        <w:jc w:val="center"/>
        <w:rPr>
          <w:rFonts w:asciiTheme="minorHAnsi" w:hAnsiTheme="minorHAnsi" w:cstheme="minorHAnsi"/>
          <w:b/>
          <w:sz w:val="23"/>
          <w:szCs w:val="23"/>
        </w:rPr>
      </w:pPr>
      <w:r>
        <w:rPr>
          <w:rFonts w:asciiTheme="minorHAnsi" w:hAnsiTheme="minorHAnsi" w:cstheme="minorHAnsi"/>
          <w:b/>
          <w:sz w:val="23"/>
          <w:szCs w:val="23"/>
        </w:rPr>
        <w:t xml:space="preserve">KETENTUAN PENGUPAHAN </w:t>
      </w:r>
    </w:p>
    <w:p w14:paraId="2FDD20D0" w14:textId="380D14C8" w:rsidR="00D217F2" w:rsidRPr="001E6EE3" w:rsidRDefault="00D217F2" w:rsidP="00595C19">
      <w:pPr>
        <w:numPr>
          <w:ilvl w:val="0"/>
          <w:numId w:val="2"/>
        </w:numPr>
        <w:ind w:left="426" w:hanging="426"/>
        <w:jc w:val="both"/>
        <w:rPr>
          <w:rFonts w:asciiTheme="minorHAnsi" w:hAnsiTheme="minorHAnsi" w:cstheme="minorHAnsi"/>
          <w:sz w:val="23"/>
          <w:szCs w:val="23"/>
        </w:rPr>
      </w:pPr>
      <w:r>
        <w:rPr>
          <w:sz w:val="23"/>
        </w:rPr>
        <w:t>Atas pekerjaan yang telah dilakukan, PIHAK KEDUA mendapatkan upah berupa gaji sebesar Rp. {{GAJI_POKOK}},- ({{GAJI_POKOK_TERBILANG}}), yang dibayarkan pada setiap periode akhir bulan dengan cara transfer melalui Bank yang ditunjuk oleh PIHAK KESATU;</w:t>
      </w:r>
    </w:p>
    <w:p w14:paraId="141842C9" w14:textId="2E734E08" w:rsidR="00852D63" w:rsidRPr="001E6EE3" w:rsidRDefault="00E811DF" w:rsidP="00595C19">
      <w:pPr>
        <w:numPr>
          <w:ilvl w:val="0"/>
          <w:numId w:val="2"/>
        </w:numPr>
        <w:ind w:left="450" w:hanging="450"/>
        <w:jc w:val="both"/>
        <w:rPr>
          <w:rFonts w:asciiTheme="minorHAnsi" w:hAnsiTheme="minorHAnsi" w:cstheme="minorHAnsi"/>
          <w:sz w:val="23"/>
          <w:szCs w:val="23"/>
        </w:rPr>
      </w:pPr>
      <w:r>
        <w:rPr>
          <w:rFonts w:asciiTheme="minorHAnsi" w:hAnsiTheme="minorHAnsi" w:cstheme="minorHAnsi"/>
          <w:sz w:val="23"/>
          <w:szCs w:val="23"/>
        </w:rPr>
        <w:t xml:space="preserve">Dalam hal terjadi perubahan atau kenaikan Upah Minimum Kabupaten/Kota (UMK), maka UMK disesuakan dengan ketentuan yang berlaku.</w:t>
      </w:r>
    </w:p>
    <w:p w14:paraId="4B88F870" w14:textId="606F7794" w:rsidR="00583C22" w:rsidRPr="001E6EE3" w:rsidRDefault="00D217F2" w:rsidP="00595C19">
      <w:pPr>
        <w:numPr>
          <w:ilvl w:val="0"/>
          <w:numId w:val="2"/>
        </w:numPr>
        <w:ind w:left="426" w:hanging="426"/>
        <w:jc w:val="both"/>
        <w:rPr>
          <w:rFonts w:asciiTheme="minorHAnsi" w:hAnsiTheme="minorHAnsi" w:cstheme="minorHAnsi"/>
          <w:sz w:val="23"/>
          <w:szCs w:val="23"/>
        </w:rPr>
      </w:pPr>
      <w:r>
        <w:rPr>
          <w:rFonts w:asciiTheme="minorHAnsi" w:hAnsiTheme="minorHAnsi" w:cstheme="minorHAnsi"/>
          <w:sz w:val="23"/>
          <w:szCs w:val="23"/>
        </w:rPr>
        <w:t xml:space="preserve">Perhitungan hari kerja dalam satu bulan dihitung secara nyata berdasarkan hari kerja efektif tanpa adanya pembulatan baik di awal maupun akhir masa berlaku perjanjian kerja, dengan konsekuensi bilamana PIHAK KEDUA tidak masuk kerja dan/atau tidak melaksanakan  pekerjaan  yang  menjadi kewajibannya  tanpa  keterangan  sebagaimana diatur pada Pasal 19 dalam perjanjian ini, maka jumlah hari ketidakhadiran tersebut akan dihitung secara proporsional dengan perhitungan upah satu bulan dibagi 25 sebagai faktor pengurang dalam pemberian upah;</w:t>
      </w:r>
    </w:p>
    <w:p w14:paraId="3387A2C1" w14:textId="5440EBFD" w:rsidR="00A0270F" w:rsidRPr="001E6EE3" w:rsidRDefault="00116D02" w:rsidP="00595C19">
      <w:pPr>
        <w:numPr>
          <w:ilvl w:val="0"/>
          <w:numId w:val="2"/>
        </w:numPr>
        <w:spacing w:after="0"/>
        <w:ind w:left="426" w:hanging="426"/>
        <w:jc w:val="both"/>
        <w:rPr>
          <w:rFonts w:asciiTheme="minorHAnsi" w:hAnsiTheme="minorHAnsi" w:cstheme="minorHAnsi"/>
          <w:sz w:val="23"/>
          <w:szCs w:val="23"/>
        </w:rPr>
      </w:pPr>
      <w:r>
        <w:rPr>
          <w:rFonts w:asciiTheme="minorHAnsi" w:hAnsiTheme="minorHAnsi" w:cstheme="minorHAnsi"/>
          <w:sz w:val="23"/>
          <w:szCs w:val="23"/>
        </w:rPr>
        <w:t xml:space="preserve">Bilamana PIHAK KEDUA bekerja tidak penuh 1 (satu) bulan, maka upah dibayar efektif sesuai hari kerja yang dijalani.</w:t>
      </w:r>
    </w:p>
    <w:p w14:paraId="2506BA0D" w14:textId="77777777" w:rsidR="00B43E8A" w:rsidRPr="003B48AA" w:rsidRDefault="00B43E8A" w:rsidP="00595C19">
      <w:pPr>
        <w:spacing w:after="0"/>
        <w:jc w:val="both"/>
        <w:rPr>
          <w:rFonts w:asciiTheme="minorHAnsi" w:hAnsiTheme="minorHAnsi" w:cstheme="minorHAnsi"/>
          <w:sz w:val="6"/>
          <w:szCs w:val="6"/>
        </w:rPr>
      </w:pPr>
    </w:p>
    <w:p w14:paraId="6C73C4E3" w14:textId="440F6CC5" w:rsidR="00B43E8A" w:rsidRPr="001E6EE3" w:rsidRDefault="00B43E8A" w:rsidP="00595C19">
      <w:pPr>
        <w:spacing w:after="0"/>
        <w:jc w:val="center"/>
        <w:rPr>
          <w:rFonts w:asciiTheme="minorHAnsi" w:hAnsiTheme="minorHAnsi" w:cstheme="minorHAnsi"/>
          <w:b/>
          <w:bCs/>
          <w:sz w:val="23"/>
          <w:szCs w:val="23"/>
        </w:rPr>
      </w:pPr>
      <w:r>
        <w:rPr>
          <w:rFonts w:asciiTheme="minorHAnsi" w:hAnsiTheme="minorHAnsi" w:cstheme="minorHAnsi"/>
          <w:b/>
          <w:bCs/>
          <w:sz w:val="23"/>
          <w:szCs w:val="23"/>
        </w:rPr>
        <w:t>PASAL</w:t>
      </w:r>
      <w:r>
        <w:rPr>
          <w:rFonts w:asciiTheme="minorHAnsi" w:hAnsiTheme="minorHAnsi" w:cstheme="minorHAnsi"/>
          <w:sz w:val="23"/>
          <w:szCs w:val="23"/>
        </w:rPr>
        <w:t xml:space="preserve"> </w:t>
      </w:r>
      <w:r>
        <w:rPr>
          <w:rFonts w:asciiTheme="minorHAnsi" w:hAnsiTheme="minorHAnsi" w:cstheme="minorHAnsi"/>
          <w:b/>
          <w:bCs/>
          <w:sz w:val="23"/>
          <w:szCs w:val="23"/>
        </w:rPr>
        <w:t>5</w:t>
      </w:r>
    </w:p>
    <w:p w14:paraId="73308C11" w14:textId="65BD94A9" w:rsidR="00181A60" w:rsidRPr="003B48AA" w:rsidRDefault="00595C19" w:rsidP="003B48AA">
      <w:pPr>
        <w:spacing w:after="0"/>
        <w:jc w:val="center"/>
        <w:rPr>
          <w:rFonts w:asciiTheme="minorHAnsi" w:hAnsiTheme="minorHAnsi" w:cstheme="minorHAnsi"/>
          <w:b/>
          <w:bCs/>
          <w:sz w:val="23"/>
          <w:szCs w:val="23"/>
        </w:rPr>
      </w:pPr>
      <w:r>
        <w:rPr>
          <w:rFonts w:asciiTheme="minorHAnsi" w:hAnsiTheme="minorHAnsi" w:cstheme="minorHAnsi"/>
          <w:b/>
          <w:bCs/>
          <w:sz w:val="23"/>
          <w:szCs w:val="23"/>
        </w:rPr>
        <w:t xml:space="preserve">BANTUAN SOSIAL</w:t>
      </w:r>
    </w:p>
    <w:p w14:paraId="7789B53F" w14:textId="77777777" w:rsidR="00595C19" w:rsidRPr="001E6EE3" w:rsidRDefault="00595C19" w:rsidP="00595C19">
      <w:pPr>
        <w:pStyle w:val="ListParagraph"/>
        <w:numPr>
          <w:ilvl w:val="3"/>
          <w:numId w:val="7"/>
        </w:numPr>
        <w:ind w:left="360"/>
        <w:jc w:val="both"/>
        <w:rPr>
          <w:rFonts w:asciiTheme="minorHAnsi" w:hAnsiTheme="minorHAnsi" w:cstheme="minorHAnsi"/>
          <w:sz w:val="23"/>
          <w:szCs w:val="23"/>
        </w:rPr>
      </w:pPr>
      <w:r>
        <w:rPr>
          <w:rFonts w:asciiTheme="minorHAnsi" w:hAnsiTheme="minorHAnsi" w:cstheme="minorHAnsi"/>
          <w:sz w:val="23"/>
          <w:szCs w:val="23"/>
        </w:rPr>
        <w:t>Bantuan sosial diberikan bagi karyawan PKWT Luar Masa Giling (LMG) sesuai dengan bidang tugas, peran dan tingkat keahlian yang diperlukan dalam melaksanakan pekerjaan sesuai keahlian berdasarkan gradenya;</w:t>
      </w:r>
    </w:p>
    <w:p w14:paraId="78FB3768" w14:textId="77777777" w:rsidR="00595C19" w:rsidRPr="001E6EE3" w:rsidRDefault="00595C19" w:rsidP="00595C19">
      <w:pPr>
        <w:pStyle w:val="ListParagraph"/>
        <w:numPr>
          <w:ilvl w:val="3"/>
          <w:numId w:val="7"/>
        </w:numPr>
        <w:spacing w:after="0"/>
        <w:ind w:left="360"/>
        <w:jc w:val="both"/>
        <w:rPr>
          <w:rFonts w:asciiTheme="minorHAnsi" w:hAnsiTheme="minorHAnsi" w:cstheme="minorHAnsi"/>
          <w:sz w:val="23"/>
          <w:szCs w:val="23"/>
        </w:rPr>
      </w:pPr>
      <w:r>
        <w:rPr>
          <w:rFonts w:asciiTheme="minorHAnsi" w:eastAsia="Tahoma" w:hAnsiTheme="minorHAnsi" w:cstheme="minorHAnsi"/>
          <w:bCs/>
          <w:color w:val="000000"/>
          <w:sz w:val="23"/>
          <w:szCs w:val="23"/>
        </w:rPr>
        <w:t>Bantuan sosial kepada karyawan diberikan sesuai grade beserta besaran nilainya sesuai ketentuan yang berlaku di Perusahaan;</w:t>
      </w:r>
    </w:p>
    <w:p w14:paraId="588984FE" w14:textId="77777777" w:rsidR="00595C19" w:rsidRPr="001E6EE3" w:rsidRDefault="00595C19" w:rsidP="00595C19">
      <w:pPr>
        <w:pStyle w:val="ListParagraph"/>
        <w:numPr>
          <w:ilvl w:val="3"/>
          <w:numId w:val="7"/>
        </w:numPr>
        <w:spacing w:after="0"/>
        <w:ind w:left="360"/>
        <w:jc w:val="both"/>
        <w:rPr>
          <w:rFonts w:asciiTheme="minorHAnsi" w:eastAsia="Tahoma" w:hAnsiTheme="minorHAnsi" w:cstheme="minorHAnsi"/>
          <w:bCs/>
          <w:color w:val="000000"/>
          <w:sz w:val="23"/>
          <w:szCs w:val="23"/>
        </w:rPr>
      </w:pPr>
      <w:r>
        <w:rPr>
          <w:rFonts w:asciiTheme="minorHAnsi" w:eastAsia="Tahoma" w:hAnsiTheme="minorHAnsi" w:cstheme="minorHAnsi"/>
          <w:bCs/>
          <w:color w:val="000000"/>
          <w:sz w:val="23"/>
          <w:szCs w:val="23"/>
        </w:rPr>
        <w:t>Apabila karyawan tidak masuk bekerja (mangkir), maka pemberian bantuan sosial akan dipotong perhari sebesar 1/25 x tunjangan sosial per bulan;</w:t>
      </w:r>
    </w:p>
    <w:p w14:paraId="2EBFF9FD" w14:textId="77777777" w:rsidR="00595C19" w:rsidRPr="001E6EE3" w:rsidRDefault="00595C19" w:rsidP="00595C19">
      <w:pPr>
        <w:pStyle w:val="ListParagraph"/>
        <w:numPr>
          <w:ilvl w:val="3"/>
          <w:numId w:val="7"/>
        </w:numPr>
        <w:spacing w:after="0"/>
        <w:ind w:left="360"/>
        <w:jc w:val="both"/>
        <w:rPr>
          <w:rFonts w:asciiTheme="minorHAnsi" w:eastAsia="Tahoma" w:hAnsiTheme="minorHAnsi" w:cstheme="minorHAnsi"/>
          <w:bCs/>
          <w:color w:val="000000"/>
          <w:sz w:val="23"/>
          <w:szCs w:val="23"/>
        </w:rPr>
      </w:pPr>
      <w:r>
        <w:rPr>
          <w:rFonts w:asciiTheme="minorHAnsi" w:eastAsia="Tahoma" w:hAnsiTheme="minorHAnsi" w:cstheme="minorHAnsi"/>
          <w:bCs/>
          <w:color w:val="000000"/>
          <w:sz w:val="23"/>
          <w:szCs w:val="23"/>
        </w:rPr>
        <w:t>Bantuan sosial tidak dihitung sebagai komponen perhitungan upah lembur dan lainnya.</w:t>
      </w:r>
    </w:p>
    <w:p w14:paraId="3B02F408" w14:textId="77777777" w:rsidR="0013217A" w:rsidRPr="003B48AA" w:rsidRDefault="0013217A" w:rsidP="00FD208F">
      <w:pPr>
        <w:pStyle w:val="ListParagraph"/>
        <w:pBdr>
          <w:top w:val="nil"/>
          <w:left w:val="nil"/>
          <w:bottom w:val="nil"/>
          <w:right w:val="nil"/>
          <w:between w:val="nil"/>
        </w:pBdr>
        <w:spacing w:after="0"/>
        <w:ind w:left="360"/>
        <w:jc w:val="both"/>
        <w:rPr>
          <w:rFonts w:asciiTheme="minorHAnsi" w:eastAsia="Tahoma" w:hAnsiTheme="minorHAnsi" w:cstheme="minorHAnsi"/>
          <w:bCs/>
          <w:color w:val="000000"/>
          <w:sz w:val="8"/>
          <w:szCs w:val="8"/>
        </w:rPr>
      </w:pPr>
    </w:p>
    <w:p w14:paraId="3E345D7F" w14:textId="2A6A16D8" w:rsidR="00771969" w:rsidRPr="001E6EE3" w:rsidRDefault="005B42F1" w:rsidP="00595C19">
      <w:pPr>
        <w:pBdr>
          <w:top w:val="nil"/>
          <w:left w:val="nil"/>
          <w:bottom w:val="nil"/>
          <w:right w:val="nil"/>
          <w:between w:val="nil"/>
        </w:pBdr>
        <w:spacing w:after="0"/>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 xml:space="preserve">PASAL 6</w:t>
      </w:r>
    </w:p>
    <w:p w14:paraId="1288DACA" w14:textId="1942B78A" w:rsidR="00771969" w:rsidRPr="001E6EE3" w:rsidRDefault="00771969" w:rsidP="00595C19">
      <w:pPr>
        <w:pBdr>
          <w:top w:val="nil"/>
          <w:left w:val="nil"/>
          <w:bottom w:val="nil"/>
          <w:right w:val="nil"/>
          <w:between w:val="nil"/>
        </w:pBdr>
        <w:spacing w:after="100"/>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KETENTUAN HARI KERJA, JAM KERJA DAN JAM LEMBUR</w:t>
      </w:r>
    </w:p>
    <w:p w14:paraId="273E3EF1" w14:textId="42E24A2A" w:rsidR="00771969" w:rsidRPr="001E6EE3" w:rsidRDefault="00771969">
      <w:pPr>
        <w:widowControl w:val="0"/>
        <w:numPr>
          <w:ilvl w:val="0"/>
          <w:numId w:val="13"/>
        </w:numPr>
        <w:spacing w:after="0"/>
        <w:ind w:left="461" w:hanging="461"/>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Hari kerja dan Jam kerja PIHAK KEDUA adalah 6 hari dan atau 40 jam seminggu</w:t>
      </w:r>
    </w:p>
    <w:p w14:paraId="78B5E7F0" w14:textId="77777777" w:rsidR="007B40BD" w:rsidRPr="001E6EE3" w:rsidRDefault="007B40BD">
      <w:pPr>
        <w:widowControl w:val="0"/>
        <w:numPr>
          <w:ilvl w:val="0"/>
          <w:numId w:val="13"/>
        </w:numPr>
        <w:spacing w:before="60" w:after="0"/>
        <w:ind w:left="454" w:hanging="454"/>
        <w:jc w:val="both"/>
        <w:rPr>
          <w:rFonts w:asciiTheme="minorHAnsi" w:eastAsia="Tahoma" w:hAnsiTheme="minorHAnsi" w:cstheme="minorHAnsi"/>
          <w:color w:val="000000"/>
          <w:sz w:val="23"/>
          <w:szCs w:val="23"/>
        </w:rPr>
      </w:pPr>
      <w:bookmarkStart w:id="10" w:name="_Hlk167475595"/>
      <w:r>
        <w:rPr>
          <w:rFonts w:asciiTheme="minorHAnsi" w:eastAsia="Tahoma" w:hAnsiTheme="minorHAnsi" w:cstheme="minorHAnsi"/>
          <w:color w:val="000000"/>
          <w:sz w:val="23"/>
          <w:szCs w:val="23"/>
        </w:rPr>
        <w:t>Jam kerja yang bekerja non-shift :</w:t>
      </w:r>
    </w:p>
    <w:p w14:paraId="758FEA7B" w14:textId="77777777" w:rsidR="007B40BD" w:rsidRPr="001E6EE3" w:rsidRDefault="007B40BD">
      <w:pPr>
        <w:widowControl w:val="0"/>
        <w:numPr>
          <w:ilvl w:val="0"/>
          <w:numId w:val="12"/>
        </w:numPr>
        <w:tabs>
          <w:tab w:val="left" w:pos="990"/>
          <w:tab w:val="left" w:pos="2610"/>
        </w:tabs>
        <w:spacing w:after="0"/>
        <w:ind w:left="990" w:hanging="360"/>
        <w:jc w:val="both"/>
        <w:rPr>
          <w:rFonts w:asciiTheme="minorHAnsi" w:hAnsiTheme="minorHAnsi" w:cstheme="minorHAnsi"/>
          <w:sz w:val="23"/>
          <w:szCs w:val="23"/>
        </w:rPr>
      </w:pPr>
      <w:r>
        <w:rPr>
          <w:rFonts w:asciiTheme="minorHAnsi" w:eastAsia="Tahoma" w:hAnsiTheme="minorHAnsi" w:cstheme="minorHAnsi"/>
          <w:color w:val="000000"/>
          <w:sz w:val="23"/>
          <w:szCs w:val="23"/>
        </w:rPr>
        <w:t>Jam Masuk</w:t>
        <w:tab/>
        <w:tab/>
        <w:t xml:space="preserve">: </w:t>
      </w:r>
      <w:r>
        <w:rPr>
          <w:rFonts w:asciiTheme="minorHAnsi" w:eastAsia="Tahoma" w:hAnsiTheme="minorHAnsi" w:cstheme="minorHAnsi"/>
          <w:sz w:val="23"/>
          <w:szCs w:val="23"/>
        </w:rPr>
        <w:t>pukul 07.00 WIB</w:t>
      </w:r>
    </w:p>
    <w:p w14:paraId="2D235A1C" w14:textId="77777777" w:rsidR="007B40BD" w:rsidRPr="001E6EE3" w:rsidRDefault="007B40BD">
      <w:pPr>
        <w:widowControl w:val="0"/>
        <w:numPr>
          <w:ilvl w:val="0"/>
          <w:numId w:val="11"/>
        </w:numPr>
        <w:tabs>
          <w:tab w:val="left" w:pos="990"/>
          <w:tab w:val="left" w:pos="2610"/>
        </w:tabs>
        <w:spacing w:after="0"/>
        <w:ind w:left="990" w:hanging="360"/>
        <w:jc w:val="both"/>
        <w:rPr>
          <w:rFonts w:asciiTheme="minorHAnsi" w:hAnsiTheme="minorHAnsi" w:cstheme="minorHAnsi"/>
          <w:sz w:val="23"/>
          <w:szCs w:val="23"/>
        </w:rPr>
      </w:pPr>
      <w:r>
        <w:rPr>
          <w:rFonts w:asciiTheme="minorHAnsi" w:eastAsia="Tahoma" w:hAnsiTheme="minorHAnsi" w:cstheme="minorHAnsi"/>
          <w:sz w:val="23"/>
          <w:szCs w:val="23"/>
        </w:rPr>
        <w:t>Jam Istirahat</w:t>
        <w:tab/>
        <w:tab/>
        <w:t>: pukul 11.30 s/d pukul 12.30 WIB</w:t>
      </w:r>
    </w:p>
    <w:p w14:paraId="4044AD87" w14:textId="69547EB9" w:rsidR="007B40BD" w:rsidRPr="001E6EE3" w:rsidRDefault="007B40BD" w:rsidP="00595C19">
      <w:pPr>
        <w:widowControl w:val="0"/>
        <w:numPr>
          <w:ilvl w:val="0"/>
          <w:numId w:val="10"/>
        </w:numPr>
        <w:tabs>
          <w:tab w:val="left" w:pos="990"/>
          <w:tab w:val="left" w:pos="2610"/>
        </w:tabs>
        <w:spacing w:after="0"/>
        <w:ind w:left="990" w:hanging="360"/>
        <w:jc w:val="both"/>
        <w:rPr>
          <w:rFonts w:asciiTheme="minorHAnsi" w:hAnsiTheme="minorHAnsi" w:cstheme="minorHAnsi"/>
          <w:sz w:val="23"/>
          <w:szCs w:val="23"/>
        </w:rPr>
      </w:pPr>
      <w:r>
        <w:rPr>
          <w:rFonts w:asciiTheme="minorHAnsi" w:eastAsia="Tahoma" w:hAnsiTheme="minorHAnsi" w:cstheme="minorHAnsi"/>
          <w:sz w:val="23"/>
          <w:szCs w:val="23"/>
        </w:rPr>
        <w:t>Jam Pulang</w:t>
        <w:tab/>
        <w:tab/>
        <w:t>: pukul 16.00 WIB</w:t>
      </w:r>
    </w:p>
    <w:p w14:paraId="25C1E737" w14:textId="77777777" w:rsidR="007B40BD" w:rsidRPr="001E6EE3" w:rsidRDefault="007B40BD">
      <w:pPr>
        <w:widowControl w:val="0"/>
        <w:numPr>
          <w:ilvl w:val="0"/>
          <w:numId w:val="13"/>
        </w:numPr>
        <w:spacing w:before="60" w:after="0"/>
        <w:ind w:left="454" w:hanging="454"/>
        <w:jc w:val="both"/>
        <w:rPr>
          <w:rFonts w:asciiTheme="minorHAnsi" w:eastAsia="Tahoma" w:hAnsiTheme="minorHAnsi" w:cstheme="minorHAnsi"/>
          <w:sz w:val="23"/>
          <w:szCs w:val="23"/>
        </w:rPr>
      </w:pPr>
      <w:r>
        <w:rPr>
          <w:rFonts w:asciiTheme="minorHAnsi" w:eastAsia="Tahoma" w:hAnsiTheme="minorHAnsi" w:cstheme="minorHAnsi"/>
          <w:sz w:val="23"/>
          <w:szCs w:val="23"/>
        </w:rPr>
        <w:t>Jam Kerja Beregu 3 (tiga) shift :</w:t>
      </w:r>
    </w:p>
    <w:p w14:paraId="14A5E722" w14:textId="6B577608" w:rsidR="00322022" w:rsidRPr="001E6EE3" w:rsidRDefault="007B40BD">
      <w:pPr>
        <w:pStyle w:val="NoSpacing"/>
        <w:numPr>
          <w:ilvl w:val="1"/>
          <w:numId w:val="13"/>
        </w:numPr>
        <w:spacing w:line="276" w:lineRule="auto"/>
        <w:ind w:left="990"/>
        <w:rPr>
          <w:rFonts w:asciiTheme="minorHAnsi" w:hAnsiTheme="minorHAnsi" w:cstheme="minorHAnsi"/>
          <w:sz w:val="23"/>
          <w:szCs w:val="23"/>
        </w:rPr>
      </w:pPr>
      <w:r>
        <w:rPr>
          <w:rFonts w:asciiTheme="minorHAnsi" w:hAnsiTheme="minorHAnsi" w:cstheme="minorHAnsi"/>
          <w:sz w:val="23"/>
          <w:szCs w:val="23"/>
        </w:rPr>
        <w:t>Jam shift Pagi</w:t>
        <w:tab/>
        <w:t xml:space="preserve">: pukul 06.00 s.d pukul 14.00 WIB </w:t>
      </w:r>
    </w:p>
    <w:p w14:paraId="50F1EB1A" w14:textId="24883A47" w:rsidR="00322022" w:rsidRPr="001E6EE3" w:rsidRDefault="007B40BD">
      <w:pPr>
        <w:pStyle w:val="NoSpacing"/>
        <w:numPr>
          <w:ilvl w:val="1"/>
          <w:numId w:val="13"/>
        </w:numPr>
        <w:spacing w:line="276" w:lineRule="auto"/>
        <w:ind w:left="990"/>
        <w:rPr>
          <w:rFonts w:asciiTheme="minorHAnsi" w:hAnsiTheme="minorHAnsi" w:cstheme="minorHAnsi"/>
          <w:sz w:val="23"/>
          <w:szCs w:val="23"/>
        </w:rPr>
      </w:pPr>
      <w:r>
        <w:rPr>
          <w:rFonts w:asciiTheme="minorHAnsi" w:hAnsiTheme="minorHAnsi" w:cstheme="minorHAnsi"/>
          <w:sz w:val="23"/>
          <w:szCs w:val="23"/>
        </w:rPr>
        <w:t>Jam shift Sore</w:t>
        <w:tab/>
        <w:t xml:space="preserve">: pukul 14.00 s.d pukul 22.00 WIB </w:t>
      </w:r>
    </w:p>
    <w:p w14:paraId="677D8B14" w14:textId="74F7E30F" w:rsidR="00D90010" w:rsidRPr="001E6EE3" w:rsidRDefault="007B40BD">
      <w:pPr>
        <w:pStyle w:val="NoSpacing"/>
        <w:numPr>
          <w:ilvl w:val="1"/>
          <w:numId w:val="13"/>
        </w:numPr>
        <w:spacing w:line="276" w:lineRule="auto"/>
        <w:ind w:left="990"/>
        <w:rPr>
          <w:rFonts w:asciiTheme="minorHAnsi" w:hAnsiTheme="minorHAnsi" w:cstheme="minorHAnsi"/>
          <w:sz w:val="23"/>
          <w:szCs w:val="23"/>
        </w:rPr>
      </w:pPr>
      <w:r>
        <w:rPr>
          <w:rFonts w:asciiTheme="minorHAnsi" w:hAnsiTheme="minorHAnsi" w:cstheme="minorHAnsi"/>
          <w:sz w:val="23"/>
          <w:szCs w:val="23"/>
        </w:rPr>
        <w:t>Jam shift Malam</w:t>
        <w:tab/>
        <w:t>: pukul 22.00 s.d pukul 06.00 WIB</w:t>
      </w:r>
    </w:p>
    <w:p w14:paraId="13FF0A2E" w14:textId="6CE104EA" w:rsidR="00F7651B" w:rsidRPr="001E6EE3" w:rsidRDefault="00205F08" w:rsidP="00595C19">
      <w:pPr>
        <w:pStyle w:val="NoSpacing"/>
        <w:spacing w:line="276" w:lineRule="auto"/>
        <w:ind w:left="990"/>
        <w:rPr>
          <w:rFonts w:asciiTheme="minorHAnsi" w:hAnsiTheme="minorHAnsi" w:cstheme="minorHAnsi"/>
          <w:sz w:val="23"/>
          <w:szCs w:val="23"/>
        </w:rPr>
      </w:pPr>
      <w:bookmarkStart w:id="11" w:name="_Hlk186472626"/>
      <w:r>
        <w:rPr>
          <w:rFonts w:asciiTheme="minorHAnsi" w:hAnsiTheme="minorHAnsi" w:cstheme="minorHAnsi"/>
          <w:sz w:val="23"/>
          <w:szCs w:val="23"/>
        </w:rPr>
        <w:t xml:space="preserve">Note : Jam Kerja dapat diatur menyesuaikan kebutuhan jam kerja Pabrik Gula masing-masing</w:t>
      </w:r>
    </w:p>
    <w:bookmarkEnd w:id="11"/>
    <w:p w14:paraId="282268B8" w14:textId="1F7042F2" w:rsidR="000516BD" w:rsidRPr="001E6EE3" w:rsidRDefault="000516BD">
      <w:pPr>
        <w:widowControl w:val="0"/>
        <w:numPr>
          <w:ilvl w:val="0"/>
          <w:numId w:val="13"/>
        </w:numPr>
        <w:spacing w:before="60" w:after="0"/>
        <w:ind w:left="459" w:hanging="459"/>
        <w:jc w:val="both"/>
        <w:rPr>
          <w:rFonts w:asciiTheme="minorHAnsi" w:eastAsia="Tahoma" w:hAnsiTheme="minorHAnsi" w:cstheme="minorHAnsi"/>
          <w:color w:val="000000"/>
          <w:sz w:val="23"/>
          <w:szCs w:val="23"/>
        </w:rPr>
      </w:pPr>
      <w:r>
        <w:rPr>
          <w:rFonts w:asciiTheme="minorHAnsi" w:eastAsia="Tahoma" w:hAnsiTheme="minorHAnsi" w:cstheme="minorHAnsi"/>
          <w:sz w:val="23"/>
          <w:szCs w:val="23"/>
        </w:rPr>
        <w:lastRenderedPageBreak/>
        <w:t xml:space="preserve">Pengaturan jam kerja sebagaimana </w:t>
      </w:r>
      <w:r>
        <w:rPr>
          <w:rFonts w:asciiTheme="minorHAnsi" w:eastAsia="Tahoma" w:hAnsiTheme="minorHAnsi" w:cstheme="minorHAnsi"/>
          <w:color w:val="000000"/>
          <w:sz w:val="23"/>
          <w:szCs w:val="23"/>
        </w:rPr>
        <w:t>tersebut diatas (mulai dari masuk kerja s.d. pulang kerja) dapat disesuaikan di masing-masing Unit Usaha dengan tetap mengacu ketentuan 40 jam dalam seminggu yang diatur oleh Plh. General Manager.</w:t>
      </w:r>
    </w:p>
    <w:bookmarkEnd w:id="10"/>
    <w:p w14:paraId="05F33D33" w14:textId="6117416B" w:rsidR="00771969" w:rsidRPr="001E6EE3" w:rsidRDefault="00771969">
      <w:pPr>
        <w:widowControl w:val="0"/>
        <w:numPr>
          <w:ilvl w:val="0"/>
          <w:numId w:val="13"/>
        </w:numPr>
        <w:spacing w:before="60" w:after="0"/>
        <w:ind w:left="459" w:hanging="459"/>
        <w:jc w:val="both"/>
        <w:rPr>
          <w:rFonts w:asciiTheme="minorHAnsi" w:eastAsia="Tahoma" w:hAnsiTheme="minorHAnsi" w:cstheme="minorHAnsi"/>
          <w:color w:val="000000"/>
          <w:sz w:val="23"/>
          <w:szCs w:val="23"/>
        </w:rPr>
      </w:pPr>
      <w:r>
        <w:rPr>
          <w:rFonts w:asciiTheme="minorHAnsi" w:eastAsia="Tahoma" w:hAnsiTheme="minorHAnsi" w:cstheme="minorHAnsi"/>
          <w:sz w:val="23"/>
          <w:szCs w:val="23"/>
        </w:rPr>
        <w:t xml:space="preserve">Apabila pekerjaan memerlukan </w:t>
      </w:r>
      <w:r>
        <w:rPr>
          <w:rFonts w:asciiTheme="minorHAnsi" w:eastAsia="Tahoma" w:hAnsiTheme="minorHAnsi" w:cstheme="minorHAnsi"/>
          <w:color w:val="000000"/>
          <w:sz w:val="23"/>
          <w:szCs w:val="23"/>
        </w:rPr>
        <w:t xml:space="preserve">penyelesaian diluar jam kerja, maka atasan yang bersangkutan wajib membuatkan Surat Perintah Kerja Lembur.</w:t>
      </w:r>
    </w:p>
    <w:p w14:paraId="2F5CC669" w14:textId="77777777" w:rsidR="00EF058B" w:rsidRPr="003B48AA" w:rsidRDefault="00EF058B" w:rsidP="00595C19">
      <w:pPr>
        <w:spacing w:after="0"/>
        <w:jc w:val="center"/>
        <w:rPr>
          <w:rFonts w:asciiTheme="minorHAnsi" w:hAnsiTheme="minorHAnsi" w:cstheme="minorHAnsi"/>
          <w:b/>
          <w:sz w:val="8"/>
          <w:szCs w:val="8"/>
        </w:rPr>
      </w:pPr>
    </w:p>
    <w:p w14:paraId="1B32E06D" w14:textId="36689406" w:rsidR="00771969" w:rsidRPr="001E6EE3" w:rsidRDefault="005B42F1" w:rsidP="00595C19">
      <w:pPr>
        <w:spacing w:after="0"/>
        <w:jc w:val="center"/>
        <w:rPr>
          <w:rFonts w:asciiTheme="minorHAnsi" w:hAnsiTheme="minorHAnsi" w:cstheme="minorHAnsi"/>
          <w:b/>
          <w:sz w:val="23"/>
          <w:szCs w:val="23"/>
        </w:rPr>
      </w:pPr>
      <w:r>
        <w:rPr>
          <w:rFonts w:asciiTheme="minorHAnsi" w:hAnsiTheme="minorHAnsi" w:cstheme="minorHAnsi"/>
          <w:b/>
          <w:sz w:val="23"/>
          <w:szCs w:val="23"/>
        </w:rPr>
        <w:t xml:space="preserve">PASAL 7</w:t>
      </w:r>
    </w:p>
    <w:p w14:paraId="769F7158" w14:textId="633C8524" w:rsidR="00016326" w:rsidRPr="001E6EE3" w:rsidRDefault="00771969" w:rsidP="00595C19">
      <w:pPr>
        <w:spacing w:after="100"/>
        <w:jc w:val="center"/>
        <w:rPr>
          <w:rFonts w:asciiTheme="minorHAnsi" w:hAnsiTheme="minorHAnsi" w:cstheme="minorHAnsi"/>
          <w:b/>
          <w:sz w:val="23"/>
          <w:szCs w:val="23"/>
        </w:rPr>
      </w:pPr>
      <w:r>
        <w:rPr>
          <w:rFonts w:asciiTheme="minorHAnsi" w:hAnsiTheme="minorHAnsi" w:cstheme="minorHAnsi"/>
          <w:b/>
          <w:sz w:val="23"/>
          <w:szCs w:val="23"/>
        </w:rPr>
        <w:t>WAKTU KERJA LEMBUR DAN UPAH LEMBUR</w:t>
      </w:r>
    </w:p>
    <w:p w14:paraId="3D4A450F" w14:textId="4F438D46" w:rsidR="00205F08" w:rsidRPr="001E6EE3" w:rsidRDefault="00B06E29">
      <w:pPr>
        <w:numPr>
          <w:ilvl w:val="0"/>
          <w:numId w:val="14"/>
        </w:numPr>
        <w:spacing w:after="0"/>
        <w:ind w:left="426" w:hanging="426"/>
        <w:jc w:val="both"/>
        <w:rPr>
          <w:rFonts w:asciiTheme="minorHAnsi" w:hAnsiTheme="minorHAnsi" w:cstheme="minorHAnsi"/>
          <w:sz w:val="23"/>
          <w:szCs w:val="23"/>
        </w:rPr>
      </w:pPr>
      <w:bookmarkStart w:id="12" w:name="_Hlk186464397"/>
      <w:r>
        <w:rPr>
          <w:rFonts w:asciiTheme="minorHAnsi" w:hAnsiTheme="minorHAnsi" w:cstheme="minorHAnsi"/>
          <w:sz w:val="23"/>
          <w:szCs w:val="23"/>
        </w:rPr>
        <w:t xml:space="preserve">PIHAK KEDUA berhak mendapatkan upah lembur yang pelaksanaan dan perhitungannnya didasarkan pada Peraturan Pemerintah Republik Indonesia Nomor : 35 Tahun 2021 tentang Perjanjian Kerja Waktu Tertentu, Alih Daya, Waktu Kerja dan Waktu Istirahat, Pemutusan Hubungan Kerja (Pasal 26 s/d Pasal 34), dengan perhitungan sebagaimana dibawah ini;</w:t>
      </w:r>
    </w:p>
    <w:p w14:paraId="01027B4C" w14:textId="77777777" w:rsidR="00F40184" w:rsidRPr="001E6EE3" w:rsidRDefault="00F40184">
      <w:pPr>
        <w:numPr>
          <w:ilvl w:val="0"/>
          <w:numId w:val="14"/>
        </w:numPr>
        <w:pBdr>
          <w:top w:val="nil"/>
          <w:left w:val="nil"/>
          <w:bottom w:val="nil"/>
          <w:right w:val="nil"/>
          <w:between w:val="nil"/>
        </w:pBdr>
        <w:spacing w:after="0"/>
        <w:ind w:left="426" w:hanging="426"/>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Waktu Kerja Lembur </w:t>
      </w:r>
    </w:p>
    <w:p w14:paraId="5740C33D" w14:textId="77777777" w:rsidR="00F40184" w:rsidRPr="001E6EE3" w:rsidRDefault="00F40184" w:rsidP="00595C19">
      <w:pPr>
        <w:spacing w:after="0"/>
        <w:ind w:left="993" w:hanging="567"/>
        <w:jc w:val="both"/>
        <w:rPr>
          <w:rFonts w:asciiTheme="minorHAnsi" w:eastAsia="Tahoma" w:hAnsiTheme="minorHAnsi" w:cstheme="minorHAnsi"/>
          <w:sz w:val="23"/>
          <w:szCs w:val="23"/>
        </w:rPr>
      </w:pPr>
      <w:r>
        <w:rPr>
          <w:rFonts w:asciiTheme="minorHAnsi" w:eastAsia="Tahoma" w:hAnsiTheme="minorHAnsi" w:cstheme="minorHAnsi"/>
          <w:sz w:val="23"/>
          <w:szCs w:val="23"/>
        </w:rPr>
        <w:t xml:space="preserve">a. </w:t>
      </w:r>
      <w:r>
        <w:rPr>
          <w:rFonts w:asciiTheme="minorHAnsi" w:eastAsia="Tahoma" w:hAnsiTheme="minorHAnsi" w:cstheme="minorHAnsi"/>
          <w:color w:val="000000"/>
          <w:sz w:val="23"/>
          <w:szCs w:val="23"/>
        </w:rPr>
        <w:t>Pada hari kerja biasa</w:t>
      </w:r>
      <w:r>
        <w:rPr>
          <w:rFonts w:asciiTheme="minorHAnsi" w:eastAsia="Tahoma" w:hAnsiTheme="minorHAnsi" w:cstheme="minorHAnsi"/>
          <w:sz w:val="23"/>
          <w:szCs w:val="23"/>
        </w:rPr>
        <w:t xml:space="preserve"> :</w:t>
      </w:r>
    </w:p>
    <w:p w14:paraId="6A8ED094" w14:textId="77777777" w:rsidR="00F40184" w:rsidRPr="001E6EE3" w:rsidRDefault="00F40184" w:rsidP="00595C19">
      <w:pPr>
        <w:spacing w:after="0"/>
        <w:ind w:left="993" w:hanging="283"/>
        <w:jc w:val="both"/>
        <w:rPr>
          <w:rFonts w:asciiTheme="minorHAnsi" w:eastAsia="Tahoma" w:hAnsiTheme="minorHAnsi" w:cstheme="minorHAnsi"/>
          <w:sz w:val="23"/>
          <w:szCs w:val="23"/>
        </w:rPr>
      </w:pPr>
      <w:r>
        <w:rPr>
          <w:rFonts w:asciiTheme="minorHAnsi" w:eastAsia="Tahoma" w:hAnsiTheme="minorHAnsi" w:cstheme="minorHAnsi"/>
          <w:sz w:val="23"/>
          <w:szCs w:val="23"/>
        </w:rPr>
        <w:t>-</w:t>
        <w:tab/>
        <w:t xml:space="preserve">1 Jam pertama dibayarkan 1,5 x upah sejam, setiap jam kerja berikutnya dibayarkan 2 x upah sejam. </w:t>
      </w:r>
    </w:p>
    <w:p w14:paraId="03E4A5C5" w14:textId="77777777" w:rsidR="00F40184" w:rsidRPr="001E6EE3" w:rsidRDefault="00F40184" w:rsidP="00595C19">
      <w:pPr>
        <w:spacing w:after="0"/>
        <w:ind w:left="993" w:hanging="567"/>
        <w:jc w:val="both"/>
        <w:rPr>
          <w:rFonts w:asciiTheme="minorHAnsi" w:eastAsia="Tahoma" w:hAnsiTheme="minorHAnsi" w:cstheme="minorHAnsi"/>
          <w:sz w:val="23"/>
          <w:szCs w:val="23"/>
        </w:rPr>
      </w:pPr>
      <w:r>
        <w:rPr>
          <w:rFonts w:asciiTheme="minorHAnsi" w:eastAsia="Tahoma" w:hAnsiTheme="minorHAnsi" w:cstheme="minorHAnsi"/>
          <w:sz w:val="23"/>
          <w:szCs w:val="23"/>
        </w:rPr>
        <w:t>b. Pada hari istirahat minggu dan hari libur resmi :</w:t>
      </w:r>
    </w:p>
    <w:p w14:paraId="6AF9FAA2" w14:textId="77777777" w:rsidR="00A207CE" w:rsidRPr="001E6EE3" w:rsidRDefault="00F40184">
      <w:pPr>
        <w:pStyle w:val="ListParagraph"/>
        <w:numPr>
          <w:ilvl w:val="0"/>
          <w:numId w:val="27"/>
        </w:numPr>
        <w:spacing w:after="0"/>
        <w:ind w:left="993" w:hanging="284"/>
        <w:jc w:val="both"/>
        <w:rPr>
          <w:rFonts w:asciiTheme="minorHAnsi" w:eastAsia="Tahoma" w:hAnsiTheme="minorHAnsi" w:cstheme="minorHAnsi"/>
          <w:sz w:val="23"/>
          <w:szCs w:val="23"/>
        </w:rPr>
      </w:pPr>
      <w:r>
        <w:rPr>
          <w:rFonts w:asciiTheme="minorHAnsi" w:eastAsia="Tahoma" w:hAnsiTheme="minorHAnsi" w:cstheme="minorHAnsi"/>
          <w:sz w:val="23"/>
          <w:szCs w:val="23"/>
        </w:rPr>
        <w:t xml:space="preserve">7 jam pertama dibayarkan 2 x upah sejam, jam kedelapan dibayarkan 3 x upah sejam, jam kesembilan dan kesepuluh dibayarkan 4 x upah sejam; </w:t>
      </w:r>
    </w:p>
    <w:p w14:paraId="35DE31E9" w14:textId="1CCFCD0C" w:rsidR="00F40184" w:rsidRPr="001E6EE3" w:rsidRDefault="00F40184">
      <w:pPr>
        <w:pStyle w:val="ListParagraph"/>
        <w:numPr>
          <w:ilvl w:val="0"/>
          <w:numId w:val="27"/>
        </w:numPr>
        <w:spacing w:after="0"/>
        <w:ind w:left="993" w:hanging="284"/>
        <w:jc w:val="both"/>
        <w:rPr>
          <w:rFonts w:asciiTheme="minorHAnsi" w:eastAsia="Tahoma" w:hAnsiTheme="minorHAnsi" w:cstheme="minorHAnsi"/>
          <w:sz w:val="23"/>
          <w:szCs w:val="23"/>
        </w:rPr>
      </w:pPr>
      <w:r>
        <w:rPr>
          <w:rFonts w:asciiTheme="minorHAnsi" w:eastAsia="Tahoma" w:hAnsiTheme="minorHAnsi" w:cstheme="minorHAnsi"/>
          <w:sz w:val="23"/>
          <w:szCs w:val="23"/>
        </w:rPr>
        <w:t xml:space="preserve">Apabila hari libur resmi jatuh pada hari kerja terpendek perhitungan upah lembur 5 jam pertama dibayar 2 x upah sejam, jam keenam 3 x upah sejam, jam lembur ketujuh dan kedelapan 4 x upah sejam. </w:t>
      </w:r>
    </w:p>
    <w:p w14:paraId="16D4B689" w14:textId="67D75DB3" w:rsidR="00F40184" w:rsidRPr="001E6EE3" w:rsidRDefault="00F40184">
      <w:pPr>
        <w:pStyle w:val="ListParagraph"/>
        <w:numPr>
          <w:ilvl w:val="0"/>
          <w:numId w:val="14"/>
        </w:numPr>
        <w:spacing w:after="0"/>
        <w:ind w:left="426"/>
        <w:rPr>
          <w:rFonts w:asciiTheme="minorHAnsi" w:hAnsiTheme="minorHAnsi" w:cstheme="minorHAnsi"/>
          <w:sz w:val="23"/>
          <w:szCs w:val="23"/>
        </w:rPr>
      </w:pPr>
      <w:r>
        <w:rPr>
          <w:color w:val="000000"/>
          <w:sz w:val="23"/>
        </w:rPr>
        <w:t>Cara Hitung Upah Lembur sejam 1/173 x Rp. {{GAJI_POKOK}},-  (Upah sebulan) = Rp {{UPAH_LEMBUR_SEJAM}}/ Jam;</w:t>
      </w:r>
    </w:p>
    <w:p w14:paraId="7977521D" w14:textId="68EC4F4F" w:rsidR="007B40BD" w:rsidRPr="001E6EE3" w:rsidRDefault="00D217F2">
      <w:pPr>
        <w:pStyle w:val="ListParagraph"/>
        <w:numPr>
          <w:ilvl w:val="0"/>
          <w:numId w:val="14"/>
        </w:numPr>
        <w:spacing w:after="0"/>
        <w:ind w:left="426"/>
        <w:jc w:val="both"/>
        <w:rPr>
          <w:rFonts w:asciiTheme="minorHAnsi" w:hAnsiTheme="minorHAnsi" w:cstheme="minorHAnsi"/>
          <w:sz w:val="23"/>
          <w:szCs w:val="23"/>
        </w:rPr>
      </w:pPr>
      <w:r>
        <w:rPr>
          <w:rFonts w:asciiTheme="minorHAnsi" w:hAnsiTheme="minorHAnsi" w:cstheme="minorHAnsi"/>
          <w:sz w:val="23"/>
          <w:szCs w:val="23"/>
        </w:rPr>
        <w:t>Kerja lembur dilaksanakan berdasarkan Surat Perintah Kerja Lembur dengan mendasarkan prinsip – prinsip kerja lembur menurut ketentuan ketenagakerjaan yang berlaku</w:t>
      </w:r>
      <w:bookmarkEnd w:id="12"/>
      <w:r>
        <w:rPr>
          <w:rFonts w:asciiTheme="minorHAnsi" w:hAnsiTheme="minorHAnsi" w:cstheme="minorHAnsi"/>
          <w:sz w:val="23"/>
          <w:szCs w:val="23"/>
        </w:rPr>
        <w:t>.</w:t>
      </w:r>
    </w:p>
    <w:p w14:paraId="7F94DFD7" w14:textId="77777777" w:rsidR="00DD73D8" w:rsidRPr="003B48AA" w:rsidRDefault="00DD73D8" w:rsidP="00595C19">
      <w:pPr>
        <w:pStyle w:val="ListParagraph"/>
        <w:spacing w:after="0"/>
        <w:ind w:left="0"/>
        <w:jc w:val="center"/>
        <w:rPr>
          <w:rFonts w:asciiTheme="minorHAnsi" w:hAnsiTheme="minorHAnsi" w:cstheme="minorHAnsi"/>
          <w:b/>
          <w:sz w:val="14"/>
          <w:szCs w:val="14"/>
        </w:rPr>
      </w:pPr>
      <w:bookmarkStart w:id="13" w:name="_Hlk167982294"/>
    </w:p>
    <w:p w14:paraId="60612C87" w14:textId="5816D922" w:rsidR="004B64E3" w:rsidRPr="001E6EE3" w:rsidRDefault="004B64E3" w:rsidP="00595C19">
      <w:pPr>
        <w:pStyle w:val="ListParagraph"/>
        <w:spacing w:after="0"/>
        <w:ind w:left="0"/>
        <w:jc w:val="center"/>
        <w:rPr>
          <w:rFonts w:asciiTheme="minorHAnsi" w:hAnsiTheme="minorHAnsi" w:cstheme="minorHAnsi"/>
          <w:b/>
          <w:sz w:val="23"/>
          <w:szCs w:val="23"/>
        </w:rPr>
      </w:pPr>
      <w:r>
        <w:rPr>
          <w:rFonts w:asciiTheme="minorHAnsi" w:hAnsiTheme="minorHAnsi" w:cstheme="minorHAnsi"/>
          <w:b/>
          <w:sz w:val="23"/>
          <w:szCs w:val="23"/>
        </w:rPr>
        <w:t xml:space="preserve">PASAL 8</w:t>
      </w:r>
    </w:p>
    <w:p w14:paraId="0AF6329A" w14:textId="6645F004" w:rsidR="004B64E3" w:rsidRPr="001E6EE3" w:rsidRDefault="004B64E3" w:rsidP="00595C19">
      <w:pPr>
        <w:pStyle w:val="ListParagraph"/>
        <w:spacing w:after="0"/>
        <w:ind w:left="0"/>
        <w:jc w:val="center"/>
        <w:rPr>
          <w:rFonts w:asciiTheme="minorHAnsi" w:hAnsiTheme="minorHAnsi" w:cstheme="minorHAnsi"/>
          <w:b/>
          <w:i/>
          <w:iCs/>
          <w:sz w:val="23"/>
          <w:szCs w:val="23"/>
        </w:rPr>
      </w:pPr>
      <w:r>
        <w:rPr>
          <w:rFonts w:asciiTheme="minorHAnsi" w:hAnsiTheme="minorHAnsi" w:cstheme="minorHAnsi"/>
          <w:b/>
          <w:i/>
          <w:iCs/>
          <w:sz w:val="23"/>
          <w:szCs w:val="23"/>
        </w:rPr>
        <w:t>EXTRA VOEDING</w:t>
      </w:r>
    </w:p>
    <w:bookmarkEnd w:id="13"/>
    <w:p w14:paraId="6556A916" w14:textId="22FF6F35" w:rsidR="007B40BD" w:rsidRPr="001E6EE3" w:rsidRDefault="007350F3" w:rsidP="00D537E2">
      <w:pPr>
        <w:spacing w:after="0"/>
        <w:jc w:val="both"/>
        <w:rPr>
          <w:rFonts w:asciiTheme="minorHAnsi" w:hAnsiTheme="minorHAnsi" w:cstheme="minorHAnsi"/>
          <w:sz w:val="23"/>
          <w:szCs w:val="23"/>
        </w:rPr>
      </w:pPr>
      <w:r>
        <w:rPr>
          <w:rFonts w:asciiTheme="minorHAnsi" w:hAnsiTheme="minorHAnsi" w:cstheme="minorHAnsi"/>
          <w:sz w:val="23"/>
          <w:szCs w:val="23"/>
        </w:rPr>
        <w:t>Pada sub bagian tertentu yang telah ditetapkan, PIHAK KEDUA berhak mendapat makanan tambahan (</w:t>
      </w:r>
      <w:r>
        <w:rPr>
          <w:rFonts w:asciiTheme="minorHAnsi" w:hAnsiTheme="minorHAnsi" w:cstheme="minorHAnsi"/>
          <w:i/>
          <w:sz w:val="23"/>
          <w:szCs w:val="23"/>
        </w:rPr>
        <w:t>extra voeding</w:t>
      </w:r>
      <w:r>
        <w:rPr>
          <w:rFonts w:asciiTheme="minorHAnsi" w:hAnsiTheme="minorHAnsi" w:cstheme="minorHAnsi"/>
          <w:sz w:val="23"/>
          <w:szCs w:val="23"/>
        </w:rPr>
        <w:t xml:space="preserve">) sesuai pekerjaannya yang ditetapkan dalam </w:t>
      </w:r>
      <w:bookmarkStart w:id="14" w:name="_Hlk168046047"/>
      <w:r>
        <w:rPr>
          <w:rFonts w:asciiTheme="minorHAnsi" w:hAnsiTheme="minorHAnsi" w:cstheme="minorHAnsi"/>
          <w:sz w:val="23"/>
          <w:szCs w:val="23"/>
        </w:rPr>
        <w:t>Kebijakan Sistem Manajemen Keselamatan dan Kesehatan Kerja (SMK3) Perusahaan.</w:t>
      </w:r>
      <w:bookmarkEnd w:id="14"/>
      <w:r>
        <w:rPr>
          <w:rFonts w:asciiTheme="minorHAnsi" w:hAnsiTheme="minorHAnsi" w:cstheme="minorHAnsi"/>
          <w:sz w:val="23"/>
          <w:szCs w:val="23"/>
        </w:rPr>
        <w:t xml:space="preserve"> </w:t>
      </w:r>
    </w:p>
    <w:p w14:paraId="12081EE6" w14:textId="77777777" w:rsidR="00D537E2" w:rsidRPr="003B48AA" w:rsidRDefault="00D537E2" w:rsidP="003B48AA">
      <w:pPr>
        <w:spacing w:after="0"/>
        <w:rPr>
          <w:rFonts w:asciiTheme="minorHAnsi" w:hAnsiTheme="minorHAnsi" w:cstheme="minorHAnsi"/>
          <w:b/>
          <w:sz w:val="16"/>
          <w:szCs w:val="16"/>
        </w:rPr>
      </w:pPr>
    </w:p>
    <w:p w14:paraId="2B1ED5AF" w14:textId="18BFA4C8" w:rsidR="00D217F2" w:rsidRPr="001E6EE3" w:rsidRDefault="00D217F2" w:rsidP="00595C19">
      <w:pPr>
        <w:spacing w:after="0"/>
        <w:jc w:val="center"/>
        <w:rPr>
          <w:rFonts w:asciiTheme="minorHAnsi" w:hAnsiTheme="minorHAnsi" w:cstheme="minorHAnsi"/>
          <w:b/>
          <w:sz w:val="23"/>
          <w:szCs w:val="23"/>
        </w:rPr>
      </w:pPr>
      <w:r>
        <w:rPr>
          <w:rFonts w:asciiTheme="minorHAnsi" w:hAnsiTheme="minorHAnsi" w:cstheme="minorHAnsi"/>
          <w:b/>
          <w:sz w:val="23"/>
          <w:szCs w:val="23"/>
        </w:rPr>
        <w:t xml:space="preserve">PASAL 9</w:t>
      </w:r>
    </w:p>
    <w:p w14:paraId="66D21B53" w14:textId="58AB7948" w:rsidR="00B15A0B" w:rsidRPr="001E6EE3" w:rsidRDefault="00D217F2" w:rsidP="00595C19">
      <w:pPr>
        <w:spacing w:after="0"/>
        <w:jc w:val="center"/>
        <w:rPr>
          <w:rFonts w:asciiTheme="minorHAnsi" w:hAnsiTheme="minorHAnsi" w:cstheme="minorHAnsi"/>
          <w:b/>
          <w:sz w:val="23"/>
          <w:szCs w:val="23"/>
        </w:rPr>
      </w:pPr>
      <w:r>
        <w:rPr>
          <w:rFonts w:asciiTheme="minorHAnsi" w:hAnsiTheme="minorHAnsi" w:cstheme="minorHAnsi"/>
          <w:b/>
          <w:sz w:val="23"/>
          <w:szCs w:val="23"/>
        </w:rPr>
        <w:t xml:space="preserve">KEWAJIBAN </w:t>
      </w:r>
    </w:p>
    <w:p w14:paraId="3539B131" w14:textId="77777777" w:rsidR="00B15A0B" w:rsidRPr="001E6EE3" w:rsidRDefault="00B15A0B" w:rsidP="00595C19">
      <w:pPr>
        <w:pBdr>
          <w:top w:val="nil"/>
          <w:left w:val="nil"/>
          <w:bottom w:val="nil"/>
          <w:right w:val="nil"/>
          <w:between w:val="nil"/>
        </w:pBdr>
        <w:spacing w:after="100"/>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Pada saat pelaksanaan perjanjian kerja para pihak mempunyai kewajiban - kewajiban yaitu :</w:t>
      </w:r>
    </w:p>
    <w:p w14:paraId="014F6C70" w14:textId="03D5F9B3" w:rsidR="00B15A0B" w:rsidRPr="001E6EE3" w:rsidRDefault="00A019E4">
      <w:pPr>
        <w:pStyle w:val="ListParagraph"/>
        <w:numPr>
          <w:ilvl w:val="1"/>
          <w:numId w:val="31"/>
        </w:numPr>
        <w:pBdr>
          <w:top w:val="nil"/>
          <w:left w:val="nil"/>
          <w:bottom w:val="nil"/>
          <w:right w:val="nil"/>
          <w:between w:val="nil"/>
        </w:pBdr>
        <w:tabs>
          <w:tab w:val="left" w:pos="426"/>
        </w:tabs>
        <w:spacing w:after="0"/>
        <w:ind w:left="426"/>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PIHAK KESATU berkewajiban :</w:t>
      </w:r>
    </w:p>
    <w:p w14:paraId="5EFFAAAD" w14:textId="052D1B46" w:rsidR="00B15A0B" w:rsidRPr="001E6EE3" w:rsidRDefault="00B15A0B">
      <w:pPr>
        <w:numPr>
          <w:ilvl w:val="0"/>
          <w:numId w:val="15"/>
        </w:numPr>
        <w:spacing w:after="0"/>
        <w:ind w:hanging="294"/>
        <w:jc w:val="both"/>
        <w:rPr>
          <w:rFonts w:asciiTheme="minorHAnsi" w:eastAsia="Tahoma" w:hAnsiTheme="minorHAnsi" w:cstheme="minorHAnsi"/>
          <w:sz w:val="23"/>
          <w:szCs w:val="23"/>
        </w:rPr>
      </w:pPr>
      <w:r>
        <w:rPr>
          <w:rFonts w:asciiTheme="minorHAnsi" w:eastAsia="Tahoma" w:hAnsiTheme="minorHAnsi" w:cstheme="minorHAnsi"/>
          <w:sz w:val="23"/>
          <w:szCs w:val="23"/>
        </w:rPr>
        <w:t>Melaksanakan semua hak karyawan yang tertuang didalam perjanjian ini.</w:t>
      </w:r>
    </w:p>
    <w:p w14:paraId="11438C36" w14:textId="77777777" w:rsidR="00B15A0B" w:rsidRPr="001E6EE3" w:rsidRDefault="00B15A0B">
      <w:pPr>
        <w:numPr>
          <w:ilvl w:val="0"/>
          <w:numId w:val="15"/>
        </w:numPr>
        <w:spacing w:after="0"/>
        <w:ind w:hanging="294"/>
        <w:jc w:val="both"/>
        <w:rPr>
          <w:rFonts w:asciiTheme="minorHAnsi" w:eastAsia="Tahoma" w:hAnsiTheme="minorHAnsi" w:cstheme="minorHAnsi"/>
          <w:sz w:val="23"/>
          <w:szCs w:val="23"/>
        </w:rPr>
      </w:pPr>
      <w:r>
        <w:rPr>
          <w:rFonts w:asciiTheme="minorHAnsi" w:eastAsia="Tahoma" w:hAnsiTheme="minorHAnsi" w:cstheme="minorHAnsi"/>
          <w:sz w:val="23"/>
          <w:szCs w:val="23"/>
        </w:rPr>
        <w:t>Mentaati ketentuan peraturan perundang-undangan yang berlaku khususnya yang menyangkut ketenagakerjaan.</w:t>
      </w:r>
    </w:p>
    <w:p w14:paraId="6766BEFE" w14:textId="493BCBC4" w:rsidR="00B15A0B" w:rsidRPr="001E6EE3" w:rsidRDefault="00B06E29">
      <w:pPr>
        <w:pStyle w:val="ListParagraph"/>
        <w:numPr>
          <w:ilvl w:val="1"/>
          <w:numId w:val="31"/>
        </w:numPr>
        <w:pBdr>
          <w:top w:val="nil"/>
          <w:left w:val="nil"/>
          <w:bottom w:val="nil"/>
          <w:right w:val="nil"/>
          <w:between w:val="nil"/>
        </w:pBdr>
        <w:tabs>
          <w:tab w:val="left" w:pos="426"/>
        </w:tabs>
        <w:spacing w:after="0"/>
        <w:ind w:left="426"/>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PIHAK KEDUA berkewajiban :</w:t>
      </w:r>
    </w:p>
    <w:p w14:paraId="6BBA0C22" w14:textId="77777777" w:rsidR="00B15A0B" w:rsidRPr="001E6EE3" w:rsidRDefault="00B15A0B">
      <w:pPr>
        <w:numPr>
          <w:ilvl w:val="0"/>
          <w:numId w:val="16"/>
        </w:numPr>
        <w:pBdr>
          <w:top w:val="nil"/>
          <w:left w:val="nil"/>
          <w:bottom w:val="nil"/>
          <w:right w:val="nil"/>
          <w:between w:val="nil"/>
        </w:pBdr>
        <w:tabs>
          <w:tab w:val="left" w:pos="709"/>
        </w:tabs>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Mentaati peraturan-peraturan dan ketentuan-ketentuan yang berlaku di Perusahaan.</w:t>
      </w:r>
    </w:p>
    <w:p w14:paraId="5B7069D6" w14:textId="13CF6907" w:rsidR="00B15A0B" w:rsidRPr="001E6EE3" w:rsidRDefault="00B15A0B">
      <w:pPr>
        <w:numPr>
          <w:ilvl w:val="0"/>
          <w:numId w:val="16"/>
        </w:numPr>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Menyimpan dan menjaga rahasia Perusahaan dan/atau rahasia jabatan termasuk menjaga keamanan aset Perusahaan.</w:t>
      </w:r>
    </w:p>
    <w:p w14:paraId="02992FC1" w14:textId="77777777" w:rsidR="00B15A0B" w:rsidRPr="001E6EE3" w:rsidRDefault="00B15A0B">
      <w:pPr>
        <w:numPr>
          <w:ilvl w:val="0"/>
          <w:numId w:val="16"/>
        </w:numPr>
        <w:tabs>
          <w:tab w:val="left" w:pos="709"/>
        </w:tabs>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lastRenderedPageBreak/>
        <w:t>Memperhatikan dan melaksanakan segala ketentuan Perusahaan yang langsung menyangkut tugas dan kewajiban maupun yang berlaku secara umum.</w:t>
      </w:r>
    </w:p>
    <w:p w14:paraId="49C9C000" w14:textId="77777777" w:rsidR="00B15A0B" w:rsidRPr="001E6EE3" w:rsidRDefault="00B15A0B">
      <w:pPr>
        <w:numPr>
          <w:ilvl w:val="0"/>
          <w:numId w:val="16"/>
        </w:numPr>
        <w:tabs>
          <w:tab w:val="left" w:pos="709"/>
        </w:tabs>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Melaksanakan tugas pekerjaan dengan sungguh-sungguh dan penuh tanggung jawab sesuai </w:t>
      </w:r>
      <w:r>
        <w:rPr>
          <w:rFonts w:asciiTheme="minorHAnsi" w:eastAsia="Tahoma" w:hAnsiTheme="minorHAnsi" w:cstheme="minorHAnsi"/>
          <w:i/>
          <w:color w:val="000000"/>
          <w:sz w:val="23"/>
          <w:szCs w:val="23"/>
        </w:rPr>
        <w:t>Standart Operating Prosedur</w:t>
      </w:r>
      <w:r>
        <w:rPr>
          <w:rFonts w:asciiTheme="minorHAnsi" w:eastAsia="Tahoma" w:hAnsiTheme="minorHAnsi" w:cstheme="minorHAnsi"/>
          <w:color w:val="000000"/>
          <w:sz w:val="23"/>
          <w:szCs w:val="23"/>
        </w:rPr>
        <w:t xml:space="preserve"> (SOP).</w:t>
      </w:r>
    </w:p>
    <w:p w14:paraId="6CC0F116" w14:textId="601D0C3B" w:rsidR="00EF058B" w:rsidRPr="001E6EE3" w:rsidRDefault="00B15A0B">
      <w:pPr>
        <w:numPr>
          <w:ilvl w:val="0"/>
          <w:numId w:val="16"/>
        </w:numPr>
        <w:tabs>
          <w:tab w:val="left" w:pos="709"/>
        </w:tabs>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Bekerja dengan jujur, tertib, dan bersemangat untuk kepentingan Perusahaan.</w:t>
      </w:r>
    </w:p>
    <w:p w14:paraId="7AF061DC" w14:textId="77777777" w:rsidR="00B15A0B" w:rsidRPr="001E6EE3" w:rsidRDefault="00B15A0B">
      <w:pPr>
        <w:numPr>
          <w:ilvl w:val="0"/>
          <w:numId w:val="16"/>
        </w:numPr>
        <w:tabs>
          <w:tab w:val="left" w:pos="709"/>
        </w:tabs>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Segera melaporkan kepada atasan apabila mengetahui adanya hal-hal yang membahayakan/mengganggu kelancaran atau merugikan Perusahaan terutama dibidang keamanan, keuangan, material, keselamatan dan kesehatan kerja (K3).</w:t>
      </w:r>
    </w:p>
    <w:p w14:paraId="10CCDE06" w14:textId="317367D2" w:rsidR="001A63F2" w:rsidRPr="001E6EE3" w:rsidRDefault="001A63F2">
      <w:pPr>
        <w:numPr>
          <w:ilvl w:val="0"/>
          <w:numId w:val="16"/>
        </w:numPr>
        <w:tabs>
          <w:tab w:val="left" w:pos="709"/>
        </w:tabs>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Memelihara dan meningkatkan keutuhan, kekompakan, persatuan dan kesatuan Karyawan.</w:t>
      </w:r>
    </w:p>
    <w:p w14:paraId="2C21709C" w14:textId="63355A0F" w:rsidR="00B15A0B" w:rsidRPr="001E6EE3" w:rsidRDefault="00B15A0B">
      <w:pPr>
        <w:numPr>
          <w:ilvl w:val="0"/>
          <w:numId w:val="16"/>
        </w:numPr>
        <w:tabs>
          <w:tab w:val="left" w:pos="709"/>
        </w:tabs>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Menciptakan dan memelihara suasana kerja yang baik.</w:t>
      </w:r>
    </w:p>
    <w:p w14:paraId="5149E967" w14:textId="47AEF42F" w:rsidR="00CD5176" w:rsidRPr="001E6EE3" w:rsidRDefault="00B15A0B">
      <w:pPr>
        <w:numPr>
          <w:ilvl w:val="0"/>
          <w:numId w:val="16"/>
        </w:numPr>
        <w:tabs>
          <w:tab w:val="left" w:pos="709"/>
        </w:tabs>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Menggunakan dan memelihara barang-barang milik Perusahaan dengan baik.</w:t>
      </w:r>
    </w:p>
    <w:p w14:paraId="696F612A" w14:textId="3E60E466" w:rsidR="001A63F2" w:rsidRPr="001E6EE3" w:rsidRDefault="001A63F2">
      <w:pPr>
        <w:numPr>
          <w:ilvl w:val="0"/>
          <w:numId w:val="16"/>
        </w:numPr>
        <w:tabs>
          <w:tab w:val="left" w:pos="709"/>
        </w:tabs>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Membina dan mendorong bawahan dalam melaksanakan tugas guna meningkatkan prestasi kerja</w:t>
      </w:r>
    </w:p>
    <w:p w14:paraId="0865B147" w14:textId="77777777" w:rsidR="001A63F2" w:rsidRPr="001E6EE3" w:rsidRDefault="00B15A0B">
      <w:pPr>
        <w:numPr>
          <w:ilvl w:val="0"/>
          <w:numId w:val="16"/>
        </w:numPr>
        <w:tabs>
          <w:tab w:val="left" w:pos="709"/>
        </w:tabs>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Mentaati perintah kedinasan dari atasan yang berwenang.</w:t>
      </w:r>
    </w:p>
    <w:p w14:paraId="44FB3FB8" w14:textId="05F7A445" w:rsidR="000A16F0" w:rsidRPr="001E6EE3" w:rsidRDefault="00B15A0B">
      <w:pPr>
        <w:numPr>
          <w:ilvl w:val="0"/>
          <w:numId w:val="16"/>
        </w:numPr>
        <w:tabs>
          <w:tab w:val="left" w:pos="709"/>
        </w:tabs>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Mentaati ketentuan jam dan hari kerja yang berlaku di Perusahaan.</w:t>
      </w:r>
    </w:p>
    <w:p w14:paraId="624AE614" w14:textId="5761ABAA" w:rsidR="00B15A0B" w:rsidRPr="001E6EE3" w:rsidRDefault="00B15A0B">
      <w:pPr>
        <w:numPr>
          <w:ilvl w:val="0"/>
          <w:numId w:val="16"/>
        </w:numPr>
        <w:tabs>
          <w:tab w:val="left" w:pos="709"/>
        </w:tabs>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Bersikap sopan santun terhadap siapapun baik didalam maupun diluar dinas dan selalu bersedia memberi pertolongan terhadap sesama Karyawan untuk membina rasa kebersamaan/persatuan antar Karyawan dan menjalin kerja sama demi </w:t>
        <w:tab/>
        <w:t>an jalannya Perusahaan.</w:t>
      </w:r>
    </w:p>
    <w:p w14:paraId="6E697304" w14:textId="77777777" w:rsidR="00B15A0B" w:rsidRPr="001E6EE3" w:rsidRDefault="00B15A0B">
      <w:pPr>
        <w:numPr>
          <w:ilvl w:val="0"/>
          <w:numId w:val="16"/>
        </w:numPr>
        <w:tabs>
          <w:tab w:val="left" w:pos="709"/>
        </w:tabs>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Menjaga keselamatan diri dan teman sekerja serta menggunakan peralatan keselamatan kerja (Alat Pelindung Diri) dalam hal sifat pekerjaannya mengharuskan demikian.</w:t>
      </w:r>
    </w:p>
    <w:p w14:paraId="6DD0E624" w14:textId="77777777" w:rsidR="00EC6290" w:rsidRPr="001E6EE3" w:rsidRDefault="00B15A0B">
      <w:pPr>
        <w:numPr>
          <w:ilvl w:val="0"/>
          <w:numId w:val="16"/>
        </w:numPr>
        <w:tabs>
          <w:tab w:val="left" w:pos="709"/>
        </w:tabs>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Menyerahkan kembali kepada Perusahaan semua dokumen dan barang-barang milik Perusahaan yang ada padanya setiap jam kerja berakhir.</w:t>
      </w:r>
    </w:p>
    <w:p w14:paraId="5F50370B" w14:textId="55E0317A" w:rsidR="00E40F48" w:rsidRPr="001E6EE3" w:rsidRDefault="00B15A0B">
      <w:pPr>
        <w:numPr>
          <w:ilvl w:val="0"/>
          <w:numId w:val="16"/>
        </w:numPr>
        <w:tabs>
          <w:tab w:val="left" w:pos="709"/>
        </w:tabs>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Mentaati ketentuan peraturan perundang-undangan yang berlaku khususnya yang menyangkut ketenagakerjaan.</w:t>
      </w:r>
    </w:p>
    <w:p w14:paraId="1F66A5CB" w14:textId="73E9DFEB" w:rsidR="00DD73D8" w:rsidRPr="001E6EE3" w:rsidRDefault="00DD73D8" w:rsidP="00DD73D8">
      <w:pPr>
        <w:numPr>
          <w:ilvl w:val="0"/>
          <w:numId w:val="16"/>
        </w:numPr>
        <w:tabs>
          <w:tab w:val="left" w:pos="709"/>
        </w:tabs>
        <w:spacing w:after="0"/>
        <w:ind w:left="709" w:hanging="283"/>
        <w:jc w:val="both"/>
        <w:rPr>
          <w:rFonts w:asciiTheme="minorHAnsi" w:eastAsia="Tahoma" w:hAnsiTheme="minorHAnsi" w:cstheme="minorHAnsi"/>
          <w:color w:val="000000"/>
          <w:sz w:val="23"/>
          <w:szCs w:val="23"/>
        </w:rPr>
      </w:pPr>
      <w:r>
        <w:rPr>
          <w:rFonts w:cstheme="minorHAnsi"/>
          <w:sz w:val="23"/>
          <w:szCs w:val="23"/>
        </w:rPr>
        <w:t>PIHAK KEDUA berkewajiban menjaga rahasia perusahaan baik pada saat bekerja di PT Sinergi Gula Nusantara maupun setelah berakhir masa kerja.</w:t>
      </w:r>
    </w:p>
    <w:p w14:paraId="66A32992" w14:textId="77777777" w:rsidR="00D537E2" w:rsidRPr="003B48AA" w:rsidRDefault="00D537E2" w:rsidP="00595C19">
      <w:pPr>
        <w:spacing w:before="100" w:after="0"/>
        <w:rPr>
          <w:rFonts w:asciiTheme="minorHAnsi" w:eastAsia="Tahoma" w:hAnsiTheme="minorHAnsi" w:cstheme="minorHAnsi"/>
          <w:b/>
          <w:color w:val="ED0000"/>
          <w:sz w:val="6"/>
          <w:szCs w:val="6"/>
        </w:rPr>
      </w:pPr>
    </w:p>
    <w:p w14:paraId="58CD4E50" w14:textId="77777777" w:rsidR="00D537E2" w:rsidRPr="001E6EE3" w:rsidRDefault="00D537E2" w:rsidP="00D537E2">
      <w:pPr>
        <w:pBdr>
          <w:top w:val="nil"/>
          <w:left w:val="nil"/>
          <w:bottom w:val="nil"/>
          <w:right w:val="nil"/>
          <w:between w:val="nil"/>
        </w:pBdr>
        <w:spacing w:after="0"/>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PASAL 10</w:t>
      </w:r>
    </w:p>
    <w:p w14:paraId="57423BBD" w14:textId="77777777" w:rsidR="00D537E2" w:rsidRPr="001E6EE3" w:rsidRDefault="00D537E2" w:rsidP="00D537E2">
      <w:pPr>
        <w:pBdr>
          <w:top w:val="nil"/>
          <w:left w:val="nil"/>
          <w:bottom w:val="nil"/>
          <w:right w:val="nil"/>
          <w:between w:val="nil"/>
        </w:pBdr>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LARANGAN</w:t>
      </w:r>
    </w:p>
    <w:p w14:paraId="22FAA8FD" w14:textId="77777777" w:rsidR="00D537E2" w:rsidRPr="001E6EE3" w:rsidRDefault="00D537E2">
      <w:pPr>
        <w:numPr>
          <w:ilvl w:val="0"/>
          <w:numId w:val="21"/>
        </w:numPr>
        <w:pBdr>
          <w:top w:val="nil"/>
          <w:left w:val="nil"/>
          <w:bottom w:val="nil"/>
          <w:right w:val="nil"/>
          <w:between w:val="nil"/>
        </w:pBdr>
        <w:spacing w:after="0"/>
        <w:ind w:left="450" w:hanging="450"/>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PIHAK KEDUA dilarang :</w:t>
      </w:r>
    </w:p>
    <w:p w14:paraId="0531B7E6" w14:textId="77777777" w:rsidR="00D537E2" w:rsidRPr="001E6EE3" w:rsidRDefault="00D537E2">
      <w:pPr>
        <w:numPr>
          <w:ilvl w:val="1"/>
          <w:numId w:val="24"/>
        </w:numPr>
        <w:spacing w:after="0"/>
        <w:ind w:left="821"/>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Menyalahgunakan wewenang jabatannya untuk kepentingan pribadi, keluarga maupun golongan yang merugikan Perusahaan antara lain :</w:t>
      </w:r>
    </w:p>
    <w:p w14:paraId="5F6898B1"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Membawa /menggunakan barang – barang / alat-alat milik Perusahaan tanpa ijin PIHAK KESATU.</w:t>
      </w:r>
    </w:p>
    <w:p w14:paraId="4AB6A999"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Secara langsung ataupun tidak langsung melibatkan diri dalam usaha yang berkaitan dengan usaha perusahaan.</w:t>
      </w:r>
    </w:p>
    <w:p w14:paraId="5C95309E"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Menerima hadiah atau pemberian dalam bentuk apapun dan dari siapapun yang diketahui atau patut dapat diduga bahwa pemberian itu bersangkutan dengan jabatan atau pekerjaannya.</w:t>
      </w:r>
    </w:p>
    <w:p w14:paraId="6276F5AA" w14:textId="77777777" w:rsidR="00D537E2" w:rsidRPr="001E6EE3" w:rsidRDefault="00D537E2">
      <w:pPr>
        <w:numPr>
          <w:ilvl w:val="1"/>
          <w:numId w:val="24"/>
        </w:numPr>
        <w:spacing w:after="0"/>
        <w:ind w:left="821"/>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lastRenderedPageBreak/>
        <w:t>Menyediakan tenaganya dalam waktu tugas dinas secara perorangan atau bersama-sama dengan orang lain, secara langsung atau tidak langsung untuk kepentingan usaha lain.</w:t>
      </w:r>
    </w:p>
    <w:p w14:paraId="08BB538D" w14:textId="77777777" w:rsidR="00D537E2" w:rsidRPr="001E6EE3" w:rsidRDefault="00D537E2">
      <w:pPr>
        <w:numPr>
          <w:ilvl w:val="1"/>
          <w:numId w:val="24"/>
        </w:numPr>
        <w:spacing w:after="0"/>
        <w:ind w:left="821"/>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Menjalankan bentuk usaha lain yang berkaitan dengan bidang perdagangan, produksi maupun jasa atau melibatkan diri dalam usaha yang dikaitkan dengan usaha Perusahaan dan dapat merugikan Perusahaan.</w:t>
      </w:r>
    </w:p>
    <w:p w14:paraId="15810511" w14:textId="77777777" w:rsidR="00D537E2" w:rsidRPr="001E6EE3" w:rsidRDefault="00D537E2">
      <w:pPr>
        <w:numPr>
          <w:ilvl w:val="1"/>
          <w:numId w:val="24"/>
        </w:numPr>
        <w:spacing w:after="0"/>
        <w:ind w:left="821"/>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Membocorkan rahasia jabatan dan/atau rahasia perusahaan meliputi :</w:t>
      </w:r>
    </w:p>
    <w:p w14:paraId="11AC2389"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 xml:space="preserve">Rahasia yang ada hubungannya dengan jabatan baik berupa dokumen (surat, notulen rapat dan lain-lain). </w:t>
      </w:r>
    </w:p>
    <w:p w14:paraId="13DC07C1"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Rahasia yang menyangkut kekayaan, permodalan, upah, hak milik, organisasi, proses produksi dan kebijaksanaan.</w:t>
      </w:r>
    </w:p>
    <w:p w14:paraId="7B222770" w14:textId="77777777" w:rsidR="00D537E2" w:rsidRPr="001E6EE3" w:rsidRDefault="00D537E2">
      <w:pPr>
        <w:numPr>
          <w:ilvl w:val="1"/>
          <w:numId w:val="24"/>
        </w:numPr>
        <w:spacing w:after="0"/>
        <w:ind w:left="821"/>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Melalaikan pelaksanaan tugas pekerjaan yang seharusnya dilakukan sehingga mengakibatkan timbulnya kerugian bagi perusahaan atau lingkungan kerjanya.</w:t>
      </w:r>
    </w:p>
    <w:p w14:paraId="684FF9F5" w14:textId="77777777" w:rsidR="00D537E2" w:rsidRPr="001E6EE3" w:rsidRDefault="00D537E2">
      <w:pPr>
        <w:numPr>
          <w:ilvl w:val="1"/>
          <w:numId w:val="24"/>
        </w:numPr>
        <w:spacing w:after="0"/>
        <w:ind w:left="821"/>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Melakukan pelanggaran atas peraturan perusahaan antara lain sebagai berikut :</w:t>
      </w:r>
    </w:p>
    <w:p w14:paraId="5F351906"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Menolak untuk mentaati perintah atas penugasan dinas yang layak walaupun telah diperingatkan</w:t>
      </w:r>
    </w:p>
    <w:p w14:paraId="130DE009"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Dengan sengaja atau karena alpa/lalai mengakibatkan dirinya dalam keadaan sedemikian sehingga tidak dapat menjalankan pekerjaan yang diberikan kepadanya.</w:t>
      </w:r>
    </w:p>
    <w:p w14:paraId="16587F7B"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Tidak cakap melakukan pekerjaan walaupun sudah dicoba dibidang tugas yang ada.</w:t>
      </w:r>
    </w:p>
    <w:p w14:paraId="5C1F4CBA"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Melanggar ketentuan perusahaan diluar ketentuan ini.</w:t>
      </w:r>
    </w:p>
    <w:p w14:paraId="37CF5A81"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Pada saat hubungan kerja atau perjanjian kerja diadakan memberikan keterangan palsu atau yang di palsukan.</w:t>
      </w:r>
    </w:p>
    <w:p w14:paraId="28CFE606"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Mabuk, madat, judi, memakai obat bius atau narkotika dilingkungan kerja.</w:t>
      </w:r>
    </w:p>
    <w:p w14:paraId="4AB841E1"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Melakukan perbuatan asusila ditempat kerja.</w:t>
      </w:r>
    </w:p>
    <w:p w14:paraId="19C43C71"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Mencuri, menggelapkan, menipu, memperdagangkan barang terlarang baik didalam maupun diluar lingkungan perusahaan</w:t>
      </w:r>
    </w:p>
    <w:p w14:paraId="184F7D84"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Penganiayaan (pemukulan dan lain sebagainya), menghina secara kasar atau mengancam pimpinan, keluarga pimpinan atau teman sekerja.</w:t>
      </w:r>
    </w:p>
    <w:p w14:paraId="3C8EE8DA"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Membujuk pimpinan atau teman sekerja untuk melakukan sesuatu yang bertentangan dengan hukum yang berlaku.</w:t>
      </w:r>
    </w:p>
    <w:p w14:paraId="5187BA00"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Dengan sengaja atau kecerobohannya merusak, merugikan atau membiarkan diri atau teman sekerjanya dalam keadaan bahaya.</w:t>
      </w:r>
    </w:p>
    <w:p w14:paraId="5EF784CA"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Dengan sengaja atau kecerobohannya merusak alat-alat produksi, sehingga menimbulkan kerugian bagi perusahaan.</w:t>
      </w:r>
    </w:p>
    <w:p w14:paraId="58AE1DB6" w14:textId="77777777" w:rsidR="00D537E2" w:rsidRPr="001E6EE3" w:rsidRDefault="00D537E2">
      <w:pPr>
        <w:numPr>
          <w:ilvl w:val="0"/>
          <w:numId w:val="19"/>
        </w:numPr>
        <w:spacing w:after="0"/>
        <w:ind w:left="1298" w:hanging="342"/>
        <w:jc w:val="both"/>
        <w:rPr>
          <w:rFonts w:asciiTheme="minorHAnsi" w:hAnsiTheme="minorHAnsi" w:cstheme="minorHAnsi"/>
          <w:color w:val="000000"/>
          <w:sz w:val="23"/>
          <w:szCs w:val="23"/>
        </w:rPr>
      </w:pPr>
      <w:r>
        <w:rPr>
          <w:rFonts w:asciiTheme="minorHAnsi" w:eastAsia="Tahoma" w:hAnsiTheme="minorHAnsi" w:cstheme="minorHAnsi"/>
          <w:color w:val="000000"/>
          <w:sz w:val="23"/>
          <w:szCs w:val="23"/>
        </w:rPr>
        <w:t>Membongkar rahasia perusahaan atau mencemarkan nama baik pimpinan perusahaan, keluarganya yang seharusnya dirahasiakan kecuali untuk kepentingan perusahaan.</w:t>
      </w:r>
    </w:p>
    <w:p w14:paraId="4396EC14" w14:textId="2AB6B146" w:rsidR="00D537E2" w:rsidRPr="001E6EE3" w:rsidRDefault="00D537E2">
      <w:pPr>
        <w:numPr>
          <w:ilvl w:val="0"/>
          <w:numId w:val="21"/>
        </w:numPr>
        <w:pBdr>
          <w:top w:val="nil"/>
          <w:left w:val="nil"/>
          <w:bottom w:val="nil"/>
          <w:right w:val="nil"/>
          <w:between w:val="nil"/>
        </w:pBdr>
        <w:spacing w:after="0"/>
        <w:ind w:left="450" w:hanging="450"/>
        <w:jc w:val="both"/>
        <w:rPr>
          <w:rFonts w:asciiTheme="minorHAnsi" w:eastAsia="Tahoma" w:hAnsiTheme="minorHAnsi" w:cstheme="minorHAnsi"/>
          <w:b/>
          <w:color w:val="ED0000"/>
          <w:sz w:val="23"/>
          <w:szCs w:val="23"/>
        </w:rPr>
      </w:pPr>
      <w:r>
        <w:rPr>
          <w:rFonts w:asciiTheme="minorHAnsi" w:eastAsia="Tahoma" w:hAnsiTheme="minorHAnsi" w:cstheme="minorHAnsi"/>
          <w:color w:val="000000"/>
          <w:sz w:val="23"/>
          <w:szCs w:val="23"/>
        </w:rPr>
        <w:t>PIHAK KEDUA yang tidak masuk bekerja dalam waktu sedikit-dikitnya 5 (lima) hari kerja terus menerus tanpa disertai keterangan secara tertulis dengan bukti-bukti yang sah, dan telah dipanggil 2 (dua) kali secara patut, dapat dikualifikasikan mengundurkan diri.</w:t>
      </w:r>
    </w:p>
    <w:p w14:paraId="3BCA8AEB" w14:textId="77777777" w:rsidR="00D537E2" w:rsidRDefault="00D537E2" w:rsidP="00D537E2">
      <w:pPr>
        <w:spacing w:after="0"/>
        <w:rPr>
          <w:rFonts w:asciiTheme="minorHAnsi" w:eastAsia="Tahoma" w:hAnsiTheme="minorHAnsi" w:cstheme="minorHAnsi"/>
          <w:b/>
          <w:color w:val="ED0000"/>
          <w:sz w:val="23"/>
          <w:szCs w:val="23"/>
        </w:rPr>
      </w:pPr>
    </w:p>
    <w:p w14:paraId="4F722E5D" w14:textId="77777777" w:rsidR="003B48AA" w:rsidRPr="001E6EE3" w:rsidRDefault="003B48AA" w:rsidP="00D537E2">
      <w:pPr>
        <w:spacing w:after="0"/>
        <w:rPr>
          <w:rFonts w:asciiTheme="minorHAnsi" w:eastAsia="Tahoma" w:hAnsiTheme="minorHAnsi" w:cstheme="minorHAnsi"/>
          <w:b/>
          <w:color w:val="ED0000"/>
          <w:sz w:val="23"/>
          <w:szCs w:val="23"/>
        </w:rPr>
      </w:pPr>
    </w:p>
    <w:p w14:paraId="3D96463B" w14:textId="470CA437" w:rsidR="00272BE7" w:rsidRPr="001E6EE3" w:rsidRDefault="00272BE7" w:rsidP="00D537E2">
      <w:pPr>
        <w:spacing w:after="0"/>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lastRenderedPageBreak/>
        <w:t>PASAL 11</w:t>
      </w:r>
    </w:p>
    <w:p w14:paraId="49111349" w14:textId="77777777" w:rsidR="00272BE7" w:rsidRPr="001E6EE3" w:rsidRDefault="00272BE7" w:rsidP="00595C19">
      <w:pPr>
        <w:spacing w:after="100"/>
        <w:jc w:val="center"/>
        <w:rPr>
          <w:rFonts w:asciiTheme="minorHAnsi" w:eastAsia="Tahoma" w:hAnsiTheme="minorHAnsi" w:cstheme="minorHAnsi"/>
          <w:b/>
          <w:sz w:val="23"/>
          <w:szCs w:val="23"/>
        </w:rPr>
      </w:pPr>
      <w:r>
        <w:rPr>
          <w:rFonts w:asciiTheme="minorHAnsi" w:eastAsia="Tahoma" w:hAnsiTheme="minorHAnsi" w:cstheme="minorHAnsi"/>
          <w:b/>
          <w:sz w:val="23"/>
          <w:szCs w:val="23"/>
        </w:rPr>
        <w:t xml:space="preserve">KELANCARAN OPERASIONAL PEKERJAAN </w:t>
      </w:r>
    </w:p>
    <w:p w14:paraId="00FA652B" w14:textId="5CAF16F2" w:rsidR="00D537E2" w:rsidRPr="001E6EE3" w:rsidRDefault="00272BE7" w:rsidP="00D537E2">
      <w:pPr>
        <w:pBdr>
          <w:top w:val="nil"/>
          <w:left w:val="nil"/>
          <w:bottom w:val="nil"/>
          <w:right w:val="nil"/>
          <w:between w:val="nil"/>
        </w:pBdr>
        <w:spacing w:after="0"/>
        <w:jc w:val="both"/>
        <w:rPr>
          <w:rFonts w:asciiTheme="minorHAnsi" w:eastAsia="Tahoma" w:hAnsiTheme="minorHAnsi" w:cstheme="minorHAnsi"/>
          <w:sz w:val="23"/>
          <w:szCs w:val="23"/>
        </w:rPr>
      </w:pPr>
      <w:r>
        <w:rPr>
          <w:rFonts w:asciiTheme="minorHAnsi" w:eastAsia="Tahoma" w:hAnsiTheme="minorHAnsi" w:cstheme="minorHAnsi"/>
          <w:sz w:val="23"/>
          <w:szCs w:val="23"/>
        </w:rPr>
        <w:t>PIHAK KEDUA ikut menjamin serta bertanggung jawab terhadap kelancaran operasional pekerjaan di Unit Usaha Pabrik Gula PIHAK KESATU.</w:t>
      </w:r>
    </w:p>
    <w:p w14:paraId="595787A1" w14:textId="77777777" w:rsidR="00D537E2" w:rsidRPr="003B48AA" w:rsidRDefault="00D537E2" w:rsidP="00D537E2">
      <w:pPr>
        <w:pBdr>
          <w:top w:val="nil"/>
          <w:left w:val="nil"/>
          <w:bottom w:val="nil"/>
          <w:right w:val="nil"/>
          <w:between w:val="nil"/>
        </w:pBdr>
        <w:spacing w:after="0"/>
        <w:jc w:val="both"/>
        <w:rPr>
          <w:rFonts w:asciiTheme="minorHAnsi" w:eastAsia="Tahoma" w:hAnsiTheme="minorHAnsi" w:cstheme="minorHAnsi"/>
          <w:sz w:val="6"/>
          <w:szCs w:val="6"/>
        </w:rPr>
      </w:pPr>
    </w:p>
    <w:p w14:paraId="2306C5BE" w14:textId="74ABBACB" w:rsidR="00D217F2" w:rsidRPr="001E6EE3" w:rsidRDefault="00D217F2" w:rsidP="00595C19">
      <w:pPr>
        <w:spacing w:after="0"/>
        <w:jc w:val="center"/>
        <w:rPr>
          <w:rFonts w:asciiTheme="minorHAnsi" w:hAnsiTheme="minorHAnsi" w:cstheme="minorHAnsi"/>
          <w:b/>
          <w:sz w:val="23"/>
          <w:szCs w:val="23"/>
        </w:rPr>
      </w:pPr>
      <w:r>
        <w:rPr>
          <w:rFonts w:asciiTheme="minorHAnsi" w:hAnsiTheme="minorHAnsi" w:cstheme="minorHAnsi"/>
          <w:b/>
          <w:sz w:val="23"/>
          <w:szCs w:val="23"/>
        </w:rPr>
        <w:t xml:space="preserve">PASAL 12</w:t>
      </w:r>
    </w:p>
    <w:p w14:paraId="55DCBD80" w14:textId="77777777" w:rsidR="00D217F2" w:rsidRPr="001E6EE3" w:rsidRDefault="00D217F2" w:rsidP="00595C19">
      <w:pPr>
        <w:jc w:val="center"/>
        <w:rPr>
          <w:rFonts w:asciiTheme="minorHAnsi" w:hAnsiTheme="minorHAnsi" w:cstheme="minorHAnsi"/>
          <w:b/>
          <w:sz w:val="23"/>
          <w:szCs w:val="23"/>
        </w:rPr>
      </w:pPr>
      <w:r>
        <w:rPr>
          <w:rFonts w:asciiTheme="minorHAnsi" w:hAnsiTheme="minorHAnsi" w:cstheme="minorHAnsi"/>
          <w:b/>
          <w:sz w:val="23"/>
          <w:szCs w:val="23"/>
        </w:rPr>
        <w:t>PHK DAN SANKSI</w:t>
      </w:r>
    </w:p>
    <w:p w14:paraId="1F77FE41" w14:textId="77777777" w:rsidR="00ED07F1" w:rsidRPr="001E6EE3" w:rsidRDefault="00ED07F1" w:rsidP="00ED07F1">
      <w:pPr>
        <w:numPr>
          <w:ilvl w:val="0"/>
          <w:numId w:val="4"/>
        </w:numPr>
        <w:spacing w:after="0"/>
        <w:ind w:left="420" w:hanging="420"/>
        <w:jc w:val="both"/>
        <w:rPr>
          <w:rFonts w:asciiTheme="minorHAnsi" w:hAnsiTheme="minorHAnsi" w:cstheme="minorHAnsi"/>
          <w:sz w:val="23"/>
          <w:szCs w:val="23"/>
        </w:rPr>
      </w:pPr>
      <w:bookmarkStart w:id="15" w:name="_Hlk186472756"/>
      <w:bookmarkStart w:id="16" w:name="_Hlk186472765"/>
      <w:r>
        <w:rPr>
          <w:rFonts w:asciiTheme="minorHAnsi" w:hAnsiTheme="minorHAnsi" w:cstheme="minorHAnsi"/>
          <w:sz w:val="23"/>
          <w:szCs w:val="23"/>
        </w:rPr>
        <w:t>Hubungan kerja diantara PIHAK KESATU dengan PIHAK KEDUA berakhir, apabila :</w:t>
      </w:r>
    </w:p>
    <w:p w14:paraId="5961C7CC" w14:textId="77777777" w:rsidR="00ED07F1" w:rsidRPr="001E6EE3" w:rsidRDefault="00ED07F1" w:rsidP="00ED07F1">
      <w:pPr>
        <w:numPr>
          <w:ilvl w:val="0"/>
          <w:numId w:val="5"/>
        </w:numPr>
        <w:spacing w:after="0"/>
        <w:jc w:val="both"/>
        <w:rPr>
          <w:rFonts w:asciiTheme="minorHAnsi" w:hAnsiTheme="minorHAnsi" w:cstheme="minorHAnsi"/>
          <w:sz w:val="23"/>
          <w:szCs w:val="23"/>
        </w:rPr>
      </w:pPr>
      <w:r>
        <w:rPr>
          <w:rFonts w:asciiTheme="minorHAnsi" w:hAnsiTheme="minorHAnsi" w:cstheme="minorHAnsi"/>
          <w:sz w:val="23"/>
          <w:szCs w:val="23"/>
        </w:rPr>
        <w:t>Jangka waktu perjanjian kerja berakhir.</w:t>
      </w:r>
    </w:p>
    <w:p w14:paraId="173AC231" w14:textId="77777777" w:rsidR="00ED07F1" w:rsidRPr="001E6EE3" w:rsidRDefault="00ED07F1" w:rsidP="00ED07F1">
      <w:pPr>
        <w:numPr>
          <w:ilvl w:val="0"/>
          <w:numId w:val="5"/>
        </w:numPr>
        <w:spacing w:after="0"/>
        <w:jc w:val="both"/>
        <w:rPr>
          <w:rFonts w:asciiTheme="minorHAnsi" w:hAnsiTheme="minorHAnsi" w:cstheme="minorHAnsi"/>
          <w:sz w:val="23"/>
          <w:szCs w:val="23"/>
        </w:rPr>
      </w:pPr>
      <w:r>
        <w:rPr>
          <w:rFonts w:asciiTheme="minorHAnsi" w:hAnsiTheme="minorHAnsi" w:cstheme="minorHAnsi"/>
          <w:sz w:val="23"/>
          <w:szCs w:val="23"/>
        </w:rPr>
        <w:t>PIHAK KEDUA mengundurkan diri, mangkir, meninggal dunia, dan atau karena sebab – sebab lain yang karenanya berdampak secara langsung pada hubungan kerja.</w:t>
      </w:r>
    </w:p>
    <w:p w14:paraId="4438868D" w14:textId="77777777" w:rsidR="00ED07F1" w:rsidRPr="001E6EE3" w:rsidRDefault="00ED07F1" w:rsidP="00ED07F1">
      <w:pPr>
        <w:numPr>
          <w:ilvl w:val="0"/>
          <w:numId w:val="5"/>
        </w:numPr>
        <w:spacing w:after="0"/>
        <w:jc w:val="both"/>
        <w:rPr>
          <w:rFonts w:asciiTheme="minorHAnsi" w:hAnsiTheme="minorHAnsi" w:cstheme="minorHAnsi"/>
          <w:sz w:val="23"/>
          <w:szCs w:val="23"/>
        </w:rPr>
      </w:pPr>
      <w:r>
        <w:rPr>
          <w:rFonts w:asciiTheme="minorHAnsi" w:hAnsiTheme="minorHAnsi" w:cstheme="minorHAnsi"/>
          <w:sz w:val="23"/>
          <w:szCs w:val="23"/>
        </w:rPr>
        <w:t>PIHAK KEDUA melanggar kewajiban dan/atau larangan yang berlaku di perusahaan.</w:t>
      </w:r>
    </w:p>
    <w:p w14:paraId="478EA444" w14:textId="77777777" w:rsidR="00ED07F1" w:rsidRPr="001E6EE3" w:rsidRDefault="00ED07F1" w:rsidP="00ED07F1">
      <w:pPr>
        <w:numPr>
          <w:ilvl w:val="0"/>
          <w:numId w:val="5"/>
        </w:numPr>
        <w:spacing w:after="0"/>
        <w:jc w:val="both"/>
        <w:rPr>
          <w:rFonts w:asciiTheme="minorHAnsi" w:hAnsiTheme="minorHAnsi" w:cstheme="minorHAnsi"/>
          <w:sz w:val="23"/>
          <w:szCs w:val="23"/>
        </w:rPr>
      </w:pPr>
      <w:r>
        <w:rPr>
          <w:rFonts w:asciiTheme="minorHAnsi" w:hAnsiTheme="minorHAnsi" w:cstheme="minorHAnsi"/>
          <w:sz w:val="23"/>
          <w:szCs w:val="23"/>
        </w:rPr>
        <w:t>PIHAK KEDUA melanggar ketentuan Peraturan Perundang-Undangan yang berlaku umum.</w:t>
      </w:r>
    </w:p>
    <w:p w14:paraId="4640A4C3" w14:textId="77777777" w:rsidR="00ED07F1" w:rsidRPr="001E6EE3" w:rsidRDefault="00ED07F1" w:rsidP="00ED07F1">
      <w:pPr>
        <w:numPr>
          <w:ilvl w:val="0"/>
          <w:numId w:val="5"/>
        </w:numPr>
        <w:spacing w:after="0"/>
        <w:ind w:left="777" w:hanging="357"/>
        <w:jc w:val="both"/>
        <w:rPr>
          <w:rFonts w:asciiTheme="minorHAnsi" w:hAnsiTheme="minorHAnsi" w:cstheme="minorHAnsi"/>
          <w:sz w:val="23"/>
          <w:szCs w:val="23"/>
        </w:rPr>
      </w:pPr>
      <w:r>
        <w:rPr>
          <w:rFonts w:asciiTheme="minorHAnsi" w:hAnsiTheme="minorHAnsi" w:cstheme="minorHAnsi"/>
          <w:sz w:val="23"/>
          <w:szCs w:val="23"/>
        </w:rPr>
        <w:t>Berdasarkan hasil evaluasi kinerja, PIHAK KEDUA dinyatakan tidak memenuhi ketentuan Pasal 2, Pasal 9 dan/atau Pasal 10 perjanjian ini.</w:t>
      </w:r>
    </w:p>
    <w:p w14:paraId="38FDA16F" w14:textId="77777777" w:rsidR="00ED07F1" w:rsidRPr="001E6EE3" w:rsidRDefault="00ED07F1" w:rsidP="00ED07F1">
      <w:pPr>
        <w:numPr>
          <w:ilvl w:val="0"/>
          <w:numId w:val="5"/>
        </w:numPr>
        <w:spacing w:after="0"/>
        <w:jc w:val="both"/>
        <w:rPr>
          <w:rFonts w:asciiTheme="minorHAnsi" w:eastAsia="Times New Roman" w:hAnsiTheme="minorHAnsi" w:cstheme="minorHAnsi"/>
          <w:sz w:val="23"/>
          <w:szCs w:val="23"/>
          <w:lang w:eastAsia="en-US"/>
        </w:rPr>
      </w:pPr>
      <w:r>
        <w:rPr>
          <w:rFonts w:asciiTheme="minorHAnsi" w:eastAsia="Times New Roman" w:hAnsiTheme="minorHAnsi" w:cstheme="minorHAnsi"/>
          <w:sz w:val="23"/>
          <w:szCs w:val="23"/>
          <w:lang w:eastAsia="en-US"/>
        </w:rPr>
        <w:t>Adanya perubahan kebijakan manajemen dan organisasi Perusahaan.</w:t>
      </w:r>
    </w:p>
    <w:p w14:paraId="7526FBEF" w14:textId="77777777" w:rsidR="00ED07F1" w:rsidRPr="001E6EE3" w:rsidRDefault="00ED07F1" w:rsidP="00ED07F1">
      <w:pPr>
        <w:numPr>
          <w:ilvl w:val="0"/>
          <w:numId w:val="5"/>
        </w:numPr>
        <w:spacing w:after="0"/>
        <w:jc w:val="both"/>
        <w:rPr>
          <w:rFonts w:asciiTheme="minorHAnsi" w:eastAsia="Times New Roman" w:hAnsiTheme="minorHAnsi" w:cstheme="minorHAnsi"/>
          <w:sz w:val="23"/>
          <w:szCs w:val="23"/>
          <w:lang w:eastAsia="en-US"/>
        </w:rPr>
      </w:pPr>
      <w:r>
        <w:rPr>
          <w:rFonts w:asciiTheme="minorHAnsi" w:eastAsia="Times New Roman" w:hAnsiTheme="minorHAnsi" w:cstheme="minorHAnsi"/>
          <w:sz w:val="23"/>
          <w:szCs w:val="23"/>
          <w:lang w:eastAsia="en-US"/>
        </w:rPr>
        <w:t>Adanya putusan pengadilan dan/atau putusan atau penetapan lembaga penyelesaian perselisihan Hubungan Industrial yang telah mempunyai kekuatan hukum tetap.</w:t>
      </w:r>
    </w:p>
    <w:p w14:paraId="739BED24" w14:textId="77777777" w:rsidR="00ED07F1" w:rsidRPr="001E6EE3" w:rsidRDefault="00ED07F1" w:rsidP="00ED07F1">
      <w:pPr>
        <w:numPr>
          <w:ilvl w:val="0"/>
          <w:numId w:val="5"/>
        </w:numPr>
        <w:jc w:val="both"/>
        <w:rPr>
          <w:rFonts w:asciiTheme="minorHAnsi" w:eastAsia="Times New Roman" w:hAnsiTheme="minorHAnsi" w:cstheme="minorHAnsi"/>
          <w:sz w:val="23"/>
          <w:szCs w:val="23"/>
          <w:lang w:eastAsia="en-US"/>
        </w:rPr>
      </w:pPr>
      <w:r>
        <w:rPr>
          <w:rFonts w:asciiTheme="minorHAnsi" w:eastAsia="Times New Roman" w:hAnsiTheme="minorHAnsi" w:cstheme="minorHAnsi"/>
          <w:sz w:val="23"/>
          <w:szCs w:val="23"/>
          <w:lang w:eastAsia="en-US"/>
        </w:rPr>
        <w:t>PIHAK KEDUA dinyatakan oleh Dokter yang ditunjuk oleh Perusahaan, tidak mampu bekerja karena alasan kesehatan jasmani dan rohani.</w:t>
      </w:r>
      <w:bookmarkEnd w:id="15"/>
    </w:p>
    <w:p w14:paraId="5BD989E5" w14:textId="7257D916" w:rsidR="00D217F2" w:rsidRPr="001E6EE3" w:rsidRDefault="00D217F2" w:rsidP="00595C19">
      <w:pPr>
        <w:numPr>
          <w:ilvl w:val="0"/>
          <w:numId w:val="4"/>
        </w:numPr>
        <w:spacing w:after="0"/>
        <w:ind w:left="420" w:hanging="420"/>
        <w:jc w:val="both"/>
        <w:rPr>
          <w:rFonts w:asciiTheme="minorHAnsi" w:hAnsiTheme="minorHAnsi" w:cstheme="minorHAnsi"/>
          <w:sz w:val="23"/>
          <w:szCs w:val="23"/>
        </w:rPr>
      </w:pPr>
      <w:r>
        <w:rPr>
          <w:rFonts w:asciiTheme="minorHAnsi" w:hAnsiTheme="minorHAnsi" w:cstheme="minorHAnsi"/>
          <w:sz w:val="23"/>
          <w:szCs w:val="23"/>
        </w:rPr>
        <w:t xml:space="preserve">Dalam hal PIHAK KEDUA tidak melaksanakan pekerjaan, melanggar ketentuan perusahaan, syarat dan ketentuan kerja dan/atau melakukan tindakan/perbuatan lain yang bertentangan dengan Peraturan Perundang-Undangan termasuk namun tidak terbatas pada perbuatan (tidak disiplin, tidak beretika, semangat kerja kurang, melakukan tindakan provokasi dan terlibat tindak pidana yang merugikan perusahaan secara materiil maupun immateriil) maka PIHAK KESATU dapat :</w:t>
      </w:r>
    </w:p>
    <w:p w14:paraId="438BF8A6" w14:textId="47056D84" w:rsidR="00D217F2" w:rsidRPr="001E6EE3" w:rsidRDefault="00D217F2" w:rsidP="00595C19">
      <w:pPr>
        <w:numPr>
          <w:ilvl w:val="0"/>
          <w:numId w:val="6"/>
        </w:numPr>
        <w:spacing w:after="0"/>
        <w:jc w:val="both"/>
        <w:rPr>
          <w:rFonts w:asciiTheme="minorHAnsi" w:hAnsiTheme="minorHAnsi" w:cstheme="minorHAnsi"/>
          <w:sz w:val="23"/>
          <w:szCs w:val="23"/>
        </w:rPr>
      </w:pPr>
      <w:r>
        <w:rPr>
          <w:rFonts w:asciiTheme="minorHAnsi" w:hAnsiTheme="minorHAnsi" w:cstheme="minorHAnsi"/>
          <w:sz w:val="23"/>
          <w:szCs w:val="23"/>
        </w:rPr>
        <w:t xml:space="preserve">Memberikan teguran, baik lisan maupun tertulis hingga memberikan peringatan.</w:t>
      </w:r>
    </w:p>
    <w:p w14:paraId="18451FAB" w14:textId="75829BBE" w:rsidR="00CD5176" w:rsidRPr="001E6EE3" w:rsidRDefault="00D217F2" w:rsidP="00D537E2">
      <w:pPr>
        <w:numPr>
          <w:ilvl w:val="0"/>
          <w:numId w:val="6"/>
        </w:numPr>
        <w:spacing w:after="0"/>
        <w:jc w:val="both"/>
        <w:rPr>
          <w:rFonts w:asciiTheme="minorHAnsi" w:hAnsiTheme="minorHAnsi" w:cstheme="minorHAnsi"/>
          <w:sz w:val="23"/>
          <w:szCs w:val="23"/>
        </w:rPr>
      </w:pPr>
      <w:r>
        <w:rPr>
          <w:rFonts w:asciiTheme="minorHAnsi" w:hAnsiTheme="minorHAnsi" w:cstheme="minorHAnsi"/>
          <w:sz w:val="23"/>
          <w:szCs w:val="23"/>
        </w:rPr>
        <w:t xml:space="preserve">Meminta pertanggungjawaban atas kerugian Perusahaan yang timbul.</w:t>
      </w:r>
    </w:p>
    <w:p w14:paraId="76837C94" w14:textId="0832ED91" w:rsidR="00D217F2" w:rsidRPr="001E6EE3" w:rsidRDefault="00D217F2" w:rsidP="00595C19">
      <w:pPr>
        <w:numPr>
          <w:ilvl w:val="0"/>
          <w:numId w:val="6"/>
        </w:numPr>
        <w:spacing w:after="0"/>
        <w:jc w:val="both"/>
        <w:rPr>
          <w:rFonts w:asciiTheme="minorHAnsi" w:hAnsiTheme="minorHAnsi" w:cstheme="minorHAnsi"/>
          <w:sz w:val="23"/>
          <w:szCs w:val="23"/>
        </w:rPr>
      </w:pPr>
      <w:r>
        <w:rPr>
          <w:rFonts w:asciiTheme="minorHAnsi" w:hAnsiTheme="minorHAnsi" w:cstheme="minorHAnsi"/>
          <w:sz w:val="23"/>
          <w:szCs w:val="23"/>
        </w:rPr>
        <w:t>Melakukan pengaduan dan atau laporan kepada Aparat Penegak Hukum.</w:t>
      </w:r>
    </w:p>
    <w:p w14:paraId="646F5CEB" w14:textId="63CBFA1D" w:rsidR="00A708B2" w:rsidRPr="001E6EE3" w:rsidRDefault="00D217F2" w:rsidP="00D537E2">
      <w:pPr>
        <w:numPr>
          <w:ilvl w:val="0"/>
          <w:numId w:val="6"/>
        </w:numPr>
        <w:jc w:val="both"/>
        <w:rPr>
          <w:rFonts w:asciiTheme="minorHAnsi" w:hAnsiTheme="minorHAnsi" w:cstheme="minorHAnsi"/>
          <w:sz w:val="23"/>
          <w:szCs w:val="23"/>
        </w:rPr>
      </w:pPr>
      <w:r>
        <w:rPr>
          <w:rFonts w:asciiTheme="minorHAnsi" w:hAnsiTheme="minorHAnsi" w:cstheme="minorHAnsi"/>
          <w:sz w:val="23"/>
          <w:szCs w:val="23"/>
        </w:rPr>
        <w:t xml:space="preserve">Melakukan pemutusan hubungan kerja berdasarkan ketentuan Ketenagakerjaan yang berlaku dan tidak dapat diperpanjang kembali.</w:t>
      </w:r>
    </w:p>
    <w:bookmarkEnd w:id="16"/>
    <w:p w14:paraId="1FF6AF8B" w14:textId="340879F3" w:rsidR="00ED07F1" w:rsidRPr="001E6EE3" w:rsidRDefault="00ED07F1" w:rsidP="00ED07F1">
      <w:pPr>
        <w:numPr>
          <w:ilvl w:val="0"/>
          <w:numId w:val="4"/>
        </w:numPr>
        <w:spacing w:after="0"/>
        <w:ind w:left="420" w:hanging="420"/>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PIHAK KEDUA yang tidak memenuhi kewajiban sebagaimana pada Pasal 9 dan/atau melanggar ketentuan </w:t>
      </w:r>
      <w:r>
        <w:rPr>
          <w:rFonts w:asciiTheme="minorHAnsi" w:eastAsia="Tahoma" w:hAnsiTheme="minorHAnsi" w:cstheme="minorHAnsi"/>
          <w:sz w:val="23"/>
          <w:szCs w:val="23"/>
        </w:rPr>
        <w:t xml:space="preserve">Pasal 10 dan Pasal 21 </w:t>
      </w:r>
      <w:r>
        <w:rPr>
          <w:rFonts w:asciiTheme="minorHAnsi" w:eastAsia="Tahoma" w:hAnsiTheme="minorHAnsi" w:cstheme="minorHAnsi"/>
          <w:color w:val="000000"/>
          <w:sz w:val="23"/>
          <w:szCs w:val="23"/>
        </w:rPr>
        <w:t>Perjanjian Kerja Waktu Tertentu ini, dapat dikenakan Surat Peringatan maupun Sanksi Pertanggungjawaban lainnya sampai dengan diakhiri hubungan kerjanya sesuai dengan ketentuan Ketenagakerjaan yang berlaku.</w:t>
      </w:r>
    </w:p>
    <w:p w14:paraId="5845BF10" w14:textId="77777777" w:rsidR="00A708B2" w:rsidRPr="00993113" w:rsidRDefault="00A708B2" w:rsidP="00595C19">
      <w:pPr>
        <w:pBdr>
          <w:top w:val="nil"/>
          <w:left w:val="nil"/>
          <w:bottom w:val="nil"/>
          <w:right w:val="nil"/>
          <w:between w:val="nil"/>
        </w:pBdr>
        <w:spacing w:after="0"/>
        <w:rPr>
          <w:rFonts w:asciiTheme="minorHAnsi" w:eastAsia="Tahoma" w:hAnsiTheme="minorHAnsi" w:cstheme="minorHAnsi"/>
          <w:b/>
          <w:color w:val="000000"/>
          <w:sz w:val="2"/>
          <w:szCs w:val="2"/>
        </w:rPr>
      </w:pPr>
    </w:p>
    <w:p w14:paraId="0C7EEBF4" w14:textId="0C01BD70" w:rsidR="00827C9A" w:rsidRPr="001E6EE3" w:rsidRDefault="0051527B" w:rsidP="00595C19">
      <w:pPr>
        <w:pBdr>
          <w:top w:val="nil"/>
          <w:left w:val="nil"/>
          <w:bottom w:val="nil"/>
          <w:right w:val="nil"/>
          <w:between w:val="nil"/>
        </w:pBdr>
        <w:spacing w:after="0"/>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 xml:space="preserve">PASAL 13</w:t>
      </w:r>
    </w:p>
    <w:p w14:paraId="273CA4A7" w14:textId="04C6908F" w:rsidR="00827C9A" w:rsidRPr="001E6EE3" w:rsidRDefault="00A5559B" w:rsidP="00595C19">
      <w:pPr>
        <w:pBdr>
          <w:top w:val="nil"/>
          <w:left w:val="nil"/>
          <w:bottom w:val="nil"/>
          <w:right w:val="nil"/>
          <w:between w:val="nil"/>
        </w:pBdr>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PAJAK PENGHASILAN</w:t>
      </w:r>
    </w:p>
    <w:p w14:paraId="6BF40656" w14:textId="74A85800" w:rsidR="00A04959" w:rsidRPr="00993113" w:rsidRDefault="00827C9A" w:rsidP="00993113">
      <w:pPr>
        <w:pBdr>
          <w:top w:val="nil"/>
          <w:left w:val="nil"/>
          <w:bottom w:val="nil"/>
          <w:right w:val="nil"/>
          <w:between w:val="nil"/>
        </w:pBdr>
        <w:spacing w:after="0"/>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Pajak penghasilan PIHAK KEDUA di tanggung dan dibayar oleh PIHAK KESATU sebagai akibat timbulnya hubungan kerja yang pelaksanaannya menjadi beban dan dilakukan oleh PIHAK KESATU.</w:t>
      </w:r>
    </w:p>
    <w:p w14:paraId="37E39BBF" w14:textId="0BF84660" w:rsidR="00827C9A" w:rsidRPr="001E6EE3" w:rsidRDefault="0051527B" w:rsidP="00595C19">
      <w:pPr>
        <w:pBdr>
          <w:top w:val="nil"/>
          <w:left w:val="nil"/>
          <w:bottom w:val="nil"/>
          <w:right w:val="nil"/>
          <w:between w:val="nil"/>
        </w:pBdr>
        <w:spacing w:after="0"/>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lastRenderedPageBreak/>
        <w:t xml:space="preserve">PASAL 14</w:t>
      </w:r>
    </w:p>
    <w:p w14:paraId="2D8B956C" w14:textId="2DA7E824" w:rsidR="00827C9A" w:rsidRPr="001E6EE3" w:rsidRDefault="00827C9A" w:rsidP="00595C19">
      <w:pPr>
        <w:pBdr>
          <w:top w:val="nil"/>
          <w:left w:val="nil"/>
          <w:bottom w:val="nil"/>
          <w:right w:val="nil"/>
          <w:between w:val="nil"/>
        </w:pBdr>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BIAYA PELAKSANAAN TUGAS</w:t>
      </w:r>
    </w:p>
    <w:p w14:paraId="483CF1DC" w14:textId="357A729C" w:rsidR="007350F3" w:rsidRPr="001E6EE3" w:rsidRDefault="007350F3" w:rsidP="00595C19">
      <w:pPr>
        <w:pBdr>
          <w:top w:val="nil"/>
          <w:left w:val="nil"/>
          <w:bottom w:val="nil"/>
          <w:right w:val="nil"/>
          <w:between w:val="nil"/>
        </w:pBdr>
        <w:spacing w:before="60" w:after="0"/>
        <w:jc w:val="both"/>
        <w:rPr>
          <w:rFonts w:asciiTheme="minorHAnsi" w:hAnsiTheme="minorHAnsi" w:cstheme="minorHAnsi"/>
          <w:color w:val="000000"/>
          <w:sz w:val="23"/>
          <w:szCs w:val="23"/>
        </w:rPr>
      </w:pPr>
      <w:bookmarkStart w:id="17" w:name="_Hlk55889792"/>
      <w:bookmarkStart w:id="18" w:name="_Hlk186472833"/>
      <w:r>
        <w:rPr>
          <w:rFonts w:asciiTheme="minorHAnsi" w:hAnsiTheme="minorHAnsi" w:cstheme="minorHAnsi"/>
          <w:color w:val="000000"/>
          <w:sz w:val="23"/>
          <w:szCs w:val="23"/>
        </w:rPr>
        <w:t>Bagi  </w:t>
      </w:r>
      <w:r>
        <w:rPr>
          <w:rFonts w:asciiTheme="minorHAnsi" w:eastAsia="Tahoma" w:hAnsiTheme="minorHAnsi" w:cstheme="minorHAnsi"/>
          <w:color w:val="000000"/>
          <w:sz w:val="23"/>
          <w:szCs w:val="23"/>
        </w:rPr>
        <w:t>PIHAK</w:t>
      </w:r>
      <w:r>
        <w:rPr>
          <w:rFonts w:asciiTheme="minorHAnsi" w:hAnsiTheme="minorHAnsi" w:cstheme="minorHAnsi"/>
          <w:color w:val="000000"/>
          <w:sz w:val="23"/>
          <w:szCs w:val="23"/>
        </w:rPr>
        <w:t xml:space="preserve">  KEDUA yang ditugaskan oleh PIHAK KESATU untuk dinas di dalam dan di luar wilayah kerja Unit Usaha, maka diberikan uang perjalanan dinas </w:t>
      </w:r>
      <w:bookmarkEnd w:id="17"/>
      <w:r>
        <w:rPr>
          <w:rFonts w:asciiTheme="minorHAnsi" w:hAnsiTheme="minorHAnsi" w:cstheme="minorHAnsi"/>
          <w:color w:val="000000"/>
          <w:sz w:val="23"/>
          <w:szCs w:val="23"/>
        </w:rPr>
        <w:t>yang diatur sebagai berikut:</w:t>
      </w:r>
    </w:p>
    <w:p w14:paraId="65175A57" w14:textId="205A6507" w:rsidR="007350F3" w:rsidRPr="001E6EE3" w:rsidRDefault="00CD5176">
      <w:pPr>
        <w:pStyle w:val="ListParagraph"/>
        <w:numPr>
          <w:ilvl w:val="0"/>
          <w:numId w:val="30"/>
        </w:numPr>
        <w:pBdr>
          <w:top w:val="nil"/>
          <w:left w:val="nil"/>
          <w:bottom w:val="nil"/>
          <w:right w:val="nil"/>
          <w:between w:val="nil"/>
        </w:pBdr>
        <w:spacing w:before="60" w:after="0"/>
        <w:jc w:val="both"/>
        <w:rPr>
          <w:rFonts w:asciiTheme="minorHAnsi" w:hAnsiTheme="minorHAnsi" w:cstheme="minorHAnsi"/>
          <w:color w:val="000000"/>
          <w:sz w:val="23"/>
          <w:szCs w:val="23"/>
        </w:rPr>
      </w:pPr>
      <w:r>
        <w:rPr>
          <w:rFonts w:asciiTheme="minorHAnsi" w:hAnsiTheme="minorHAnsi" w:cstheme="minorHAnsi"/>
          <w:color w:val="000000"/>
          <w:sz w:val="23"/>
          <w:szCs w:val="23"/>
        </w:rPr>
        <w:t xml:space="preserve">Uang per diem sebesar Rp. 40.000,- untuk perjalanan dinas dalam wilayah (Radius minimal 20 Km s.d 200 Km)</w:t>
      </w:r>
    </w:p>
    <w:p w14:paraId="4BF19824" w14:textId="0CCBD728" w:rsidR="007350F3" w:rsidRPr="001E6EE3" w:rsidRDefault="00CD5176">
      <w:pPr>
        <w:pStyle w:val="ListParagraph"/>
        <w:numPr>
          <w:ilvl w:val="0"/>
          <w:numId w:val="30"/>
        </w:numPr>
        <w:pBdr>
          <w:top w:val="nil"/>
          <w:left w:val="nil"/>
          <w:bottom w:val="nil"/>
          <w:right w:val="nil"/>
          <w:between w:val="nil"/>
        </w:pBdr>
        <w:spacing w:before="60" w:after="0"/>
        <w:jc w:val="both"/>
        <w:rPr>
          <w:rFonts w:asciiTheme="minorHAnsi" w:hAnsiTheme="minorHAnsi" w:cstheme="minorHAnsi"/>
          <w:color w:val="000000"/>
          <w:sz w:val="23"/>
          <w:szCs w:val="23"/>
        </w:rPr>
      </w:pPr>
      <w:r>
        <w:rPr>
          <w:rFonts w:asciiTheme="minorHAnsi" w:hAnsiTheme="minorHAnsi" w:cstheme="minorHAnsi"/>
          <w:color w:val="000000"/>
          <w:sz w:val="23"/>
          <w:szCs w:val="23"/>
        </w:rPr>
        <w:t xml:space="preserve">Uang per diem sebesar Rp. 63.000,- untuk perjalanan dinas luar wilayah (Radius &gt; 200 Km)</w:t>
      </w:r>
    </w:p>
    <w:p w14:paraId="0E66836F" w14:textId="77777777" w:rsidR="007350F3" w:rsidRPr="001E6EE3" w:rsidRDefault="007350F3">
      <w:pPr>
        <w:pStyle w:val="ListParagraph"/>
        <w:numPr>
          <w:ilvl w:val="0"/>
          <w:numId w:val="30"/>
        </w:numPr>
        <w:pBdr>
          <w:top w:val="nil"/>
          <w:left w:val="nil"/>
          <w:bottom w:val="nil"/>
          <w:right w:val="nil"/>
          <w:between w:val="nil"/>
        </w:pBdr>
        <w:spacing w:before="60" w:after="0"/>
        <w:jc w:val="both"/>
        <w:rPr>
          <w:rFonts w:asciiTheme="minorHAnsi" w:hAnsiTheme="minorHAnsi" w:cstheme="minorHAnsi"/>
          <w:color w:val="000000"/>
          <w:sz w:val="23"/>
          <w:szCs w:val="23"/>
        </w:rPr>
      </w:pPr>
      <w:r>
        <w:rPr>
          <w:rFonts w:asciiTheme="minorHAnsi" w:hAnsiTheme="minorHAnsi" w:cstheme="minorHAnsi"/>
          <w:color w:val="000000"/>
          <w:sz w:val="23"/>
          <w:szCs w:val="23"/>
        </w:rPr>
        <w:t>Jika tugas dalam wilayah kerja Unit Usaha dan atau tugas di luar wilayah kerja Unit Usaha dengan jarak &lt; 20 Km tidak mendapatkan Uang Perjalanan Dinas.</w:t>
      </w:r>
    </w:p>
    <w:p w14:paraId="0DCCF173" w14:textId="77777777" w:rsidR="007350F3" w:rsidRPr="001E6EE3" w:rsidRDefault="007350F3">
      <w:pPr>
        <w:pStyle w:val="ListParagraph"/>
        <w:numPr>
          <w:ilvl w:val="0"/>
          <w:numId w:val="30"/>
        </w:numPr>
        <w:pBdr>
          <w:top w:val="nil"/>
          <w:left w:val="nil"/>
          <w:bottom w:val="nil"/>
          <w:right w:val="nil"/>
          <w:between w:val="nil"/>
        </w:pBdr>
        <w:spacing w:before="60" w:after="0"/>
        <w:jc w:val="both"/>
        <w:rPr>
          <w:rFonts w:asciiTheme="minorHAnsi" w:hAnsiTheme="minorHAnsi" w:cstheme="minorHAnsi"/>
          <w:color w:val="000000"/>
          <w:sz w:val="23"/>
          <w:szCs w:val="23"/>
        </w:rPr>
      </w:pPr>
      <w:r>
        <w:rPr>
          <w:rFonts w:asciiTheme="minorHAnsi" w:hAnsiTheme="minorHAnsi" w:cstheme="minorHAnsi"/>
          <w:color w:val="000000"/>
          <w:sz w:val="23"/>
          <w:szCs w:val="23"/>
        </w:rPr>
        <w:t>Jarak yang dimaksud adalah 1 x jarak tempuh ke tempat tujuan (bukan jarak pergi – pulang).</w:t>
      </w:r>
    </w:p>
    <w:bookmarkEnd w:id="18"/>
    <w:p w14:paraId="2D187439" w14:textId="77777777" w:rsidR="00CD5176" w:rsidRPr="00993113" w:rsidRDefault="00CD5176" w:rsidP="00595C19">
      <w:pPr>
        <w:pBdr>
          <w:top w:val="nil"/>
          <w:left w:val="nil"/>
          <w:bottom w:val="nil"/>
          <w:right w:val="nil"/>
          <w:between w:val="nil"/>
        </w:pBdr>
        <w:spacing w:after="0"/>
        <w:jc w:val="center"/>
        <w:rPr>
          <w:rFonts w:asciiTheme="minorHAnsi" w:eastAsia="Tahoma" w:hAnsiTheme="minorHAnsi" w:cstheme="minorHAnsi"/>
          <w:b/>
          <w:color w:val="000000"/>
          <w:sz w:val="10"/>
          <w:szCs w:val="10"/>
        </w:rPr>
      </w:pPr>
    </w:p>
    <w:p w14:paraId="27C15EBA" w14:textId="667E8F18" w:rsidR="00A708B2" w:rsidRPr="001E6EE3" w:rsidRDefault="0051527B" w:rsidP="00595C19">
      <w:pPr>
        <w:pBdr>
          <w:top w:val="nil"/>
          <w:left w:val="nil"/>
          <w:bottom w:val="nil"/>
          <w:right w:val="nil"/>
          <w:between w:val="nil"/>
        </w:pBdr>
        <w:spacing w:after="0"/>
        <w:jc w:val="center"/>
        <w:rPr>
          <w:rFonts w:asciiTheme="minorHAnsi" w:eastAsia="Tahoma" w:hAnsiTheme="minorHAnsi" w:cstheme="minorHAnsi"/>
          <w:b/>
          <w:sz w:val="23"/>
          <w:szCs w:val="23"/>
        </w:rPr>
      </w:pPr>
      <w:r>
        <w:rPr>
          <w:rFonts w:asciiTheme="minorHAnsi" w:eastAsia="Tahoma" w:hAnsiTheme="minorHAnsi" w:cstheme="minorHAnsi"/>
          <w:b/>
          <w:color w:val="000000"/>
          <w:sz w:val="23"/>
          <w:szCs w:val="23"/>
        </w:rPr>
        <w:t xml:space="preserve">PASAL </w:t>
      </w:r>
      <w:r>
        <w:rPr>
          <w:rFonts w:asciiTheme="minorHAnsi" w:eastAsia="Tahoma" w:hAnsiTheme="minorHAnsi" w:cstheme="minorHAnsi"/>
          <w:b/>
          <w:sz w:val="23"/>
          <w:szCs w:val="23"/>
        </w:rPr>
        <w:t>15</w:t>
      </w:r>
    </w:p>
    <w:p w14:paraId="0CDCE0F4" w14:textId="54B1C0E5" w:rsidR="00A5559B" w:rsidRPr="001E6EE3" w:rsidRDefault="00A5559B" w:rsidP="00595C19">
      <w:pPr>
        <w:pBdr>
          <w:top w:val="nil"/>
          <w:left w:val="nil"/>
          <w:bottom w:val="nil"/>
          <w:right w:val="nil"/>
          <w:between w:val="nil"/>
        </w:pBdr>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BPJS KETENAGAKERJAAN DAN BPJS KESEHATAN</w:t>
      </w:r>
    </w:p>
    <w:p w14:paraId="12AB0FAC" w14:textId="2FEE92CF" w:rsidR="0025721D" w:rsidRPr="001E6EE3" w:rsidRDefault="00A5559B">
      <w:pPr>
        <w:numPr>
          <w:ilvl w:val="0"/>
          <w:numId w:val="29"/>
        </w:numPr>
        <w:pBdr>
          <w:top w:val="nil"/>
          <w:left w:val="nil"/>
          <w:bottom w:val="nil"/>
          <w:right w:val="nil"/>
          <w:between w:val="nil"/>
        </w:pBdr>
        <w:tabs>
          <w:tab w:val="left" w:pos="426"/>
        </w:tabs>
        <w:spacing w:before="60" w:after="0"/>
        <w:ind w:left="426"/>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BPJS Ketenagakerjaan.</w:t>
      </w:r>
    </w:p>
    <w:p w14:paraId="41A4E076" w14:textId="6E89857C" w:rsidR="00EF058B" w:rsidRPr="00993113" w:rsidRDefault="00A5559B" w:rsidP="00993113">
      <w:pPr>
        <w:pStyle w:val="ListParagraph"/>
        <w:numPr>
          <w:ilvl w:val="0"/>
          <w:numId w:val="23"/>
        </w:numPr>
        <w:spacing w:after="0"/>
        <w:ind w:left="709" w:hanging="219"/>
        <w:jc w:val="both"/>
        <w:rPr>
          <w:rFonts w:asciiTheme="minorHAnsi" w:hAnsiTheme="minorHAnsi" w:cstheme="minorHAnsi"/>
          <w:sz w:val="23"/>
          <w:szCs w:val="23"/>
        </w:rPr>
      </w:pPr>
      <w:r>
        <w:rPr>
          <w:rFonts w:asciiTheme="minorHAnsi" w:eastAsia="Tahoma" w:hAnsiTheme="minorHAnsi" w:cstheme="minorHAnsi"/>
          <w:color w:val="000000"/>
          <w:sz w:val="23"/>
          <w:szCs w:val="23"/>
        </w:rPr>
        <w:t xml:space="preserve">Selama dalam hubungan kerja PIHAK KEDUA diikutkan Program BPJS Ketenagakerjaan, yaitu program Jaminan Kecelakaan Kerja (JKK), program Jaminan Kematian (JKM), Program Jaminan Hari Tua  (JHT),  dan  Jaminan  Pensiun (JP) </w:t>
      </w:r>
      <w:r>
        <w:rPr>
          <w:rFonts w:asciiTheme="minorHAnsi" w:hAnsiTheme="minorHAnsi" w:cstheme="minorHAnsi"/>
          <w:sz w:val="23"/>
          <w:szCs w:val="23"/>
        </w:rPr>
        <w:t xml:space="preserve">dangan perhitungan JKK </w:t>
      </w:r>
    </w:p>
    <w:p w14:paraId="38B66778" w14:textId="2ADED52D" w:rsidR="00A5559B" w:rsidRPr="001E6EE3" w:rsidRDefault="00A5559B" w:rsidP="00595C19">
      <w:pPr>
        <w:pStyle w:val="ListParagraph"/>
        <w:spacing w:after="0"/>
        <w:ind w:left="709"/>
        <w:jc w:val="both"/>
        <w:rPr>
          <w:rFonts w:asciiTheme="minorHAnsi" w:hAnsiTheme="minorHAnsi" w:cstheme="minorHAnsi"/>
          <w:sz w:val="23"/>
          <w:szCs w:val="23"/>
        </w:rPr>
      </w:pPr>
      <w:r>
        <w:rPr>
          <w:rFonts w:asciiTheme="minorHAnsi" w:hAnsiTheme="minorHAnsi" w:cstheme="minorHAnsi"/>
          <w:sz w:val="23"/>
          <w:szCs w:val="23"/>
        </w:rPr>
        <w:t xml:space="preserve">0,89%, JKM 0.3%, JHT 3.7% dan JP 2% (Dibebankan kepada PIHAK KESATU), sedangkan JHT 2% dan JP 1% (Dibebankan kepada PIHAK KEDUA).</w:t>
      </w:r>
    </w:p>
    <w:p w14:paraId="0914973D" w14:textId="44C5744B" w:rsidR="00A5559B" w:rsidRPr="001E6EE3" w:rsidRDefault="00A019E4">
      <w:pPr>
        <w:numPr>
          <w:ilvl w:val="0"/>
          <w:numId w:val="23"/>
        </w:numPr>
        <w:pBdr>
          <w:top w:val="nil"/>
          <w:left w:val="nil"/>
          <w:bottom w:val="nil"/>
          <w:right w:val="nil"/>
          <w:between w:val="nil"/>
        </w:pBdr>
        <w:spacing w:after="0"/>
        <w:ind w:left="720" w:hanging="272"/>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PIHAK KESATU akan membayarkan iuran sebagai pertanggungan PIHAK KEDUA.</w:t>
      </w:r>
    </w:p>
    <w:p w14:paraId="10C6AFCE" w14:textId="55292C38" w:rsidR="00A5559B" w:rsidRPr="001E6EE3" w:rsidRDefault="00A019E4">
      <w:pPr>
        <w:numPr>
          <w:ilvl w:val="0"/>
          <w:numId w:val="23"/>
        </w:numPr>
        <w:pBdr>
          <w:top w:val="nil"/>
          <w:left w:val="nil"/>
          <w:bottom w:val="nil"/>
          <w:right w:val="nil"/>
          <w:between w:val="nil"/>
        </w:pBdr>
        <w:spacing w:after="0"/>
        <w:ind w:left="720" w:hanging="272"/>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PIHAK KESATU berkewajiban membantu PIHAK KEDUA dalam hal Proses penyelesaian administrasi untuk memperoleh Tunjangan/Santunan dari badan penyelenggara.</w:t>
      </w:r>
    </w:p>
    <w:p w14:paraId="416D0F17" w14:textId="2D03EE9C" w:rsidR="00CD5176" w:rsidRPr="001E6EE3" w:rsidRDefault="00B06E29">
      <w:pPr>
        <w:pStyle w:val="ListParagraph"/>
        <w:numPr>
          <w:ilvl w:val="0"/>
          <w:numId w:val="29"/>
        </w:numPr>
        <w:pBdr>
          <w:top w:val="nil"/>
          <w:left w:val="nil"/>
          <w:bottom w:val="nil"/>
          <w:right w:val="nil"/>
          <w:between w:val="nil"/>
        </w:pBdr>
        <w:spacing w:after="0"/>
        <w:ind w:left="426"/>
        <w:jc w:val="both"/>
        <w:rPr>
          <w:rFonts w:asciiTheme="minorHAnsi" w:eastAsia="Tahoma" w:hAnsiTheme="minorHAnsi" w:cstheme="minorHAnsi"/>
          <w:color w:val="000000"/>
          <w:sz w:val="23"/>
          <w:szCs w:val="23"/>
        </w:rPr>
      </w:pPr>
      <w:r>
        <w:rPr>
          <w:rFonts w:asciiTheme="minorHAnsi" w:hAnsiTheme="minorHAnsi" w:cstheme="minorHAnsi"/>
          <w:sz w:val="23"/>
          <w:szCs w:val="23"/>
        </w:rPr>
        <w:t xml:space="preserve">PIHAK KEDUA diikutsertakan asuransi BPJS Ketenagakerjaan 4 Program (JKK, JKM, JHT dan JP) Perawatan kesehatan dapat diberikan kepada PIHAK KEDUA pada Rumah Sakit (RS) yang ditunjuk oleh Perusahaan dan/atau dilaksanakan dengan mengacu pada ketentuan dan kepesertaan Badan Penyelenggara Jaminan Sosial (BPJS) Kesehatan. </w:t>
      </w:r>
    </w:p>
    <w:p w14:paraId="3E5D2BA4" w14:textId="4696BF11" w:rsidR="00A5559B" w:rsidRPr="001E6EE3" w:rsidRDefault="00A5559B">
      <w:pPr>
        <w:pStyle w:val="ListParagraph"/>
        <w:numPr>
          <w:ilvl w:val="0"/>
          <w:numId w:val="29"/>
        </w:numPr>
        <w:pBdr>
          <w:top w:val="nil"/>
          <w:left w:val="nil"/>
          <w:bottom w:val="nil"/>
          <w:right w:val="nil"/>
          <w:between w:val="nil"/>
        </w:pBdr>
        <w:spacing w:after="0"/>
        <w:ind w:left="426"/>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BPJS Kesehatan.</w:t>
      </w:r>
    </w:p>
    <w:p w14:paraId="3B9873DC" w14:textId="7E91F974" w:rsidR="00827C9A" w:rsidRPr="001E6EE3" w:rsidRDefault="00827C9A" w:rsidP="00595C19">
      <w:pPr>
        <w:pStyle w:val="ListParagraph"/>
        <w:pBdr>
          <w:top w:val="nil"/>
          <w:left w:val="nil"/>
          <w:bottom w:val="nil"/>
          <w:right w:val="nil"/>
          <w:between w:val="nil"/>
        </w:pBdr>
        <w:spacing w:after="0"/>
        <w:ind w:left="426"/>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Selama dalam perikatan kerja, PIHAK KEDUA diikut sertakan sebagai peserta BPJS Kesehatan, sebagai berikut :</w:t>
      </w:r>
    </w:p>
    <w:p w14:paraId="72695A5B" w14:textId="77777777" w:rsidR="00A5559B" w:rsidRPr="001E6EE3" w:rsidRDefault="00827C9A">
      <w:pPr>
        <w:numPr>
          <w:ilvl w:val="0"/>
          <w:numId w:val="18"/>
        </w:numPr>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Jaminan Perawatan Kesehatan berlaku untuk diri sendiri, istri/suami, dan 3 (tiga) anak sesuai ketentuan BPJS Kesehatan.</w:t>
      </w:r>
    </w:p>
    <w:p w14:paraId="2F69B081" w14:textId="77777777" w:rsidR="004B64E3" w:rsidRPr="001E6EE3" w:rsidRDefault="00827C9A">
      <w:pPr>
        <w:numPr>
          <w:ilvl w:val="0"/>
          <w:numId w:val="18"/>
        </w:numPr>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Perawatan dan pengobatan tingkat pertama sesuai ketentuan BPJS Kesehatan.</w:t>
      </w:r>
    </w:p>
    <w:p w14:paraId="5A7445FD" w14:textId="3AB12ABE" w:rsidR="00ED611A" w:rsidRPr="001E6EE3" w:rsidRDefault="00ED611A">
      <w:pPr>
        <w:numPr>
          <w:ilvl w:val="0"/>
          <w:numId w:val="18"/>
        </w:numPr>
        <w:spacing w:after="0"/>
        <w:ind w:left="709" w:hanging="283"/>
        <w:jc w:val="both"/>
        <w:rPr>
          <w:rFonts w:asciiTheme="minorHAnsi" w:eastAsia="Tahoma" w:hAnsiTheme="minorHAnsi" w:cstheme="minorHAnsi"/>
          <w:sz w:val="23"/>
          <w:szCs w:val="23"/>
        </w:rPr>
      </w:pPr>
      <w:bookmarkStart w:id="19" w:name="_Hlk186472990"/>
      <w:r>
        <w:rPr>
          <w:rFonts w:asciiTheme="minorHAnsi" w:eastAsia="Tahoma" w:hAnsiTheme="minorHAnsi" w:cstheme="minorHAnsi"/>
          <w:sz w:val="23"/>
          <w:szCs w:val="23"/>
        </w:rPr>
        <w:t>Apabila karena sakitnya memerlukan rawat inap, dapat diopname dirumah sakit provider BPJS Kesehatan berpedoman pada ketentuan BPJS Kesehatan.</w:t>
      </w:r>
      <w:bookmarkEnd w:id="19"/>
    </w:p>
    <w:p w14:paraId="7D89D0BC" w14:textId="5761F5DC" w:rsidR="00A5559B" w:rsidRPr="001E6EE3" w:rsidRDefault="00DB3455">
      <w:pPr>
        <w:numPr>
          <w:ilvl w:val="0"/>
          <w:numId w:val="18"/>
        </w:numPr>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sz w:val="23"/>
          <w:szCs w:val="23"/>
        </w:rPr>
        <w:t xml:space="preserve">Pada saat penandatanganan perjanjian kerja terhadap PIHAK KEDUA tidak diperbolehkan memiliki tunggakan iuran BPJS Mandiri baik diri sendiri, istri/suami, dan 3 (tiga) anak.</w:t>
      </w:r>
    </w:p>
    <w:p w14:paraId="69ACDB82" w14:textId="10419FA5" w:rsidR="00A5559B" w:rsidRPr="001E6EE3" w:rsidRDefault="00827C9A">
      <w:pPr>
        <w:numPr>
          <w:ilvl w:val="0"/>
          <w:numId w:val="18"/>
        </w:numPr>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sz w:val="23"/>
          <w:szCs w:val="23"/>
        </w:rPr>
        <w:t xml:space="preserve">Bila mana terjadi tunggakan sebagaimana huruf d tersebut diatas maka terhadap PIHAK KEDUA dan batihnya tidak berhak atas pelayanan kesehatan dan menjadi beban pribadi PIHAK KEDUA sampai dengan dilunasi nya tunggakan dan kepesertaan BPJS Kesehatannya aktif kembali.</w:t>
      </w:r>
    </w:p>
    <w:p w14:paraId="0EA6DE6B" w14:textId="3BDBABD7" w:rsidR="00827C9A" w:rsidRPr="001E6EE3" w:rsidRDefault="00827C9A">
      <w:pPr>
        <w:numPr>
          <w:ilvl w:val="0"/>
          <w:numId w:val="18"/>
        </w:numPr>
        <w:spacing w:after="0"/>
        <w:ind w:left="709" w:hanging="283"/>
        <w:jc w:val="both"/>
        <w:rPr>
          <w:rFonts w:asciiTheme="minorHAnsi" w:eastAsia="Tahoma" w:hAnsiTheme="minorHAnsi" w:cstheme="minorHAnsi"/>
          <w:color w:val="000000"/>
          <w:sz w:val="23"/>
          <w:szCs w:val="23"/>
        </w:rPr>
      </w:pPr>
      <w:r>
        <w:rPr>
          <w:rFonts w:asciiTheme="minorHAnsi" w:eastAsia="Tahoma" w:hAnsiTheme="minorHAnsi" w:cstheme="minorHAnsi"/>
          <w:sz w:val="23"/>
          <w:szCs w:val="23"/>
        </w:rPr>
        <w:t xml:space="preserve">Dan terhadap iuran BPJS Kesehatan dalam hal terjadi sebagaimana huruf d tersebut diatas tidak bisa dimintakan kompensasi.</w:t>
      </w:r>
    </w:p>
    <w:p w14:paraId="1BADC05A" w14:textId="009ECF93" w:rsidR="00031FFD" w:rsidRPr="001E6EE3" w:rsidRDefault="00031FFD" w:rsidP="00595C19">
      <w:pPr>
        <w:pBdr>
          <w:top w:val="nil"/>
          <w:left w:val="nil"/>
          <w:bottom w:val="nil"/>
          <w:right w:val="nil"/>
          <w:between w:val="nil"/>
        </w:pBdr>
        <w:spacing w:after="0"/>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lastRenderedPageBreak/>
        <w:t>PASAL 16</w:t>
      </w:r>
    </w:p>
    <w:p w14:paraId="73B8F7A9" w14:textId="6D768D7A" w:rsidR="00031FFD" w:rsidRPr="001E6EE3" w:rsidRDefault="00031FFD" w:rsidP="00595C19">
      <w:pPr>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TUNJANGAN HARI RAYA KEAGAMAAN</w:t>
      </w:r>
    </w:p>
    <w:p w14:paraId="223D333E" w14:textId="0504CCE0" w:rsidR="00031FFD" w:rsidRPr="001E6EE3" w:rsidRDefault="00031FFD">
      <w:pPr>
        <w:pStyle w:val="ListParagraph"/>
        <w:numPr>
          <w:ilvl w:val="0"/>
          <w:numId w:val="28"/>
        </w:numPr>
        <w:pBdr>
          <w:top w:val="nil"/>
          <w:left w:val="nil"/>
          <w:bottom w:val="nil"/>
          <w:right w:val="nil"/>
          <w:between w:val="nil"/>
        </w:pBdr>
        <w:spacing w:after="0"/>
        <w:ind w:left="426"/>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PIHAK KEDUA diberikan Tunjangan Hari Raya Keagamaan yang peraturan pelaksanaannya berpedoman pada ketentuan perundang-undangan yang berlaku.</w:t>
      </w:r>
    </w:p>
    <w:p w14:paraId="3F43EE41" w14:textId="71494085" w:rsidR="00031FFD" w:rsidRPr="001E6EE3" w:rsidRDefault="00031FFD">
      <w:pPr>
        <w:pStyle w:val="ListParagraph"/>
        <w:numPr>
          <w:ilvl w:val="0"/>
          <w:numId w:val="28"/>
        </w:numPr>
        <w:pBdr>
          <w:top w:val="nil"/>
          <w:left w:val="nil"/>
          <w:bottom w:val="nil"/>
          <w:right w:val="nil"/>
          <w:between w:val="nil"/>
        </w:pBdr>
        <w:spacing w:after="0"/>
        <w:ind w:left="426"/>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Dalam hal waktu pembayaran dan perhitungannya, Hari Raya Keagamaan yang disepakati dalam Ayat (1) adalah Hari Raya Idul Fitri.</w:t>
      </w:r>
    </w:p>
    <w:p w14:paraId="3C7D885A" w14:textId="77777777" w:rsidR="0043109A" w:rsidRPr="00993113" w:rsidRDefault="0043109A" w:rsidP="0043109A">
      <w:pPr>
        <w:pBdr>
          <w:top w:val="nil"/>
          <w:left w:val="nil"/>
          <w:bottom w:val="nil"/>
          <w:right w:val="nil"/>
          <w:between w:val="nil"/>
        </w:pBdr>
        <w:spacing w:after="0"/>
        <w:jc w:val="both"/>
        <w:rPr>
          <w:rFonts w:asciiTheme="minorHAnsi" w:eastAsia="Tahoma" w:hAnsiTheme="minorHAnsi" w:cstheme="minorHAnsi"/>
          <w:color w:val="000000"/>
          <w:sz w:val="8"/>
          <w:szCs w:val="8"/>
        </w:rPr>
      </w:pPr>
    </w:p>
    <w:p w14:paraId="1C3789A5" w14:textId="0447AA31" w:rsidR="00D91646" w:rsidRPr="001E6EE3" w:rsidRDefault="00D91646" w:rsidP="00D91646">
      <w:pPr>
        <w:pBdr>
          <w:top w:val="nil"/>
          <w:left w:val="nil"/>
          <w:bottom w:val="nil"/>
          <w:right w:val="nil"/>
          <w:between w:val="nil"/>
        </w:pBdr>
        <w:spacing w:after="0"/>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PASAL 17</w:t>
      </w:r>
    </w:p>
    <w:p w14:paraId="19A83D36" w14:textId="77777777" w:rsidR="00D91646" w:rsidRPr="001E6EE3" w:rsidRDefault="00D91646" w:rsidP="00D91646">
      <w:pPr>
        <w:pBdr>
          <w:top w:val="nil"/>
          <w:left w:val="nil"/>
          <w:bottom w:val="nil"/>
          <w:right w:val="nil"/>
          <w:between w:val="nil"/>
        </w:pBdr>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BANTUAN KEMATIAN</w:t>
      </w:r>
    </w:p>
    <w:p w14:paraId="6640F1EB" w14:textId="77777777" w:rsidR="00D91646" w:rsidRPr="001E6EE3" w:rsidRDefault="00D91646" w:rsidP="00D91646">
      <w:pPr>
        <w:numPr>
          <w:ilvl w:val="0"/>
          <w:numId w:val="25"/>
        </w:numPr>
        <w:pBdr>
          <w:top w:val="nil"/>
          <w:left w:val="nil"/>
          <w:bottom w:val="nil"/>
          <w:right w:val="nil"/>
          <w:between w:val="nil"/>
        </w:pBdr>
        <w:spacing w:after="0"/>
        <w:ind w:left="425" w:hanging="425"/>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Apabila PIHAK KEDUA meninggal dunia dan masih dalam hubungan kerja dengan PIHAK KESATU, maka kepada janda/duda atau ahli waris diberikan Bantuan Kematian/Pesangon sebesar 3x Gaji.</w:t>
      </w:r>
    </w:p>
    <w:p w14:paraId="712CA7FB" w14:textId="03E87A7B" w:rsidR="00D91646" w:rsidRPr="001E6EE3" w:rsidRDefault="00D91646" w:rsidP="00D91646">
      <w:pPr>
        <w:numPr>
          <w:ilvl w:val="0"/>
          <w:numId w:val="25"/>
        </w:numPr>
        <w:pBdr>
          <w:top w:val="nil"/>
          <w:left w:val="nil"/>
          <w:bottom w:val="nil"/>
          <w:right w:val="nil"/>
          <w:between w:val="nil"/>
        </w:pBdr>
        <w:spacing w:after="0"/>
        <w:ind w:left="425" w:hanging="425"/>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Bantuan kematian dari PIHAK KESATU kepada PIHAK KEDUA tidak dikaitkan (diperhitungkan) dengan bantuan kematian dari BPJS Ketenagakerjaan.</w:t>
      </w:r>
    </w:p>
    <w:p w14:paraId="6BEA7280" w14:textId="77777777" w:rsidR="00D91646" w:rsidRPr="00993113" w:rsidRDefault="00D91646" w:rsidP="0043109A">
      <w:pPr>
        <w:pBdr>
          <w:top w:val="nil"/>
          <w:left w:val="nil"/>
          <w:bottom w:val="nil"/>
          <w:right w:val="nil"/>
          <w:between w:val="nil"/>
        </w:pBdr>
        <w:spacing w:after="0"/>
        <w:jc w:val="both"/>
        <w:rPr>
          <w:rFonts w:asciiTheme="minorHAnsi" w:eastAsia="Tahoma" w:hAnsiTheme="minorHAnsi" w:cstheme="minorHAnsi"/>
          <w:color w:val="000000"/>
          <w:sz w:val="8"/>
          <w:szCs w:val="8"/>
        </w:rPr>
      </w:pPr>
    </w:p>
    <w:p w14:paraId="0FF63045" w14:textId="0779FAF1" w:rsidR="0043109A" w:rsidRPr="001E6EE3" w:rsidRDefault="0043109A" w:rsidP="0043109A">
      <w:pPr>
        <w:pBdr>
          <w:top w:val="nil"/>
          <w:left w:val="nil"/>
          <w:bottom w:val="nil"/>
          <w:right w:val="nil"/>
          <w:between w:val="nil"/>
        </w:pBdr>
        <w:spacing w:after="0"/>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PASAL 18</w:t>
      </w:r>
    </w:p>
    <w:p w14:paraId="72A689E6" w14:textId="77777777" w:rsidR="0043109A" w:rsidRPr="001E6EE3" w:rsidRDefault="0043109A" w:rsidP="0043109A">
      <w:pPr>
        <w:pBdr>
          <w:top w:val="nil"/>
          <w:left w:val="nil"/>
          <w:bottom w:val="nil"/>
          <w:right w:val="nil"/>
          <w:between w:val="nil"/>
        </w:pBdr>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KOMPENSASI/BONUS</w:t>
      </w:r>
    </w:p>
    <w:p w14:paraId="7A053DA7" w14:textId="77777777" w:rsidR="0043109A" w:rsidRPr="001E6EE3" w:rsidRDefault="0043109A" w:rsidP="0043109A">
      <w:pPr>
        <w:pBdr>
          <w:top w:val="nil"/>
          <w:left w:val="nil"/>
          <w:bottom w:val="nil"/>
          <w:right w:val="nil"/>
          <w:between w:val="nil"/>
        </w:pBdr>
        <w:jc w:val="both"/>
        <w:rPr>
          <w:rFonts w:asciiTheme="minorHAnsi" w:eastAsia="Tahoma" w:hAnsiTheme="minorHAnsi" w:cstheme="minorHAnsi"/>
          <w:bCs/>
          <w:color w:val="000000"/>
          <w:sz w:val="23"/>
          <w:szCs w:val="23"/>
        </w:rPr>
      </w:pPr>
      <w:r>
        <w:rPr>
          <w:rFonts w:asciiTheme="minorHAnsi" w:eastAsia="Tahoma" w:hAnsiTheme="minorHAnsi" w:cstheme="minorHAnsi"/>
          <w:bCs/>
          <w:color w:val="000000"/>
          <w:sz w:val="23"/>
          <w:szCs w:val="23"/>
        </w:rPr>
        <w:t>Kepada PIHAK KEDUA dapat diberikan Kompensasi atau Bonus sesuai dengan pencapaian kinerja keuangan perusahaan dengan memperhatikan kebijakan dan kemampuan perusahaan.</w:t>
      </w:r>
    </w:p>
    <w:p w14:paraId="5312F282" w14:textId="0BDEBC91" w:rsidR="00827C9A" w:rsidRPr="001E6EE3" w:rsidRDefault="0051527B" w:rsidP="00595C19">
      <w:pPr>
        <w:pBdr>
          <w:top w:val="nil"/>
          <w:left w:val="nil"/>
          <w:bottom w:val="nil"/>
          <w:right w:val="nil"/>
          <w:between w:val="nil"/>
        </w:pBdr>
        <w:spacing w:after="0"/>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PASAL 1</w:t>
      </w:r>
      <w:r>
        <w:rPr>
          <w:rFonts w:asciiTheme="minorHAnsi" w:eastAsia="Tahoma" w:hAnsiTheme="minorHAnsi" w:cstheme="minorHAnsi"/>
          <w:b/>
          <w:sz w:val="23"/>
          <w:szCs w:val="23"/>
        </w:rPr>
        <w:t>9</w:t>
      </w:r>
    </w:p>
    <w:p w14:paraId="07803AA5" w14:textId="1FE81241" w:rsidR="00827C9A" w:rsidRPr="001E6EE3" w:rsidRDefault="0051527B" w:rsidP="00595C19">
      <w:pPr>
        <w:pBdr>
          <w:top w:val="nil"/>
          <w:left w:val="nil"/>
          <w:bottom w:val="nil"/>
          <w:right w:val="nil"/>
          <w:between w:val="nil"/>
        </w:pBdr>
        <w:spacing w:after="100"/>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IJIN TIDAK MASUK BEKERJA</w:t>
      </w:r>
    </w:p>
    <w:p w14:paraId="29A82D89" w14:textId="4D57F977" w:rsidR="00A708B2" w:rsidRPr="001E6EE3" w:rsidRDefault="00827C9A">
      <w:pPr>
        <w:numPr>
          <w:ilvl w:val="0"/>
          <w:numId w:val="17"/>
        </w:numPr>
        <w:pBdr>
          <w:top w:val="nil"/>
          <w:left w:val="nil"/>
          <w:bottom w:val="nil"/>
          <w:right w:val="nil"/>
          <w:between w:val="nil"/>
        </w:pBdr>
        <w:spacing w:after="0"/>
        <w:ind w:left="450" w:hanging="450"/>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Ijin meninggalkan pekerjaan dengan surat pemberitahuan dari PIHAK KEDUA :</w:t>
      </w:r>
    </w:p>
    <w:p w14:paraId="6C688153" w14:textId="5243DAE7" w:rsidR="005326CF" w:rsidRPr="001E6EE3" w:rsidRDefault="00827C9A" w:rsidP="00FF565A">
      <w:pPr>
        <w:pBdr>
          <w:top w:val="nil"/>
          <w:left w:val="nil"/>
          <w:bottom w:val="nil"/>
          <w:right w:val="nil"/>
          <w:between w:val="nil"/>
        </w:pBdr>
        <w:spacing w:after="0"/>
        <w:ind w:left="448"/>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Pada dasarnya PIHAK KEDUA yang meninggalkan pekerjaan, terlebih dahulu harus mendapatkan ijin dari atasan yang berwenang dengan tetap memperhatikan urgensi Perusahaan   dan   dalam    batas   serta   norma - norma   yang   berlaku, misalnya untuk </w:t>
      </w:r>
    </w:p>
    <w:p w14:paraId="596BC8AA" w14:textId="66D09EC9" w:rsidR="00827C9A" w:rsidRPr="001E6EE3" w:rsidRDefault="00827C9A" w:rsidP="00595C19">
      <w:pPr>
        <w:pBdr>
          <w:top w:val="nil"/>
          <w:left w:val="nil"/>
          <w:bottom w:val="nil"/>
          <w:right w:val="nil"/>
          <w:between w:val="nil"/>
        </w:pBdr>
        <w:spacing w:after="0"/>
        <w:ind w:left="448"/>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keperluan melayat keluarga atau tetangga yang meninggal dunia, keluarga sakit dan sebagainya.</w:t>
      </w:r>
    </w:p>
    <w:p w14:paraId="16FE044B" w14:textId="3F6C0EEA" w:rsidR="00827C9A" w:rsidRPr="001E6EE3" w:rsidRDefault="00827C9A">
      <w:pPr>
        <w:numPr>
          <w:ilvl w:val="0"/>
          <w:numId w:val="17"/>
        </w:numPr>
        <w:pBdr>
          <w:top w:val="nil"/>
          <w:left w:val="nil"/>
          <w:bottom w:val="nil"/>
          <w:right w:val="nil"/>
          <w:between w:val="nil"/>
        </w:pBdr>
        <w:spacing w:before="60" w:after="0"/>
        <w:ind w:left="448" w:hanging="448"/>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Ijin tidak masuk bekerja dengan surat keterangan/pemberitahuan dari PIHAK KEDUA :</w:t>
      </w:r>
    </w:p>
    <w:p w14:paraId="29F75F41" w14:textId="19C3D5EF" w:rsidR="00827C9A" w:rsidRPr="001E6EE3" w:rsidRDefault="00B06E29" w:rsidP="00595C19">
      <w:pPr>
        <w:pBdr>
          <w:top w:val="nil"/>
          <w:left w:val="nil"/>
          <w:bottom w:val="nil"/>
          <w:right w:val="nil"/>
          <w:between w:val="nil"/>
        </w:pBdr>
        <w:spacing w:after="60"/>
        <w:ind w:left="448"/>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PIHAK KEDUA diijinkan tidak masuk bekerja  dalam hal :</w:t>
      </w:r>
    </w:p>
    <w:p w14:paraId="120E0853" w14:textId="77777777" w:rsidR="00827C9A" w:rsidRPr="001E6EE3" w:rsidRDefault="00827C9A">
      <w:pPr>
        <w:numPr>
          <w:ilvl w:val="1"/>
          <w:numId w:val="22"/>
        </w:numPr>
        <w:pBdr>
          <w:top w:val="nil"/>
          <w:left w:val="nil"/>
          <w:bottom w:val="nil"/>
          <w:right w:val="nil"/>
          <w:between w:val="nil"/>
        </w:pBdr>
        <w:spacing w:after="0"/>
        <w:ind w:left="810"/>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Setelah  memperoleh  ijin  dari  atasannya  yang  berwenang untuk:</w:t>
      </w:r>
    </w:p>
    <w:p w14:paraId="3F62051C" w14:textId="77777777" w:rsidR="00827C9A" w:rsidRPr="001E6EE3" w:rsidRDefault="00827C9A">
      <w:pPr>
        <w:numPr>
          <w:ilvl w:val="2"/>
          <w:numId w:val="22"/>
        </w:numPr>
        <w:pBdr>
          <w:top w:val="nil"/>
          <w:left w:val="nil"/>
          <w:bottom w:val="nil"/>
          <w:right w:val="nil"/>
          <w:between w:val="nil"/>
        </w:pBdr>
        <w:spacing w:after="0"/>
        <w:ind w:left="1084" w:hanging="274"/>
        <w:jc w:val="both"/>
        <w:rPr>
          <w:rFonts w:asciiTheme="minorHAnsi" w:hAnsiTheme="minorHAnsi" w:cstheme="minorHAnsi"/>
          <w:sz w:val="23"/>
          <w:szCs w:val="23"/>
        </w:rPr>
      </w:pPr>
      <w:r>
        <w:rPr>
          <w:rFonts w:asciiTheme="minorHAnsi" w:eastAsia="Tahoma" w:hAnsiTheme="minorHAnsi" w:cstheme="minorHAnsi"/>
          <w:color w:val="000000"/>
          <w:sz w:val="23"/>
          <w:szCs w:val="23"/>
        </w:rPr>
        <w:t>Hari pernikahan dirinya selama 3 (tiga) hari</w:t>
      </w:r>
    </w:p>
    <w:p w14:paraId="2E6ADC6A" w14:textId="77777777" w:rsidR="00827C9A" w:rsidRPr="001E6EE3" w:rsidRDefault="00827C9A">
      <w:pPr>
        <w:numPr>
          <w:ilvl w:val="2"/>
          <w:numId w:val="22"/>
        </w:numPr>
        <w:pBdr>
          <w:top w:val="nil"/>
          <w:left w:val="nil"/>
          <w:bottom w:val="nil"/>
          <w:right w:val="nil"/>
          <w:between w:val="nil"/>
        </w:pBdr>
        <w:spacing w:after="0"/>
        <w:ind w:left="1080" w:hanging="270"/>
        <w:jc w:val="both"/>
        <w:rPr>
          <w:rFonts w:asciiTheme="minorHAnsi" w:hAnsiTheme="minorHAnsi" w:cstheme="minorHAnsi"/>
          <w:sz w:val="23"/>
          <w:szCs w:val="23"/>
        </w:rPr>
      </w:pPr>
      <w:r>
        <w:rPr>
          <w:rFonts w:asciiTheme="minorHAnsi" w:eastAsia="Tahoma" w:hAnsiTheme="minorHAnsi" w:cstheme="minorHAnsi"/>
          <w:color w:val="000000"/>
          <w:sz w:val="23"/>
          <w:szCs w:val="23"/>
        </w:rPr>
        <w:t>Hari pernikahan anak kandung /anak angkat / anak tiri selama maksimum 2 (dua) hari.</w:t>
      </w:r>
    </w:p>
    <w:p w14:paraId="54968ECC" w14:textId="0109F89B" w:rsidR="00827C9A" w:rsidRPr="001E6EE3" w:rsidRDefault="00827C9A">
      <w:pPr>
        <w:numPr>
          <w:ilvl w:val="2"/>
          <w:numId w:val="22"/>
        </w:numPr>
        <w:pBdr>
          <w:top w:val="nil"/>
          <w:left w:val="nil"/>
          <w:bottom w:val="nil"/>
          <w:right w:val="nil"/>
          <w:between w:val="nil"/>
        </w:pBdr>
        <w:spacing w:after="0"/>
        <w:ind w:left="1080" w:hanging="270"/>
        <w:jc w:val="both"/>
        <w:rPr>
          <w:rFonts w:asciiTheme="minorHAnsi" w:hAnsiTheme="minorHAnsi" w:cstheme="minorHAnsi"/>
          <w:sz w:val="23"/>
          <w:szCs w:val="23"/>
        </w:rPr>
      </w:pPr>
      <w:r>
        <w:rPr>
          <w:rFonts w:asciiTheme="minorHAnsi" w:eastAsia="Tahoma" w:hAnsiTheme="minorHAnsi" w:cstheme="minorHAnsi"/>
          <w:color w:val="000000"/>
          <w:sz w:val="23"/>
          <w:szCs w:val="23"/>
        </w:rPr>
        <w:t>Mengkhitankan, pembaptisan anak kandung / anak  angkat/anak tiri selama 2 (dua) hari.</w:t>
      </w:r>
    </w:p>
    <w:p w14:paraId="2EF0FC1B" w14:textId="69DAA690" w:rsidR="00827C9A" w:rsidRPr="001E6EE3" w:rsidRDefault="00827C9A">
      <w:pPr>
        <w:numPr>
          <w:ilvl w:val="2"/>
          <w:numId w:val="22"/>
        </w:numPr>
        <w:pBdr>
          <w:top w:val="nil"/>
          <w:left w:val="nil"/>
          <w:bottom w:val="nil"/>
          <w:right w:val="nil"/>
          <w:between w:val="nil"/>
        </w:pBdr>
        <w:spacing w:after="100"/>
        <w:ind w:left="1083" w:hanging="272"/>
        <w:jc w:val="both"/>
        <w:rPr>
          <w:rFonts w:asciiTheme="minorHAnsi" w:hAnsiTheme="minorHAnsi" w:cstheme="minorHAnsi"/>
          <w:sz w:val="23"/>
          <w:szCs w:val="23"/>
        </w:rPr>
      </w:pPr>
      <w:r>
        <w:rPr>
          <w:rFonts w:asciiTheme="minorHAnsi" w:eastAsia="Tahoma" w:hAnsiTheme="minorHAnsi" w:cstheme="minorHAnsi"/>
          <w:color w:val="000000"/>
          <w:sz w:val="23"/>
          <w:szCs w:val="23"/>
        </w:rPr>
        <w:t xml:space="preserve">Wisuda sarjana untuk PIHAK KEDUA/batih selama  1  (satu) hari.</w:t>
      </w:r>
    </w:p>
    <w:p w14:paraId="6E046309" w14:textId="7B8997A1" w:rsidR="00827C9A" w:rsidRPr="001E6EE3" w:rsidRDefault="00827C9A">
      <w:pPr>
        <w:numPr>
          <w:ilvl w:val="1"/>
          <w:numId w:val="22"/>
        </w:numPr>
        <w:pBdr>
          <w:top w:val="nil"/>
          <w:left w:val="nil"/>
          <w:bottom w:val="nil"/>
          <w:right w:val="nil"/>
          <w:between w:val="nil"/>
        </w:pBdr>
        <w:spacing w:after="100"/>
        <w:ind w:left="805" w:hanging="357"/>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Dengan surat pemberitahuan dari PIHAK KEDUA dalam hal :</w:t>
      </w:r>
    </w:p>
    <w:p w14:paraId="39583832" w14:textId="1767341E" w:rsidR="00827C9A" w:rsidRPr="001E6EE3" w:rsidRDefault="00827C9A">
      <w:pPr>
        <w:numPr>
          <w:ilvl w:val="2"/>
          <w:numId w:val="22"/>
        </w:numPr>
        <w:pBdr>
          <w:top w:val="nil"/>
          <w:left w:val="nil"/>
          <w:bottom w:val="nil"/>
          <w:right w:val="nil"/>
          <w:between w:val="nil"/>
        </w:pBdr>
        <w:spacing w:after="0"/>
        <w:ind w:left="1084" w:hanging="274"/>
        <w:jc w:val="both"/>
        <w:rPr>
          <w:rFonts w:asciiTheme="minorHAnsi" w:hAnsiTheme="minorHAnsi" w:cstheme="minorHAnsi"/>
          <w:sz w:val="23"/>
          <w:szCs w:val="23"/>
        </w:rPr>
      </w:pPr>
      <w:r>
        <w:rPr>
          <w:rFonts w:asciiTheme="minorHAnsi" w:eastAsia="Tahoma" w:hAnsiTheme="minorHAnsi" w:cstheme="minorHAnsi"/>
          <w:color w:val="000000"/>
          <w:sz w:val="23"/>
          <w:szCs w:val="23"/>
        </w:rPr>
        <w:t>Meninggalnya istri/suami selama 3 (tiga) hari.</w:t>
      </w:r>
    </w:p>
    <w:p w14:paraId="0870AD9C" w14:textId="596D4903" w:rsidR="00827C9A" w:rsidRPr="001E6EE3" w:rsidRDefault="00827C9A">
      <w:pPr>
        <w:numPr>
          <w:ilvl w:val="2"/>
          <w:numId w:val="22"/>
        </w:numPr>
        <w:pBdr>
          <w:top w:val="nil"/>
          <w:left w:val="nil"/>
          <w:bottom w:val="nil"/>
          <w:right w:val="nil"/>
          <w:between w:val="nil"/>
        </w:pBdr>
        <w:spacing w:after="0"/>
        <w:ind w:left="1080" w:hanging="270"/>
        <w:jc w:val="both"/>
        <w:rPr>
          <w:rFonts w:asciiTheme="minorHAnsi" w:hAnsiTheme="minorHAnsi" w:cstheme="minorHAnsi"/>
          <w:sz w:val="23"/>
          <w:szCs w:val="23"/>
        </w:rPr>
      </w:pPr>
      <w:r>
        <w:rPr>
          <w:rFonts w:asciiTheme="minorHAnsi" w:eastAsia="Tahoma" w:hAnsiTheme="minorHAnsi" w:cstheme="minorHAnsi"/>
          <w:color w:val="000000"/>
          <w:sz w:val="23"/>
          <w:szCs w:val="23"/>
        </w:rPr>
        <w:t>Meninggalnya orang tua, mertua dan anak kandung/anak angkat/anak tiri selama 3 (tiga) hari.</w:t>
      </w:r>
    </w:p>
    <w:p w14:paraId="65C0EC2C" w14:textId="77777777" w:rsidR="00827C9A" w:rsidRPr="001E6EE3" w:rsidRDefault="00827C9A">
      <w:pPr>
        <w:numPr>
          <w:ilvl w:val="2"/>
          <w:numId w:val="22"/>
        </w:numPr>
        <w:pBdr>
          <w:top w:val="nil"/>
          <w:left w:val="nil"/>
          <w:bottom w:val="nil"/>
          <w:right w:val="nil"/>
          <w:between w:val="nil"/>
        </w:pBdr>
        <w:spacing w:after="0"/>
        <w:ind w:left="1080" w:hanging="270"/>
        <w:jc w:val="both"/>
        <w:rPr>
          <w:rFonts w:asciiTheme="minorHAnsi" w:hAnsiTheme="minorHAnsi" w:cstheme="minorHAnsi"/>
          <w:sz w:val="23"/>
          <w:szCs w:val="23"/>
        </w:rPr>
      </w:pPr>
      <w:r>
        <w:rPr>
          <w:rFonts w:asciiTheme="minorHAnsi" w:eastAsia="Tahoma" w:hAnsiTheme="minorHAnsi" w:cstheme="minorHAnsi"/>
          <w:color w:val="000000"/>
          <w:sz w:val="23"/>
          <w:szCs w:val="23"/>
        </w:rPr>
        <w:t>Istri melahirkan selama 2 (dua) hari.</w:t>
      </w:r>
    </w:p>
    <w:p w14:paraId="35313E29" w14:textId="77777777" w:rsidR="00827C9A" w:rsidRPr="001E6EE3" w:rsidRDefault="00827C9A">
      <w:pPr>
        <w:numPr>
          <w:ilvl w:val="2"/>
          <w:numId w:val="22"/>
        </w:numPr>
        <w:pBdr>
          <w:top w:val="nil"/>
          <w:left w:val="nil"/>
          <w:bottom w:val="nil"/>
          <w:right w:val="nil"/>
          <w:between w:val="nil"/>
        </w:pBdr>
        <w:spacing w:after="0"/>
        <w:ind w:left="1080" w:hanging="270"/>
        <w:jc w:val="both"/>
        <w:rPr>
          <w:rFonts w:asciiTheme="minorHAnsi" w:hAnsiTheme="minorHAnsi" w:cstheme="minorHAnsi"/>
          <w:sz w:val="23"/>
          <w:szCs w:val="23"/>
        </w:rPr>
      </w:pPr>
      <w:r>
        <w:rPr>
          <w:rFonts w:asciiTheme="minorHAnsi" w:eastAsia="Tahoma" w:hAnsiTheme="minorHAnsi" w:cstheme="minorHAnsi"/>
          <w:color w:val="000000"/>
          <w:sz w:val="23"/>
          <w:szCs w:val="23"/>
        </w:rPr>
        <w:lastRenderedPageBreak/>
        <w:t>Mengalami musibah bencana alam / kebakaran yang menimbulkan kerusakan tempat tinggal selama 2 (dua) hari.</w:t>
      </w:r>
    </w:p>
    <w:p w14:paraId="3D2A6D22" w14:textId="3626FEF9" w:rsidR="00827C9A" w:rsidRPr="001E6EE3" w:rsidRDefault="00827C9A">
      <w:pPr>
        <w:numPr>
          <w:ilvl w:val="0"/>
          <w:numId w:val="17"/>
        </w:numPr>
        <w:pBdr>
          <w:top w:val="nil"/>
          <w:left w:val="nil"/>
          <w:bottom w:val="nil"/>
          <w:right w:val="nil"/>
          <w:between w:val="nil"/>
        </w:pBdr>
        <w:spacing w:before="60" w:after="0"/>
        <w:ind w:left="448" w:hanging="448"/>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Ijin melaksanakan ibadah agama dengan surat pemberitahuan dari PIHAK KEDUA kepada PIHAK KESATU yang kemudian atas segala pertimbangannya dapat memberikan persetujuan atau kesempatan bagi PIHAK KEDUA untuk menjalankan kewajiban menurut agamanya masing - masing.</w:t>
      </w:r>
    </w:p>
    <w:p w14:paraId="1FA97AB5" w14:textId="25396372" w:rsidR="00827C9A" w:rsidRPr="001E6EE3" w:rsidRDefault="00827C9A">
      <w:pPr>
        <w:numPr>
          <w:ilvl w:val="0"/>
          <w:numId w:val="17"/>
        </w:numPr>
        <w:pBdr>
          <w:top w:val="nil"/>
          <w:left w:val="nil"/>
          <w:bottom w:val="nil"/>
          <w:right w:val="nil"/>
          <w:between w:val="nil"/>
        </w:pBdr>
        <w:spacing w:before="60" w:after="0"/>
        <w:ind w:left="448" w:hanging="448"/>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Ijin tidak masuk bekerja selama jangka waktu tertentu karena kondisi sakit baik yang diakibatkan oleh penyakit tertentu maupun akibat dari kecelakaan kerja yang dibuktikan dengan surat keterangan Dokter Rumah Sakit(RS)/Poli Klinik/Puskesmas setempat.</w:t>
      </w:r>
    </w:p>
    <w:p w14:paraId="311CD213" w14:textId="7E7AE130" w:rsidR="00E06990" w:rsidRPr="001E6EE3" w:rsidRDefault="001717F9">
      <w:pPr>
        <w:numPr>
          <w:ilvl w:val="0"/>
          <w:numId w:val="17"/>
        </w:numPr>
        <w:pBdr>
          <w:top w:val="nil"/>
          <w:left w:val="nil"/>
          <w:bottom w:val="nil"/>
          <w:right w:val="nil"/>
          <w:between w:val="nil"/>
        </w:pBdr>
        <w:spacing w:before="60" w:after="100"/>
        <w:ind w:left="448" w:hanging="448"/>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Ijin tidak masuk bekerja karena nyeri haid.</w:t>
      </w:r>
    </w:p>
    <w:p w14:paraId="73EA8274" w14:textId="3C394288" w:rsidR="0043109A" w:rsidRPr="00993113" w:rsidRDefault="0043109A" w:rsidP="00993113">
      <w:pPr>
        <w:numPr>
          <w:ilvl w:val="0"/>
          <w:numId w:val="17"/>
        </w:numPr>
        <w:pBdr>
          <w:top w:val="nil"/>
          <w:left w:val="nil"/>
          <w:bottom w:val="nil"/>
          <w:right w:val="nil"/>
          <w:between w:val="nil"/>
        </w:pBdr>
        <w:spacing w:before="60" w:after="100"/>
        <w:ind w:left="448" w:hanging="448"/>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Bagi karyawan perempuan (karyawati) diberikan hak atas cuti hamil selama 1,5 (satu setengah) bulan sebelum melahirkan dan 1,5 (satu setengah) bulan setelah melahirkan, yang pelaksanaannya sesuai dengan kebutuhan karyawati tersebut.</w:t>
      </w:r>
    </w:p>
    <w:p w14:paraId="67C20366" w14:textId="7455ABDF" w:rsidR="00827C9A" w:rsidRPr="001E6EE3" w:rsidRDefault="0051527B" w:rsidP="00595C19">
      <w:pPr>
        <w:pBdr>
          <w:top w:val="nil"/>
          <w:left w:val="nil"/>
          <w:bottom w:val="nil"/>
          <w:right w:val="nil"/>
          <w:between w:val="nil"/>
        </w:pBdr>
        <w:spacing w:after="0"/>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 xml:space="preserve">PASAL 20</w:t>
      </w:r>
    </w:p>
    <w:p w14:paraId="165FD17F" w14:textId="4BDDBEDF" w:rsidR="00DB3455" w:rsidRPr="001E6EE3" w:rsidRDefault="0051527B" w:rsidP="00595C19">
      <w:pPr>
        <w:pBdr>
          <w:top w:val="nil"/>
          <w:left w:val="nil"/>
          <w:bottom w:val="nil"/>
          <w:right w:val="nil"/>
          <w:between w:val="nil"/>
        </w:pBdr>
        <w:spacing w:after="100"/>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PENYAMPAIAN KELUHAN</w:t>
      </w:r>
    </w:p>
    <w:p w14:paraId="03F64DF4" w14:textId="3A37439B" w:rsidR="00827C9A" w:rsidRPr="001E6EE3" w:rsidRDefault="00B06E29" w:rsidP="00FF565A">
      <w:pPr>
        <w:pBdr>
          <w:top w:val="nil"/>
          <w:left w:val="nil"/>
          <w:bottom w:val="nil"/>
          <w:right w:val="nil"/>
          <w:between w:val="nil"/>
        </w:pBdr>
        <w:spacing w:before="60" w:after="100"/>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PIHAK KEDUA berhak untuk menyampaikan keluhan menurut jalur hierarki yang berlaku:</w:t>
      </w:r>
    </w:p>
    <w:p w14:paraId="2552F071" w14:textId="77777777" w:rsidR="00FF565A" w:rsidRPr="001E6EE3" w:rsidRDefault="00827C9A">
      <w:pPr>
        <w:pStyle w:val="ListParagraph"/>
        <w:numPr>
          <w:ilvl w:val="1"/>
          <w:numId w:val="32"/>
        </w:numPr>
        <w:pBdr>
          <w:top w:val="nil"/>
          <w:left w:val="nil"/>
          <w:bottom w:val="nil"/>
          <w:right w:val="nil"/>
          <w:between w:val="nil"/>
        </w:pBdr>
        <w:spacing w:after="0"/>
        <w:ind w:left="567"/>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Melalui atasan langsung secara berjenjang;</w:t>
      </w:r>
    </w:p>
    <w:p w14:paraId="5AC2A28D" w14:textId="319061F8" w:rsidR="005326CF" w:rsidRPr="00993113" w:rsidRDefault="00827C9A" w:rsidP="00FF565A">
      <w:pPr>
        <w:pStyle w:val="ListParagraph"/>
        <w:numPr>
          <w:ilvl w:val="1"/>
          <w:numId w:val="32"/>
        </w:numPr>
        <w:pBdr>
          <w:top w:val="nil"/>
          <w:left w:val="nil"/>
          <w:bottom w:val="nil"/>
          <w:right w:val="nil"/>
          <w:between w:val="nil"/>
        </w:pBdr>
        <w:spacing w:after="0"/>
        <w:ind w:left="567"/>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Melalui pengurus Serikat Pekerja Unit Kerja.</w:t>
      </w:r>
      <w:bookmarkStart w:id="20" w:name="_Hlk55388850"/>
    </w:p>
    <w:p w14:paraId="4FFEE957" w14:textId="072E7626" w:rsidR="00FF565A" w:rsidRPr="001E6EE3" w:rsidRDefault="00FF565A" w:rsidP="00FF565A">
      <w:pPr>
        <w:spacing w:after="0"/>
        <w:jc w:val="center"/>
        <w:rPr>
          <w:rFonts w:cstheme="minorHAnsi"/>
          <w:b/>
          <w:bCs/>
          <w:sz w:val="23"/>
          <w:szCs w:val="23"/>
        </w:rPr>
      </w:pPr>
      <w:r>
        <w:rPr>
          <w:rFonts w:cstheme="minorHAnsi"/>
          <w:b/>
          <w:bCs/>
          <w:sz w:val="23"/>
          <w:szCs w:val="23"/>
        </w:rPr>
        <w:t>PASAL 21</w:t>
      </w:r>
    </w:p>
    <w:p w14:paraId="014A7DBC" w14:textId="77777777" w:rsidR="00FF565A" w:rsidRPr="001E6EE3" w:rsidRDefault="00FF565A" w:rsidP="00FF565A">
      <w:pPr>
        <w:spacing w:after="0"/>
        <w:jc w:val="center"/>
        <w:rPr>
          <w:b/>
          <w:bCs/>
          <w:sz w:val="23"/>
          <w:szCs w:val="23"/>
        </w:rPr>
      </w:pPr>
      <w:r>
        <w:rPr>
          <w:b/>
          <w:bCs/>
          <w:sz w:val="23"/>
          <w:szCs w:val="23"/>
        </w:rPr>
        <w:t>KERAHASIAAN INFORMASI, PEMELIHARAAN NAMA BAIK, DAN PENGEMBALIAN ASET PERUSAHAAN</w:t>
      </w:r>
    </w:p>
    <w:p w14:paraId="21C64195" w14:textId="77777777" w:rsidR="00FF565A" w:rsidRPr="001E6EE3" w:rsidRDefault="00FF565A" w:rsidP="00FF565A">
      <w:pPr>
        <w:spacing w:after="0"/>
        <w:jc w:val="center"/>
        <w:rPr>
          <w:rFonts w:cstheme="minorHAnsi"/>
          <w:b/>
          <w:bCs/>
          <w:sz w:val="23"/>
          <w:szCs w:val="23"/>
        </w:rPr>
      </w:pPr>
    </w:p>
    <w:p w14:paraId="4DCEB204" w14:textId="77777777" w:rsidR="00FF565A" w:rsidRPr="001E6EE3" w:rsidRDefault="00FF565A">
      <w:pPr>
        <w:pStyle w:val="ListParagraph"/>
        <w:numPr>
          <w:ilvl w:val="0"/>
          <w:numId w:val="33"/>
        </w:numPr>
        <w:spacing w:after="0"/>
        <w:jc w:val="both"/>
        <w:rPr>
          <w:rFonts w:cstheme="minorHAnsi"/>
          <w:sz w:val="23"/>
          <w:szCs w:val="23"/>
        </w:rPr>
      </w:pPr>
      <w:r>
        <w:rPr>
          <w:rFonts w:cstheme="minorHAnsi"/>
          <w:sz w:val="23"/>
          <w:szCs w:val="23"/>
        </w:rPr>
        <w:t>PIHAK KEDUA wajib menjaga kerahasiaan seluruh informasi Perusahaan, termasuk namun tidak terbatas pada data operasional, data karyawan, strategi bisnis, sistem dan infrastruktur teknologi informasi, dokumen Perusahaan, serta informasi lain yang oleh Perusahaan dinyatakan atau secara wajar dapat dianggap sebagai informasi rahasia, baik yang diperoleh secara langsung maupun tidak langsung selama masa hubungan kerja.</w:t>
      </w:r>
    </w:p>
    <w:p w14:paraId="0D903456" w14:textId="77777777" w:rsidR="00FF565A" w:rsidRPr="001E6EE3" w:rsidRDefault="00FF565A">
      <w:pPr>
        <w:pStyle w:val="ListParagraph"/>
        <w:numPr>
          <w:ilvl w:val="0"/>
          <w:numId w:val="33"/>
        </w:numPr>
        <w:spacing w:after="0"/>
        <w:jc w:val="both"/>
        <w:rPr>
          <w:rFonts w:cstheme="minorHAnsi"/>
          <w:sz w:val="23"/>
          <w:szCs w:val="23"/>
        </w:rPr>
      </w:pPr>
      <w:r>
        <w:rPr>
          <w:rFonts w:cstheme="minorHAnsi"/>
          <w:sz w:val="23"/>
          <w:szCs w:val="23"/>
        </w:rPr>
        <w:t>PIHAK KEDUA dilarang mengungkapkan, menggunakan, menggandakan, menyebarkan, atau memberikan akses atas informasi rahasia sebagaimana dimaksud pada ayat (1) kepada pihak mana pun tanpa persetujuan tertulis dari Perusahaan.</w:t>
      </w:r>
    </w:p>
    <w:p w14:paraId="7034802F" w14:textId="77777777" w:rsidR="00FF565A" w:rsidRPr="001E6EE3" w:rsidRDefault="00FF565A">
      <w:pPr>
        <w:pStyle w:val="ListParagraph"/>
        <w:numPr>
          <w:ilvl w:val="0"/>
          <w:numId w:val="33"/>
        </w:numPr>
        <w:spacing w:after="0"/>
        <w:jc w:val="both"/>
        <w:rPr>
          <w:rFonts w:cstheme="minorHAnsi"/>
          <w:sz w:val="23"/>
          <w:szCs w:val="23"/>
        </w:rPr>
      </w:pPr>
      <w:r>
        <w:rPr>
          <w:rFonts w:cstheme="minorHAnsi"/>
          <w:sz w:val="23"/>
          <w:szCs w:val="23"/>
        </w:rPr>
        <w:t>Kewajiban menjaga kerahasiaan sebagaimana dimaksud pada ayat (1) dan ayat (2) tetap berlaku dan mengikat PIHAK KEDUA meskipun Perjanjian Kerja Waktu Tertentu (PKWT) ini berakhir atau diputus, tanpa batas waktu, selama informasi tersebut belum menjadi informasi publik yang sah.</w:t>
      </w:r>
    </w:p>
    <w:p w14:paraId="29268D14" w14:textId="77777777" w:rsidR="00FF565A" w:rsidRPr="001E6EE3" w:rsidRDefault="00FF565A">
      <w:pPr>
        <w:pStyle w:val="ListParagraph"/>
        <w:numPr>
          <w:ilvl w:val="0"/>
          <w:numId w:val="33"/>
        </w:numPr>
        <w:spacing w:after="0"/>
        <w:jc w:val="both"/>
        <w:rPr>
          <w:rFonts w:cstheme="minorHAnsi"/>
          <w:sz w:val="23"/>
          <w:szCs w:val="23"/>
        </w:rPr>
      </w:pPr>
      <w:r>
        <w:rPr>
          <w:rFonts w:cstheme="minorHAnsi"/>
          <w:sz w:val="23"/>
          <w:szCs w:val="23"/>
        </w:rPr>
        <w:t>PIHAK KEDUA wajib menjaga nama baik, reputasi, dan integritas Perusahaan dalam setiap tindakan, baik selama masa hubungan kerja maupun setelah berakhirnya hubungan kerja.</w:t>
      </w:r>
    </w:p>
    <w:p w14:paraId="46FEF170" w14:textId="77777777" w:rsidR="00FF565A" w:rsidRPr="001E6EE3" w:rsidRDefault="00FF565A">
      <w:pPr>
        <w:pStyle w:val="ListParagraph"/>
        <w:numPr>
          <w:ilvl w:val="0"/>
          <w:numId w:val="33"/>
        </w:numPr>
        <w:spacing w:after="0"/>
        <w:jc w:val="both"/>
        <w:rPr>
          <w:rFonts w:cstheme="minorHAnsi"/>
          <w:sz w:val="23"/>
          <w:szCs w:val="23"/>
        </w:rPr>
      </w:pPr>
      <w:r>
        <w:rPr>
          <w:rFonts w:cstheme="minorHAnsi"/>
          <w:sz w:val="23"/>
          <w:szCs w:val="23"/>
        </w:rPr>
        <w:t>Setiap pelanggaran terhadap ketentuan sebagaimana dimaksud dalam pasal ini memberikan hak kepada Perusahaan untuk mengambil tindakan sesuai ketentuan peraturan perundang-undangan, kebijakan internal Perusahaan, serta ketentuan keamanan informasi yang berlaku, termasuk namun tidak terbatas pada penjatuhan sanksi, tuntutan ganti rugi, dan/atau langkah hukum lainnya.</w:t>
      </w:r>
    </w:p>
    <w:p w14:paraId="3D811FDE" w14:textId="77777777" w:rsidR="00FF565A" w:rsidRPr="001E6EE3" w:rsidRDefault="00FF565A">
      <w:pPr>
        <w:pStyle w:val="ListParagraph"/>
        <w:numPr>
          <w:ilvl w:val="0"/>
          <w:numId w:val="33"/>
        </w:numPr>
        <w:spacing w:after="0"/>
        <w:jc w:val="both"/>
        <w:rPr>
          <w:rFonts w:cstheme="minorHAnsi"/>
          <w:sz w:val="23"/>
          <w:szCs w:val="23"/>
        </w:rPr>
      </w:pPr>
      <w:r>
        <w:rPr>
          <w:rFonts w:cstheme="minorHAnsi"/>
          <w:sz w:val="23"/>
          <w:szCs w:val="23"/>
        </w:rPr>
        <w:lastRenderedPageBreak/>
        <w:t>PIHAK KEDUA wajib mengembalikan seluruh aset, fasilitas kerja, perlengkapan, perangkat, dokumen, kartu identitas, maupun barang lainnya yang merupakan milik Perusahaan, dalam keadaan baik dan lengkap, selambat-lambatnya pada hari terakhir masa kerja atau pada saat diminta oleh Perusahaan. PIHAK KEDUA bertanggung jawab atas kerusakan atau kehilangan aset Perusahaan selama berada dalam penguasaan PIHAK KEDUA sesuai ketentuan yang berlaku.</w:t>
      </w:r>
    </w:p>
    <w:p w14:paraId="72EC4A79" w14:textId="23B3B17B" w:rsidR="00827C9A" w:rsidRPr="001E6EE3" w:rsidRDefault="0051527B" w:rsidP="00595C19">
      <w:pPr>
        <w:spacing w:after="0"/>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 xml:space="preserve">PASAL 22</w:t>
      </w:r>
    </w:p>
    <w:p w14:paraId="6DF1F0AD" w14:textId="010D9D24" w:rsidR="00827C9A" w:rsidRPr="001E6EE3" w:rsidRDefault="0051527B" w:rsidP="00993113">
      <w:pPr>
        <w:spacing w:after="0" w:line="240" w:lineRule="auto"/>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 xml:space="preserve">KEPATUHAN TERHADAP KAIDAH-KAIDAH SMK3 </w:t>
      </w:r>
    </w:p>
    <w:p w14:paraId="3E026A70" w14:textId="12F2372E" w:rsidR="00827C9A" w:rsidRPr="001E6EE3" w:rsidRDefault="0051527B" w:rsidP="00993113">
      <w:pPr>
        <w:spacing w:line="240" w:lineRule="auto"/>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 xml:space="preserve">(SISTEM MANAJEMEN KESEHATAN DAN KESELAMATAN KERJA) DAN </w:t>
      </w:r>
      <w:r>
        <w:rPr>
          <w:rFonts w:asciiTheme="minorHAnsi" w:eastAsia="Tahoma" w:hAnsiTheme="minorHAnsi" w:cstheme="minorHAnsi"/>
          <w:b/>
          <w:i/>
          <w:color w:val="000000"/>
          <w:sz w:val="23"/>
          <w:szCs w:val="23"/>
        </w:rPr>
        <w:t>HYGIENE</w:t>
      </w:r>
      <w:r>
        <w:rPr>
          <w:rFonts w:asciiTheme="minorHAnsi" w:eastAsia="Tahoma" w:hAnsiTheme="minorHAnsi" w:cstheme="minorHAnsi"/>
          <w:b/>
          <w:color w:val="000000"/>
          <w:sz w:val="23"/>
          <w:szCs w:val="23"/>
        </w:rPr>
        <w:t xml:space="preserve"> PRODUKSI</w:t>
      </w:r>
    </w:p>
    <w:p w14:paraId="7DBA2D84" w14:textId="7C9A2726" w:rsidR="00827C9A" w:rsidRPr="001E6EE3" w:rsidRDefault="00B06E29" w:rsidP="00993113">
      <w:pPr>
        <w:pBdr>
          <w:top w:val="nil"/>
          <w:left w:val="nil"/>
          <w:bottom w:val="nil"/>
          <w:right w:val="nil"/>
          <w:between w:val="nil"/>
        </w:pBdr>
        <w:spacing w:after="0" w:line="240" w:lineRule="auto"/>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PIHAK KEDUA dalam melaksanakan pekerjaannya diharuskan untuk mematuhi kaidah-kaidah SMK3 (Sistem Manajemen Kesehatan dan Keselamatan Kerja) dan menjaga higienitas produksi antara lain:</w:t>
      </w:r>
    </w:p>
    <w:p w14:paraId="6A711132" w14:textId="77777777" w:rsidR="00827C9A" w:rsidRPr="001E6EE3" w:rsidRDefault="00827C9A" w:rsidP="00993113">
      <w:pPr>
        <w:numPr>
          <w:ilvl w:val="0"/>
          <w:numId w:val="19"/>
        </w:numPr>
        <w:spacing w:after="0" w:line="240" w:lineRule="auto"/>
        <w:ind w:left="450" w:hanging="342"/>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Memastikan kebijakan K3 (Kesehatan dan Keselamatan Kerja) diterapkan dengan baik.</w:t>
      </w:r>
    </w:p>
    <w:p w14:paraId="0EAD88E7" w14:textId="77777777" w:rsidR="00827C9A" w:rsidRPr="001E6EE3" w:rsidRDefault="00827C9A" w:rsidP="00993113">
      <w:pPr>
        <w:numPr>
          <w:ilvl w:val="0"/>
          <w:numId w:val="19"/>
        </w:numPr>
        <w:spacing w:after="0" w:line="240" w:lineRule="auto"/>
        <w:ind w:left="450" w:hanging="342"/>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Menggunakan APD dengan benar sesuai dengan ketentuan dan resiko di tempat kerja sesuai dengan rekomendasi P2K3.</w:t>
      </w:r>
    </w:p>
    <w:p w14:paraId="3269C250" w14:textId="77777777" w:rsidR="00827C9A" w:rsidRPr="001E6EE3" w:rsidRDefault="00827C9A" w:rsidP="00993113">
      <w:pPr>
        <w:numPr>
          <w:ilvl w:val="0"/>
          <w:numId w:val="19"/>
        </w:numPr>
        <w:spacing w:after="0" w:line="240" w:lineRule="auto"/>
        <w:ind w:left="450" w:hanging="342"/>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Melakukan pekerjaan sesuai prosedur (SOP), instruksi kerja, dan cara kerja aman yang berlaku di Perusahaan.</w:t>
      </w:r>
    </w:p>
    <w:p w14:paraId="1E5039FA" w14:textId="77777777" w:rsidR="00827C9A" w:rsidRPr="001E6EE3" w:rsidRDefault="00827C9A" w:rsidP="00993113">
      <w:pPr>
        <w:numPr>
          <w:ilvl w:val="0"/>
          <w:numId w:val="19"/>
        </w:numPr>
        <w:spacing w:after="0" w:line="240" w:lineRule="auto"/>
        <w:ind w:left="450" w:hanging="342"/>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Senantiasa memperhatikan dan menaati </w:t>
      </w:r>
      <w:r>
        <w:rPr>
          <w:rFonts w:asciiTheme="minorHAnsi" w:eastAsia="Tahoma" w:hAnsiTheme="minorHAnsi" w:cstheme="minorHAnsi"/>
          <w:i/>
          <w:color w:val="000000"/>
          <w:sz w:val="23"/>
          <w:szCs w:val="23"/>
        </w:rPr>
        <w:t>Safety Sign</w:t>
      </w:r>
      <w:r>
        <w:rPr>
          <w:rFonts w:asciiTheme="minorHAnsi" w:eastAsia="Tahoma" w:hAnsiTheme="minorHAnsi" w:cstheme="minorHAnsi"/>
          <w:color w:val="000000"/>
          <w:sz w:val="23"/>
          <w:szCs w:val="23"/>
        </w:rPr>
        <w:t xml:space="preserve"> / rambu-rambu K3 (Kesehatan dan Keselamatan Kerja).</w:t>
      </w:r>
    </w:p>
    <w:p w14:paraId="06CCE72B" w14:textId="77777777" w:rsidR="00827C9A" w:rsidRPr="001E6EE3" w:rsidRDefault="00827C9A" w:rsidP="00993113">
      <w:pPr>
        <w:numPr>
          <w:ilvl w:val="0"/>
          <w:numId w:val="19"/>
        </w:numPr>
        <w:spacing w:after="0" w:line="240" w:lineRule="auto"/>
        <w:ind w:left="450" w:hanging="342"/>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Mencatat dan melaporkan kejadian </w:t>
      </w:r>
      <w:r>
        <w:rPr>
          <w:rFonts w:asciiTheme="minorHAnsi" w:eastAsia="Tahoma" w:hAnsiTheme="minorHAnsi" w:cstheme="minorHAnsi"/>
          <w:i/>
          <w:color w:val="000000"/>
          <w:sz w:val="23"/>
          <w:szCs w:val="23"/>
        </w:rPr>
        <w:t xml:space="preserve">unsafe action </w:t>
      </w:r>
      <w:r>
        <w:rPr>
          <w:rFonts w:asciiTheme="minorHAnsi" w:eastAsia="Tahoma" w:hAnsiTheme="minorHAnsi" w:cstheme="minorHAnsi"/>
          <w:color w:val="000000"/>
          <w:sz w:val="23"/>
          <w:szCs w:val="23"/>
        </w:rPr>
        <w:t xml:space="preserve">(tindakan berbahaya) dan </w:t>
      </w:r>
      <w:r>
        <w:rPr>
          <w:rFonts w:asciiTheme="minorHAnsi" w:eastAsia="Tahoma" w:hAnsiTheme="minorHAnsi" w:cstheme="minorHAnsi"/>
          <w:i/>
          <w:color w:val="000000"/>
          <w:sz w:val="23"/>
          <w:szCs w:val="23"/>
        </w:rPr>
        <w:t xml:space="preserve">unsafe condition </w:t>
      </w:r>
      <w:r>
        <w:rPr>
          <w:rFonts w:asciiTheme="minorHAnsi" w:eastAsia="Tahoma" w:hAnsiTheme="minorHAnsi" w:cstheme="minorHAnsi"/>
          <w:color w:val="000000"/>
          <w:sz w:val="23"/>
          <w:szCs w:val="23"/>
        </w:rPr>
        <w:t xml:space="preserve">(kondisi berbahaya) di sekitar lingkungan kerjanya dan melaporkannya kepada atasan dan atau </w:t>
      </w:r>
      <w:r>
        <w:rPr>
          <w:rFonts w:asciiTheme="minorHAnsi" w:eastAsia="Tahoma" w:hAnsiTheme="minorHAnsi" w:cstheme="minorHAnsi"/>
          <w:i/>
          <w:color w:val="000000"/>
          <w:sz w:val="23"/>
          <w:szCs w:val="23"/>
        </w:rPr>
        <w:t>Safety Officer</w:t>
      </w:r>
      <w:r>
        <w:rPr>
          <w:rFonts w:asciiTheme="minorHAnsi" w:eastAsia="Tahoma" w:hAnsiTheme="minorHAnsi" w:cstheme="minorHAnsi"/>
          <w:color w:val="000000"/>
          <w:sz w:val="23"/>
          <w:szCs w:val="23"/>
        </w:rPr>
        <w:t xml:space="preserve"> yang berwenang.</w:t>
      </w:r>
    </w:p>
    <w:p w14:paraId="7DCD0AB3" w14:textId="77777777" w:rsidR="00827C9A" w:rsidRPr="001E6EE3" w:rsidRDefault="00827C9A" w:rsidP="00993113">
      <w:pPr>
        <w:numPr>
          <w:ilvl w:val="0"/>
          <w:numId w:val="19"/>
        </w:numPr>
        <w:spacing w:after="0" w:line="240" w:lineRule="auto"/>
        <w:ind w:left="450" w:hanging="342"/>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Menaati arahan dan himbauan Tim P2K3 (Panitia Pembina Kesehatan dan Keselamatan Kerja) dan </w:t>
      </w:r>
      <w:r>
        <w:rPr>
          <w:rFonts w:asciiTheme="minorHAnsi" w:eastAsia="Tahoma" w:hAnsiTheme="minorHAnsi" w:cstheme="minorHAnsi"/>
          <w:i/>
          <w:color w:val="000000"/>
          <w:sz w:val="23"/>
          <w:szCs w:val="23"/>
        </w:rPr>
        <w:t>Safety Officer</w:t>
      </w:r>
      <w:r>
        <w:rPr>
          <w:rFonts w:asciiTheme="minorHAnsi" w:eastAsia="Tahoma" w:hAnsiTheme="minorHAnsi" w:cstheme="minorHAnsi"/>
          <w:color w:val="000000"/>
          <w:sz w:val="23"/>
          <w:szCs w:val="23"/>
        </w:rPr>
        <w:t>.</w:t>
      </w:r>
    </w:p>
    <w:p w14:paraId="3E206A11" w14:textId="77777777" w:rsidR="00827C9A" w:rsidRPr="001E6EE3" w:rsidRDefault="00827C9A" w:rsidP="00993113">
      <w:pPr>
        <w:numPr>
          <w:ilvl w:val="0"/>
          <w:numId w:val="19"/>
        </w:numPr>
        <w:spacing w:after="0" w:line="240" w:lineRule="auto"/>
        <w:ind w:left="450" w:hanging="342"/>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Bersedia untuk mengganti APD (Alat Pelindung Diri) apabila menghilangkan/tidak mengembalikan APD pada saat berakhirnya kontrak kerja.</w:t>
      </w:r>
    </w:p>
    <w:p w14:paraId="42E6B718" w14:textId="1E19EB75" w:rsidR="001744F7" w:rsidRPr="001E6EE3" w:rsidRDefault="00827C9A" w:rsidP="00993113">
      <w:pPr>
        <w:numPr>
          <w:ilvl w:val="0"/>
          <w:numId w:val="19"/>
        </w:numPr>
        <w:spacing w:after="0" w:line="240" w:lineRule="auto"/>
        <w:ind w:left="448" w:hanging="340"/>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Tidak merokok di lingkungan kerja dan ikut menjaga kebersihan lokasi kerja yang menjadi tanggung jawab masing-masing dengan tidak membuang sampah sembarangan.</w:t>
      </w:r>
    </w:p>
    <w:p w14:paraId="02EC453C" w14:textId="48E06CD2" w:rsidR="00827C9A" w:rsidRPr="001E6EE3" w:rsidRDefault="00827C9A" w:rsidP="00993113">
      <w:pPr>
        <w:numPr>
          <w:ilvl w:val="0"/>
          <w:numId w:val="19"/>
        </w:numPr>
        <w:spacing w:after="0" w:line="240" w:lineRule="auto"/>
        <w:ind w:left="448" w:hanging="340"/>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Menjaga kebersihan pribadi dengan senantiasa berperilaku bersih dan sehat dengan rajin mencuci tangan, menggunakan pakaian kerja dengan baik, dan tidak meludah sembarangan.</w:t>
      </w:r>
    </w:p>
    <w:p w14:paraId="3D28C379" w14:textId="77777777" w:rsidR="00827C9A" w:rsidRPr="001E6EE3" w:rsidRDefault="00827C9A" w:rsidP="00993113">
      <w:pPr>
        <w:numPr>
          <w:ilvl w:val="0"/>
          <w:numId w:val="19"/>
        </w:numPr>
        <w:spacing w:after="0" w:line="240" w:lineRule="auto"/>
        <w:ind w:left="450" w:hanging="342"/>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Tidak meletakkan atau menggantungkan pakaian secara sembarangan di tempat kerja.</w:t>
      </w:r>
    </w:p>
    <w:p w14:paraId="2AAF2B0D" w14:textId="36A3367C" w:rsidR="0025721D" w:rsidRPr="00993113" w:rsidRDefault="00827C9A" w:rsidP="00993113">
      <w:pPr>
        <w:numPr>
          <w:ilvl w:val="0"/>
          <w:numId w:val="19"/>
        </w:numPr>
        <w:spacing w:after="0" w:line="240" w:lineRule="auto"/>
        <w:ind w:left="450" w:hanging="342"/>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Menata peralatan kerja yang telah dipakai ke tempat yang disediakan. </w:t>
      </w:r>
      <w:bookmarkEnd w:id="20"/>
    </w:p>
    <w:p w14:paraId="370F6F07" w14:textId="77777777" w:rsidR="00993113" w:rsidRPr="00993113" w:rsidRDefault="00993113" w:rsidP="00595C19">
      <w:pPr>
        <w:spacing w:after="0"/>
        <w:jc w:val="center"/>
        <w:rPr>
          <w:rFonts w:asciiTheme="minorHAnsi" w:eastAsia="Tahoma" w:hAnsiTheme="minorHAnsi" w:cstheme="minorHAnsi"/>
          <w:b/>
          <w:color w:val="000000"/>
          <w:sz w:val="10"/>
          <w:szCs w:val="10"/>
        </w:rPr>
      </w:pPr>
    </w:p>
    <w:p w14:paraId="73376F09" w14:textId="55D3BD3B" w:rsidR="00827C9A" w:rsidRPr="001E6EE3" w:rsidRDefault="000E2A8E" w:rsidP="00595C19">
      <w:pPr>
        <w:spacing w:after="0"/>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 xml:space="preserve">PASAL 23</w:t>
      </w:r>
    </w:p>
    <w:p w14:paraId="30AB9698" w14:textId="7B1F6CB8" w:rsidR="00827C9A" w:rsidRPr="001E6EE3" w:rsidRDefault="0051527B" w:rsidP="00595C19">
      <w:pPr>
        <w:jc w:val="center"/>
        <w:rPr>
          <w:rFonts w:asciiTheme="minorHAnsi" w:eastAsia="Tahoma" w:hAnsiTheme="minorHAnsi" w:cstheme="minorHAnsi"/>
          <w:b/>
          <w:i/>
          <w:color w:val="000000"/>
          <w:sz w:val="23"/>
          <w:szCs w:val="23"/>
        </w:rPr>
      </w:pPr>
      <w:r>
        <w:rPr>
          <w:rFonts w:asciiTheme="minorHAnsi" w:eastAsia="Tahoma" w:hAnsiTheme="minorHAnsi" w:cstheme="minorHAnsi"/>
          <w:b/>
          <w:i/>
          <w:color w:val="000000"/>
          <w:sz w:val="23"/>
          <w:szCs w:val="23"/>
        </w:rPr>
        <w:t>FORCE MAJEUR</w:t>
      </w:r>
    </w:p>
    <w:p w14:paraId="49722DD6" w14:textId="2E6E076B" w:rsidR="0043109A" w:rsidRPr="001E6EE3" w:rsidRDefault="00827C9A" w:rsidP="00993113">
      <w:pPr>
        <w:spacing w:after="0" w:line="240" w:lineRule="auto"/>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 xml:space="preserve">Yang dimaksud </w:t>
      </w:r>
      <w:r>
        <w:rPr>
          <w:rFonts w:asciiTheme="minorHAnsi" w:eastAsia="Tahoma" w:hAnsiTheme="minorHAnsi" w:cstheme="minorHAnsi"/>
          <w:i/>
          <w:color w:val="000000"/>
          <w:sz w:val="23"/>
          <w:szCs w:val="23"/>
        </w:rPr>
        <w:t>Force Majeur</w:t>
      </w:r>
      <w:r>
        <w:rPr>
          <w:rFonts w:asciiTheme="minorHAnsi" w:eastAsia="Tahoma" w:hAnsiTheme="minorHAnsi" w:cstheme="minorHAnsi"/>
          <w:color w:val="000000"/>
          <w:sz w:val="23"/>
          <w:szCs w:val="23"/>
        </w:rPr>
        <w:t xml:space="preserve"> dalam perjanjian ini adalah terkait dengan kondisi keadaan kahar sebagaimana umumnya diatur dalam peraturan perundang-undangan, dengan kesepakatan antara kedua belah pihak dan dengan mempertimbangankan kelangsungan usaha, maka PIHAK KESATU dapat melakukan pengakhiran perjanjian kerja.</w:t>
      </w:r>
    </w:p>
    <w:p w14:paraId="70F2AF8C" w14:textId="77777777" w:rsidR="00993113" w:rsidRPr="00993113" w:rsidRDefault="00993113" w:rsidP="00595C19">
      <w:pPr>
        <w:spacing w:after="0"/>
        <w:jc w:val="center"/>
        <w:rPr>
          <w:rFonts w:asciiTheme="minorHAnsi" w:hAnsiTheme="minorHAnsi" w:cstheme="minorHAnsi"/>
          <w:b/>
          <w:sz w:val="10"/>
          <w:szCs w:val="10"/>
        </w:rPr>
      </w:pPr>
    </w:p>
    <w:p w14:paraId="120ED835" w14:textId="66233D47" w:rsidR="002E6442" w:rsidRPr="001E6EE3" w:rsidRDefault="002E6442" w:rsidP="00595C19">
      <w:pPr>
        <w:spacing w:after="0"/>
        <w:jc w:val="center"/>
        <w:rPr>
          <w:rFonts w:asciiTheme="minorHAnsi" w:hAnsiTheme="minorHAnsi" w:cstheme="minorHAnsi"/>
          <w:b/>
          <w:sz w:val="23"/>
          <w:szCs w:val="23"/>
        </w:rPr>
      </w:pPr>
      <w:r>
        <w:rPr>
          <w:rFonts w:asciiTheme="minorHAnsi" w:hAnsiTheme="minorHAnsi" w:cstheme="minorHAnsi"/>
          <w:b/>
          <w:sz w:val="23"/>
          <w:szCs w:val="23"/>
        </w:rPr>
        <w:t xml:space="preserve">PASAL 24</w:t>
      </w:r>
    </w:p>
    <w:p w14:paraId="39C611FB" w14:textId="7CBA4C52" w:rsidR="00D217F2" w:rsidRPr="001E6EE3" w:rsidRDefault="00D217F2" w:rsidP="00595C19">
      <w:pPr>
        <w:spacing w:after="100"/>
        <w:jc w:val="center"/>
        <w:rPr>
          <w:rFonts w:asciiTheme="minorHAnsi" w:hAnsiTheme="minorHAnsi" w:cstheme="minorHAnsi"/>
          <w:b/>
          <w:sz w:val="23"/>
          <w:szCs w:val="23"/>
        </w:rPr>
      </w:pPr>
      <w:r>
        <w:rPr>
          <w:rFonts w:asciiTheme="minorHAnsi" w:hAnsiTheme="minorHAnsi" w:cstheme="minorHAnsi"/>
          <w:b/>
          <w:sz w:val="23"/>
          <w:szCs w:val="23"/>
        </w:rPr>
        <w:t>PERSELISIHAN</w:t>
      </w:r>
    </w:p>
    <w:p w14:paraId="1B23C69F" w14:textId="46E5EEAC" w:rsidR="00CD5176" w:rsidRPr="001E6EE3" w:rsidRDefault="002E6442" w:rsidP="00993113">
      <w:pPr>
        <w:numPr>
          <w:ilvl w:val="0"/>
          <w:numId w:val="3"/>
        </w:numPr>
        <w:spacing w:after="0" w:line="240" w:lineRule="auto"/>
        <w:ind w:left="426" w:hanging="426"/>
        <w:jc w:val="both"/>
        <w:rPr>
          <w:rFonts w:asciiTheme="minorHAnsi" w:hAnsiTheme="minorHAnsi" w:cstheme="minorHAnsi"/>
          <w:sz w:val="23"/>
          <w:szCs w:val="23"/>
        </w:rPr>
      </w:pPr>
      <w:r>
        <w:rPr>
          <w:rFonts w:asciiTheme="minorHAnsi" w:hAnsiTheme="minorHAnsi" w:cstheme="minorHAnsi"/>
          <w:sz w:val="23"/>
          <w:szCs w:val="23"/>
        </w:rPr>
        <w:t xml:space="preserve">Apabila selama jangka waktu perjanjian ini terjadi perbedaan penafsiran dan atau  perselisihan paham diantara Para Pihak, maka akan diselesaikan terlebih dahulu melalui </w:t>
      </w:r>
    </w:p>
    <w:p w14:paraId="7EAC90EA" w14:textId="120D1678" w:rsidR="00D217F2" w:rsidRPr="001E6EE3" w:rsidRDefault="00D217F2" w:rsidP="00993113">
      <w:pPr>
        <w:spacing w:after="0" w:line="240" w:lineRule="auto"/>
        <w:ind w:left="426"/>
        <w:jc w:val="both"/>
        <w:rPr>
          <w:rFonts w:asciiTheme="minorHAnsi" w:hAnsiTheme="minorHAnsi" w:cstheme="minorHAnsi"/>
          <w:sz w:val="23"/>
          <w:szCs w:val="23"/>
        </w:rPr>
      </w:pPr>
      <w:r>
        <w:rPr>
          <w:rFonts w:asciiTheme="minorHAnsi" w:hAnsiTheme="minorHAnsi" w:cstheme="minorHAnsi"/>
          <w:sz w:val="23"/>
          <w:szCs w:val="23"/>
        </w:rPr>
        <w:t>musyawarah, perundingan, dan atau melalui tata cara penyelesaian melalui mekanisme hubungan industrial yang berlaku.</w:t>
      </w:r>
    </w:p>
    <w:p w14:paraId="66D0498A" w14:textId="0EFA4EFD" w:rsidR="00D217F2" w:rsidRPr="001E6EE3" w:rsidRDefault="00D217F2" w:rsidP="00993113">
      <w:pPr>
        <w:numPr>
          <w:ilvl w:val="0"/>
          <w:numId w:val="3"/>
        </w:numPr>
        <w:spacing w:after="100" w:line="240" w:lineRule="auto"/>
        <w:ind w:left="425" w:hanging="425"/>
        <w:jc w:val="both"/>
        <w:rPr>
          <w:rFonts w:asciiTheme="minorHAnsi" w:hAnsiTheme="minorHAnsi" w:cstheme="minorHAnsi"/>
          <w:sz w:val="23"/>
          <w:szCs w:val="23"/>
        </w:rPr>
      </w:pPr>
      <w:r>
        <w:rPr>
          <w:rFonts w:asciiTheme="minorHAnsi" w:hAnsiTheme="minorHAnsi" w:cstheme="minorHAnsi"/>
          <w:sz w:val="23"/>
          <w:szCs w:val="23"/>
        </w:rPr>
        <w:lastRenderedPageBreak/>
        <w:t xml:space="preserve">Bilamana penyelesaian perselisihan  sebagaimana dimaksud dalam ayat (1) tidak dapat diterima,   maka   Para   Pihak   berhak   untuk   mengajukan   perselisihan  tersebut pada Pengadilan Hubungan Industrial di wilayah hukum Pengadilan Hubungan Industrial setempat.</w:t>
      </w:r>
    </w:p>
    <w:p w14:paraId="000A3972" w14:textId="26D8D46D" w:rsidR="004B7C5D" w:rsidRPr="001E6EE3" w:rsidRDefault="00D217F2" w:rsidP="00993113">
      <w:pPr>
        <w:spacing w:after="0" w:line="240" w:lineRule="auto"/>
        <w:jc w:val="both"/>
        <w:rPr>
          <w:rFonts w:asciiTheme="minorHAnsi" w:hAnsiTheme="minorHAnsi" w:cstheme="minorHAnsi"/>
          <w:sz w:val="23"/>
          <w:szCs w:val="23"/>
        </w:rPr>
      </w:pPr>
      <w:r>
        <w:rPr>
          <w:rFonts w:asciiTheme="minorHAnsi" w:hAnsiTheme="minorHAnsi" w:cstheme="minorHAnsi"/>
          <w:sz w:val="23"/>
          <w:szCs w:val="23"/>
        </w:rPr>
        <w:t xml:space="preserve">Setelah Para Pihak membaca, memahami maksud dan isi dari pasal - pasal yang telah dicantumkan dalam perjanjian ini, selanjutnya Para Pihak membubuhkan tanda tangannya di atas materai pada bagian akhir perjanjian ini.</w:t>
      </w:r>
    </w:p>
    <w:p w14:paraId="1ECDF22E" w14:textId="77777777" w:rsidR="0041184F" w:rsidRPr="001E6EE3" w:rsidRDefault="0041184F" w:rsidP="00993113">
      <w:pPr>
        <w:pBdr>
          <w:top w:val="nil"/>
          <w:left w:val="nil"/>
          <w:bottom w:val="nil"/>
          <w:right w:val="nil"/>
          <w:between w:val="nil"/>
        </w:pBdr>
        <w:spacing w:after="0" w:line="240" w:lineRule="auto"/>
        <w:jc w:val="center"/>
        <w:rPr>
          <w:rFonts w:asciiTheme="minorHAnsi" w:eastAsia="Tahoma" w:hAnsiTheme="minorHAnsi" w:cstheme="minorHAnsi"/>
          <w:b/>
          <w:color w:val="000000"/>
          <w:sz w:val="23"/>
          <w:szCs w:val="23"/>
        </w:rPr>
      </w:pPr>
    </w:p>
    <w:p w14:paraId="36F212F9" w14:textId="13E8A22A" w:rsidR="004B7C5D" w:rsidRPr="001E6EE3" w:rsidRDefault="002E6442" w:rsidP="00993113">
      <w:pPr>
        <w:pBdr>
          <w:top w:val="nil"/>
          <w:left w:val="nil"/>
          <w:bottom w:val="nil"/>
          <w:right w:val="nil"/>
          <w:between w:val="nil"/>
        </w:pBdr>
        <w:spacing w:after="0" w:line="240" w:lineRule="auto"/>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 xml:space="preserve">PASAL 25</w:t>
      </w:r>
    </w:p>
    <w:p w14:paraId="7FCE9CFD" w14:textId="77777777" w:rsidR="004B7C5D" w:rsidRPr="001E6EE3" w:rsidRDefault="004B7C5D" w:rsidP="00993113">
      <w:pPr>
        <w:pBdr>
          <w:top w:val="nil"/>
          <w:left w:val="nil"/>
          <w:bottom w:val="nil"/>
          <w:right w:val="nil"/>
          <w:between w:val="nil"/>
        </w:pBdr>
        <w:spacing w:after="100" w:line="240" w:lineRule="auto"/>
        <w:jc w:val="center"/>
        <w:rPr>
          <w:rFonts w:asciiTheme="minorHAnsi" w:eastAsia="Tahoma" w:hAnsiTheme="minorHAnsi" w:cstheme="minorHAnsi"/>
          <w:b/>
          <w:color w:val="000000"/>
          <w:sz w:val="23"/>
          <w:szCs w:val="23"/>
        </w:rPr>
      </w:pPr>
      <w:r>
        <w:rPr>
          <w:rFonts w:asciiTheme="minorHAnsi" w:eastAsia="Tahoma" w:hAnsiTheme="minorHAnsi" w:cstheme="minorHAnsi"/>
          <w:b/>
          <w:color w:val="000000"/>
          <w:sz w:val="23"/>
          <w:szCs w:val="23"/>
        </w:rPr>
        <w:t>KETENTUAN PENUTUP</w:t>
      </w:r>
    </w:p>
    <w:p w14:paraId="536594A0" w14:textId="77777777" w:rsidR="004B7C5D" w:rsidRPr="001E6EE3" w:rsidRDefault="004B7C5D" w:rsidP="00993113">
      <w:pPr>
        <w:numPr>
          <w:ilvl w:val="0"/>
          <w:numId w:val="20"/>
        </w:numPr>
        <w:pBdr>
          <w:top w:val="nil"/>
          <w:left w:val="nil"/>
          <w:bottom w:val="nil"/>
          <w:right w:val="nil"/>
          <w:between w:val="nil"/>
        </w:pBdr>
        <w:spacing w:before="60" w:after="0" w:line="240" w:lineRule="auto"/>
        <w:ind w:left="448" w:hanging="448"/>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Apabila terjadi perubahan ketentuan perundang-undangan ketenagakerjaan selama perjanjian kerja ini berlaku, akan diadakan kesepakatan kedua belah pihak untuk menyesuaikan.</w:t>
      </w:r>
    </w:p>
    <w:p w14:paraId="7B0391E4" w14:textId="1FF1DD47" w:rsidR="004B7C5D" w:rsidRPr="001E6EE3" w:rsidRDefault="004B7C5D" w:rsidP="00993113">
      <w:pPr>
        <w:numPr>
          <w:ilvl w:val="0"/>
          <w:numId w:val="20"/>
        </w:numPr>
        <w:pBdr>
          <w:top w:val="nil"/>
          <w:left w:val="nil"/>
          <w:bottom w:val="nil"/>
          <w:right w:val="nil"/>
          <w:between w:val="nil"/>
        </w:pBdr>
        <w:spacing w:before="60" w:after="0" w:line="240" w:lineRule="auto"/>
        <w:ind w:left="448" w:hanging="448"/>
        <w:jc w:val="both"/>
        <w:rPr>
          <w:rFonts w:asciiTheme="minorHAnsi" w:eastAsia="Tahoma" w:hAnsiTheme="minorHAnsi" w:cstheme="minorHAnsi"/>
          <w:sz w:val="23"/>
          <w:szCs w:val="23"/>
        </w:rPr>
      </w:pPr>
      <w:r>
        <w:rPr>
          <w:rFonts w:asciiTheme="minorHAnsi" w:eastAsia="Tahoma" w:hAnsiTheme="minorHAnsi" w:cstheme="minorHAnsi"/>
          <w:color w:val="000000"/>
          <w:sz w:val="23"/>
          <w:szCs w:val="23"/>
        </w:rPr>
        <w:t xml:space="preserve">Perjanjian Kerja ini dibuat dalam rangkap 2 (dua</w:t>
      </w:r>
      <w:bookmarkStart w:id="21" w:name="_Hlk167982791"/>
      <w:r>
        <w:rPr>
          <w:rFonts w:asciiTheme="minorHAnsi" w:eastAsia="Tahoma" w:hAnsiTheme="minorHAnsi" w:cstheme="minorHAnsi"/>
          <w:color w:val="000000"/>
          <w:sz w:val="23"/>
          <w:szCs w:val="23"/>
        </w:rPr>
        <w:t xml:space="preserve">), </w:t>
      </w:r>
      <w:bookmarkStart w:id="22" w:name="_Hlk168047815"/>
      <w:r>
        <w:rPr>
          <w:rFonts w:asciiTheme="minorHAnsi" w:eastAsia="Tahoma" w:hAnsiTheme="minorHAnsi" w:cstheme="minorHAnsi"/>
          <w:sz w:val="23"/>
          <w:szCs w:val="23"/>
        </w:rPr>
        <w:t>untuk masing-masing pihak, yang masing-masing mempunyai kekuatan hukum yang sama dan berlaku sejak ditandatangani.</w:t>
      </w:r>
    </w:p>
    <w:bookmarkEnd w:id="21"/>
    <w:bookmarkEnd w:id="22"/>
    <w:p w14:paraId="0881CD05" w14:textId="727438DF" w:rsidR="00A87C46" w:rsidRPr="001E6EE3" w:rsidRDefault="004B7C5D" w:rsidP="00993113">
      <w:pPr>
        <w:numPr>
          <w:ilvl w:val="0"/>
          <w:numId w:val="20"/>
        </w:numPr>
        <w:pBdr>
          <w:top w:val="nil"/>
          <w:left w:val="nil"/>
          <w:bottom w:val="nil"/>
          <w:right w:val="nil"/>
          <w:between w:val="nil"/>
        </w:pBdr>
        <w:spacing w:before="60" w:after="0" w:line="240" w:lineRule="auto"/>
        <w:ind w:left="448" w:hanging="448"/>
        <w:jc w:val="both"/>
        <w:rPr>
          <w:rFonts w:asciiTheme="minorHAnsi" w:eastAsia="Tahoma" w:hAnsiTheme="minorHAnsi" w:cstheme="minorHAnsi"/>
          <w:color w:val="000000"/>
          <w:sz w:val="23"/>
          <w:szCs w:val="23"/>
        </w:rPr>
      </w:pPr>
      <w:r>
        <w:rPr>
          <w:rFonts w:asciiTheme="minorHAnsi" w:eastAsia="Tahoma" w:hAnsiTheme="minorHAnsi" w:cstheme="minorHAnsi"/>
          <w:color w:val="000000"/>
          <w:sz w:val="23"/>
          <w:szCs w:val="23"/>
        </w:rPr>
        <w:t>Perjanjian Kerja ini setelah dibaca dan dimengerti, kemudian ditandatangani oleh kedua belah pihak sebagai tanda persetujuan.</w:t>
      </w:r>
    </w:p>
    <w:p w14:paraId="5038547D" w14:textId="77777777" w:rsidR="00FF565A" w:rsidRPr="001E6EE3" w:rsidRDefault="00FF565A" w:rsidP="00993113">
      <w:pPr>
        <w:pBdr>
          <w:top w:val="nil"/>
          <w:left w:val="nil"/>
          <w:bottom w:val="nil"/>
          <w:right w:val="nil"/>
          <w:between w:val="nil"/>
        </w:pBdr>
        <w:spacing w:before="60" w:after="0" w:line="240" w:lineRule="auto"/>
        <w:jc w:val="both"/>
        <w:rPr>
          <w:rFonts w:asciiTheme="minorHAnsi" w:eastAsia="Tahoma" w:hAnsiTheme="minorHAnsi" w:cstheme="minorHAnsi"/>
          <w:color w:val="000000"/>
          <w:sz w:val="23"/>
          <w:szCs w:val="23"/>
        </w:rPr>
      </w:pPr>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F565A" w:rsidRPr="001E6EE3" w14:paraId="1975438A" w14:textId="77777777" w:rsidTr="0000362F">
        <w:tc>
          <w:tcPr>
            <w:tcW w:w="4508" w:type="dxa"/>
          </w:tcPr>
          <w:p w14:paraId="3811A5CD" w14:textId="00C345BE" w:rsidR="00FF565A" w:rsidRPr="001E6EE3" w:rsidRDefault="00FF565A" w:rsidP="0000362F">
            <w:pPr>
              <w:spacing w:before="60" w:after="0"/>
              <w:jc w:val="center"/>
              <w:rPr>
                <w:rFonts w:asciiTheme="minorHAnsi" w:eastAsia="Tahoma" w:hAnsiTheme="minorHAnsi" w:cstheme="minorHAnsi"/>
                <w:color w:val="000000"/>
                <w:sz w:val="23"/>
                <w:szCs w:val="23"/>
                <w:lang w:val="id-ID"/>
              </w:rPr>
            </w:pPr>
            <w:r>
              <w:rPr>
                <w:rFonts w:asciiTheme="minorHAnsi" w:eastAsia="Tahoma" w:hAnsiTheme="minorHAnsi" w:cstheme="minorHAnsi"/>
                <w:b/>
                <w:bCs/>
                <w:color w:val="000000"/>
                <w:sz w:val="23"/>
                <w:szCs w:val="23"/>
                <w:lang w:val="id-ID"/>
              </w:rPr>
              <w:t>PIHAK KEDUA</w:t>
            </w:r>
          </w:p>
        </w:tc>
        <w:tc>
          <w:tcPr>
            <w:tcW w:w="4508" w:type="dxa"/>
          </w:tcPr>
          <w:p w14:paraId="18128497" w14:textId="34B250B8" w:rsidR="00FF565A" w:rsidRPr="001E6EE3" w:rsidRDefault="00FF565A" w:rsidP="0000362F">
            <w:pPr>
              <w:spacing w:before="60" w:after="0"/>
              <w:jc w:val="center"/>
              <w:rPr>
                <w:rFonts w:asciiTheme="minorHAnsi" w:eastAsia="Tahoma" w:hAnsiTheme="minorHAnsi" w:cstheme="minorHAnsi"/>
                <w:color w:val="000000"/>
                <w:sz w:val="23"/>
                <w:szCs w:val="23"/>
                <w:lang w:val="id-ID"/>
              </w:rPr>
            </w:pPr>
            <w:r>
              <w:rPr>
                <w:rFonts w:asciiTheme="minorHAnsi" w:eastAsia="Tahoma" w:hAnsiTheme="minorHAnsi" w:cstheme="minorHAnsi"/>
                <w:b/>
                <w:bCs/>
                <w:color w:val="000000"/>
                <w:sz w:val="23"/>
                <w:szCs w:val="23"/>
                <w:lang w:val="id-ID"/>
              </w:rPr>
              <w:t>PIHAK KESATU</w:t>
            </w:r>
          </w:p>
        </w:tc>
      </w:tr>
      <w:tr w:rsidR="00FF565A" w:rsidRPr="001E6EE3" w14:paraId="3CF50049" w14:textId="77777777" w:rsidTr="0000362F">
        <w:trPr>
          <w:trHeight w:val="2169"/>
        </w:trPr>
        <w:tc>
          <w:tcPr>
            <w:tcW w:w="4508" w:type="dxa"/>
          </w:tcPr>
          <w:p w14:paraId="42ACBED4" w14:textId="77777777" w:rsidR="00FF565A" w:rsidRPr="001E6EE3" w:rsidRDefault="00FF565A" w:rsidP="0000362F">
            <w:pPr>
              <w:spacing w:before="60" w:after="0"/>
              <w:jc w:val="center"/>
              <w:rPr>
                <w:rFonts w:asciiTheme="minorHAnsi" w:eastAsia="Tahoma" w:hAnsiTheme="minorHAnsi" w:cstheme="minorHAnsi"/>
                <w:color w:val="000000"/>
                <w:sz w:val="23"/>
                <w:szCs w:val="23"/>
                <w:lang w:val="id-ID"/>
              </w:rPr>
            </w:pPr>
          </w:p>
        </w:tc>
        <w:tc>
          <w:tcPr>
            <w:tcW w:w="4508" w:type="dxa"/>
          </w:tcPr>
          <w:p w14:paraId="78219F9B" w14:textId="77777777" w:rsidR="00FF565A" w:rsidRPr="001E6EE3" w:rsidRDefault="00FF565A" w:rsidP="0000362F">
            <w:pPr>
              <w:spacing w:before="60" w:after="0"/>
              <w:jc w:val="center"/>
              <w:rPr>
                <w:rFonts w:asciiTheme="minorHAnsi" w:eastAsia="Tahoma" w:hAnsiTheme="minorHAnsi" w:cstheme="minorHAnsi"/>
                <w:color w:val="000000"/>
                <w:sz w:val="23"/>
                <w:szCs w:val="23"/>
                <w:lang w:val="id-ID"/>
              </w:rPr>
            </w:pPr>
          </w:p>
        </w:tc>
      </w:tr>
      <w:tr w:rsidR="00FF565A" w:rsidRPr="001E6EE3" w14:paraId="3F2886D2" w14:textId="77777777" w:rsidTr="0000362F">
        <w:tc>
          <w:tcPr>
            <w:tcW w:w="4508" w:type="dxa"/>
          </w:tcPr>
          <w:p w14:paraId="1E18B77B" w14:textId="77777777" w:rsidR="00FF565A" w:rsidRPr="001E6EE3" w:rsidRDefault="00FF565A" w:rsidP="0000362F">
            <w:pPr>
              <w:spacing w:after="0" w:line="240" w:lineRule="auto"/>
              <w:jc w:val="center"/>
              <w:rPr>
                <w:rFonts w:asciiTheme="minorHAnsi" w:eastAsia="Tahoma" w:hAnsiTheme="minorHAnsi" w:cstheme="minorHAnsi"/>
                <w:color w:val="000000"/>
                <w:sz w:val="23"/>
                <w:szCs w:val="23"/>
                <w:lang w:val="id-ID"/>
              </w:rPr>
            </w:pPr>
            <w:r>
              <w:rPr>
                <w:color w:val="000000"/>
                <w:sz w:val="23"/>
                <w:u w:val="single"/>
              </w:rPr>
              <w:t>{{NAMA_KARYAWAN}}</w:t>
            </w:r>
          </w:p>
          <w:p w14:paraId="35439DAF" w14:textId="3BC05936" w:rsidR="00FF565A" w:rsidRPr="001E6EE3" w:rsidRDefault="007121DB" w:rsidP="0000362F">
            <w:pPr>
              <w:spacing w:before="60" w:after="0"/>
              <w:jc w:val="center"/>
              <w:rPr>
                <w:rFonts w:asciiTheme="minorHAnsi" w:eastAsia="Tahoma" w:hAnsiTheme="minorHAnsi" w:cstheme="minorHAnsi"/>
                <w:color w:val="000000"/>
                <w:sz w:val="23"/>
                <w:szCs w:val="23"/>
                <w:lang w:val="id-ID"/>
              </w:rPr>
            </w:pPr>
            <w:r>
              <w:rPr>
                <w:rFonts w:asciiTheme="minorHAnsi" w:eastAsia="Tahoma" w:hAnsiTheme="minorHAnsi" w:cstheme="minorHAnsi"/>
                <w:b/>
                <w:bCs/>
                <w:color w:val="000000"/>
                <w:sz w:val="23"/>
                <w:szCs w:val="23"/>
                <w:lang w:val="id-ID"/>
              </w:rPr>
              <w:t>Karyawan PKWT LMG-DMG</w:t>
            </w:r>
          </w:p>
        </w:tc>
        <w:tc>
          <w:tcPr>
            <w:tcW w:w="4508" w:type="dxa"/>
          </w:tcPr>
          <w:p w14:paraId="7E051EA8" w14:textId="35733A8F" w:rsidR="00FF565A" w:rsidRPr="00993113" w:rsidRDefault="00993113" w:rsidP="0000362F">
            <w:pPr>
              <w:spacing w:after="0" w:line="240" w:lineRule="auto"/>
              <w:jc w:val="center"/>
              <w:rPr>
                <w:rFonts w:asciiTheme="minorHAnsi" w:eastAsia="Tahoma" w:hAnsiTheme="minorHAnsi" w:cstheme="minorHAnsi"/>
                <w:color w:val="000000"/>
                <w:sz w:val="23"/>
                <w:szCs w:val="23"/>
                <w:u w:val="single"/>
                <w:lang w:val="id-ID"/>
              </w:rPr>
            </w:pPr>
            <w:r>
              <w:rPr>
                <w:color w:val="000000"/>
                <w:sz w:val="23"/>
                <w:u w:val="single"/>
              </w:rPr>
              <w:t>{{NAMA_PENANDATANGAN}}</w:t>
            </w:r>
          </w:p>
          <w:p w14:paraId="25761C4D" w14:textId="4C348523" w:rsidR="00FF565A" w:rsidRPr="001E6EE3" w:rsidRDefault="00993113" w:rsidP="0000362F">
            <w:pPr>
              <w:spacing w:before="60" w:after="0"/>
              <w:jc w:val="center"/>
              <w:rPr>
                <w:rFonts w:asciiTheme="minorHAnsi" w:eastAsia="Tahoma" w:hAnsiTheme="minorHAnsi" w:cstheme="minorHAnsi"/>
                <w:b/>
                <w:bCs/>
                <w:color w:val="000000"/>
                <w:sz w:val="23"/>
                <w:szCs w:val="23"/>
                <w:lang w:val="id-ID"/>
              </w:rPr>
            </w:pPr>
            <w:r>
              <w:rPr>
                <w:b/>
                <w:color w:val="000000"/>
                <w:sz w:val="23"/>
              </w:rPr>
              <w:t>{{JABATAN_PENANDATANGAN}}</w:t>
            </w:r>
          </w:p>
        </w:tc>
      </w:tr>
    </w:tbl>
    <w:p w14:paraId="3D85260D" w14:textId="77777777" w:rsidR="00FF565A" w:rsidRPr="001E6EE3" w:rsidRDefault="00FF565A" w:rsidP="00FF565A">
      <w:pPr>
        <w:pBdr>
          <w:top w:val="nil"/>
          <w:left w:val="nil"/>
          <w:bottom w:val="nil"/>
          <w:right w:val="nil"/>
          <w:between w:val="nil"/>
        </w:pBdr>
        <w:spacing w:before="60" w:after="0"/>
        <w:jc w:val="center"/>
        <w:rPr>
          <w:rFonts w:asciiTheme="minorHAnsi" w:eastAsia="Tahoma" w:hAnsiTheme="minorHAnsi" w:cstheme="minorHAnsi"/>
          <w:color w:val="000000"/>
          <w:sz w:val="23"/>
          <w:szCs w:val="23"/>
        </w:rPr>
      </w:pPr>
    </w:p>
    <w:sectPr w:rsidR="00FF565A" w:rsidRPr="001E6EE3" w:rsidSect="001E6EE3">
      <w:headerReference w:type="default" r:id="rId8"/>
      <w:footerReference w:type="default" r:id="rId9"/>
      <w:pgSz w:w="11907" w:h="16839" w:code="9"/>
      <w:pgMar w:top="1554" w:right="1440" w:bottom="851" w:left="1440" w:header="450" w:footer="1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9960F" w14:textId="77777777" w:rsidR="00D272BC" w:rsidRDefault="00D272BC" w:rsidP="004248E3">
      <w:pPr>
        <w:spacing w:after="0" w:line="240" w:lineRule="auto"/>
      </w:pPr>
      <w:r>
        <w:separator/>
      </w:r>
    </w:p>
  </w:endnote>
  <w:endnote w:type="continuationSeparator" w:id="0">
    <w:p w14:paraId="0BDB3BCC" w14:textId="77777777" w:rsidR="00D272BC" w:rsidRDefault="00D272BC" w:rsidP="00424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charset w:val="00"/>
    <w:family w:val="roman"/>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061407"/>
      <w:docPartObj>
        <w:docPartGallery w:val="Page Numbers (Bottom of Page)"/>
        <w:docPartUnique/>
      </w:docPartObj>
    </w:sdtPr>
    <w:sdtContent>
      <w:sdt>
        <w:sdtPr>
          <w:id w:val="-1769616900"/>
          <w:docPartObj>
            <w:docPartGallery w:val="Page Numbers (Top of Page)"/>
            <w:docPartUnique/>
          </w:docPartObj>
        </w:sdtPr>
        <w:sdtContent>
          <w:p w14:paraId="401D47DD" w14:textId="3D2EA053" w:rsidR="00E40F48" w:rsidRDefault="005326CF">
            <w:pPr>
              <w:pStyle w:val="Footer"/>
              <w:jc w:val="right"/>
            </w:pPr>
            <w:r>
              <w:rPr>
                <w:noProof/>
                <w:sz w:val="16"/>
                <w:szCs w:val="16"/>
                <w:lang w:val="en-US" w:eastAsia="en-US"/>
              </w:rPr>
              <mc:AlternateContent>
                <mc:Choice Requires="wps">
                  <w:drawing>
                    <wp:anchor distT="0" distB="0" distL="114300" distR="114300" simplePos="0" relativeHeight="251657728" behindDoc="0" locked="0" layoutInCell="1" allowOverlap="1" wp14:anchorId="22812B29" wp14:editId="537E8E23">
                      <wp:simplePos x="0" y="0"/>
                      <wp:positionH relativeFrom="margin">
                        <wp:posOffset>-30480</wp:posOffset>
                      </wp:positionH>
                      <wp:positionV relativeFrom="paragraph">
                        <wp:posOffset>102870</wp:posOffset>
                      </wp:positionV>
                      <wp:extent cx="5760720" cy="11430"/>
                      <wp:effectExtent l="0" t="19050" r="49530" b="45720"/>
                      <wp:wrapNone/>
                      <wp:docPr id="1" name="Straight Connector 1"/>
                      <wp:cNvGraphicFramePr/>
                      <a:graphic xmlns:a="http://schemas.openxmlformats.org/drawingml/2006/main">
                        <a:graphicData uri="http://schemas.microsoft.com/office/word/2010/wordprocessingShape">
                          <wps:wsp>
                            <wps:cNvCnPr/>
                            <wps:spPr>
                              <a:xfrm>
                                <a:off x="0" y="0"/>
                                <a:ext cx="5760720" cy="11430"/>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7081E451" id="Straight Connector 1"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pt,8.1pt" to="451.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" strokecolor="#4472c4 [3204]" strokeweight="4.5pt">
                      <v:stroke joinstyle="miter"/>
                      <w10:wrap anchorx="margin"/>
                    </v:line>
                  </w:pict>
                </mc:Fallback>
              </mc:AlternateContent>
            </w:r>
          </w:p>
          <w:p w14:paraId="021C84C9" w14:textId="16350986" w:rsidR="00B76D98" w:rsidRDefault="005326CF" w:rsidP="005326CF">
            <w:pPr>
              <w:pStyle w:val="Footer"/>
            </w:pPr>
            <w:r>
              <w:t>Perjanjian Kerja Waktu Tertentu</w:t>
            </w:r>
            <w:r w:rsidR="00E40F48">
              <w:t xml:space="preserve"> LM</w:t>
            </w:r>
            <w:r>
              <w:t>G</w:t>
            </w:r>
            <w:r w:rsidR="00272BE7">
              <w:t>-DMG</w:t>
            </w:r>
            <w:r w:rsidR="00E40F48">
              <w:t xml:space="preserve">                                                                              </w:t>
            </w:r>
            <w:r>
              <w:t xml:space="preserve"> </w:t>
            </w:r>
            <w:r w:rsidR="00B76D98">
              <w:t xml:space="preserve">Page </w:t>
            </w:r>
            <w:r w:rsidR="00B76D98">
              <w:rPr>
                <w:b/>
                <w:bCs/>
                <w:sz w:val="24"/>
                <w:szCs w:val="24"/>
              </w:rPr>
              <w:fldChar w:fldCharType="begin"/>
            </w:r>
            <w:r w:rsidR="00B76D98">
              <w:rPr>
                <w:b/>
                <w:bCs/>
              </w:rPr>
              <w:instrText xml:space="preserve"> PAGE </w:instrText>
            </w:r>
            <w:r w:rsidR="00B76D98">
              <w:rPr>
                <w:b/>
                <w:bCs/>
                <w:sz w:val="24"/>
                <w:szCs w:val="24"/>
              </w:rPr>
              <w:fldChar w:fldCharType="separate"/>
            </w:r>
            <w:r w:rsidR="00B76D98">
              <w:rPr>
                <w:b/>
                <w:bCs/>
                <w:noProof/>
              </w:rPr>
              <w:t>2</w:t>
            </w:r>
            <w:r w:rsidR="00B76D98">
              <w:rPr>
                <w:b/>
                <w:bCs/>
                <w:sz w:val="24"/>
                <w:szCs w:val="24"/>
              </w:rPr>
              <w:fldChar w:fldCharType="end"/>
            </w:r>
            <w:r w:rsidR="00B76D98">
              <w:t xml:space="preserve"> of </w:t>
            </w:r>
            <w:r w:rsidR="00B76D98">
              <w:rPr>
                <w:b/>
                <w:bCs/>
                <w:sz w:val="24"/>
                <w:szCs w:val="24"/>
              </w:rPr>
              <w:fldChar w:fldCharType="begin"/>
            </w:r>
            <w:r w:rsidR="00B76D98">
              <w:rPr>
                <w:b/>
                <w:bCs/>
              </w:rPr>
              <w:instrText xml:space="preserve"> NUMPAGES  </w:instrText>
            </w:r>
            <w:r w:rsidR="00B76D98">
              <w:rPr>
                <w:b/>
                <w:bCs/>
                <w:sz w:val="24"/>
                <w:szCs w:val="24"/>
              </w:rPr>
              <w:fldChar w:fldCharType="separate"/>
            </w:r>
            <w:r w:rsidR="00B76D98">
              <w:rPr>
                <w:b/>
                <w:bCs/>
                <w:noProof/>
              </w:rPr>
              <w:t>2</w:t>
            </w:r>
            <w:r w:rsidR="00B76D98">
              <w:rPr>
                <w:b/>
                <w:bCs/>
                <w:sz w:val="24"/>
                <w:szCs w:val="24"/>
              </w:rPr>
              <w:fldChar w:fldCharType="end"/>
            </w:r>
          </w:p>
        </w:sdtContent>
      </w:sdt>
    </w:sdtContent>
  </w:sdt>
  <w:p w14:paraId="7044F46D" w14:textId="4766FADF" w:rsidR="005B108E" w:rsidRDefault="00AD6C40" w:rsidP="00EA2216">
    <w:pPr>
      <w:pStyle w:val="Footer"/>
      <w:rPr>
        <w:b/>
        <w:bCs/>
        <w:sz w:val="24"/>
        <w:szCs w:val="24"/>
      </w:rPr>
    </w:pPr>
    <w:r w:rsidRPr="00AD6C40">
      <w:rPr>
        <w:b/>
        <w:bCs/>
        <w:sz w:val="24"/>
        <w:szCs w:val="24"/>
      </w:rPr>
      <w:t>PT SINERGI GULA NUSANTARA</w:t>
    </w:r>
  </w:p>
  <w:p w14:paraId="1CE49C3B" w14:textId="77777777" w:rsidR="00AD6C40" w:rsidRPr="00AD6C40" w:rsidRDefault="00AD6C40" w:rsidP="00EA2216">
    <w:pPr>
      <w:pStyle w:val="Footer"/>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6DAF5" w14:textId="77777777" w:rsidR="00D272BC" w:rsidRDefault="00D272BC" w:rsidP="004248E3">
      <w:pPr>
        <w:spacing w:after="0" w:line="240" w:lineRule="auto"/>
      </w:pPr>
      <w:r>
        <w:separator/>
      </w:r>
    </w:p>
  </w:footnote>
  <w:footnote w:type="continuationSeparator" w:id="0">
    <w:p w14:paraId="618A7983" w14:textId="77777777" w:rsidR="00D272BC" w:rsidRDefault="00D272BC" w:rsidP="00424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18759" w14:textId="2DDE8F92" w:rsidR="001E6EE3" w:rsidRPr="00A60545" w:rsidRDefault="001E6EE3" w:rsidP="001E6EE3">
    <w:pPr>
      <w:spacing w:after="0"/>
      <w:rPr>
        <w:rFonts w:asciiTheme="minorHAnsi" w:hAnsiTheme="minorHAnsi" w:cstheme="minorHAnsi"/>
        <w:b/>
        <w:bCs/>
        <w:color w:val="000000" w:themeColor="text1"/>
        <w:sz w:val="18"/>
        <w:szCs w:val="18"/>
      </w:rPr>
    </w:pPr>
    <w:r>
      <w:rPr>
        <w:noProof/>
        <w:lang w:val="en-US" w:eastAsia="en-US"/>
      </w:rPr>
      <w:drawing>
        <wp:anchor distT="0" distB="0" distL="114300" distR="114300" simplePos="0" relativeHeight="251656704" behindDoc="0" locked="0" layoutInCell="1" allowOverlap="1" wp14:anchorId="530338EC" wp14:editId="12A86B48">
          <wp:simplePos x="0" y="0"/>
          <wp:positionH relativeFrom="margin">
            <wp:posOffset>4451350</wp:posOffset>
          </wp:positionH>
          <wp:positionV relativeFrom="paragraph">
            <wp:posOffset>-400685</wp:posOffset>
          </wp:positionV>
          <wp:extent cx="1263650" cy="1263650"/>
          <wp:effectExtent l="0" t="0" r="0" b="0"/>
          <wp:wrapNone/>
          <wp:docPr id="13" name="Gambar 20" descr="Logo, company nam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ambar 20" descr="Logo, company name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63650" cy="1263650"/>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bCs/>
        <w:color w:val="000000" w:themeColor="text1"/>
        <w:sz w:val="18"/>
        <w:szCs w:val="18"/>
      </w:rPr>
      <w:t xml:space="preserve">PG </w:t>
    </w:r>
    <w:r w:rsidRPr="00506E40">
      <w:rPr>
        <w:rFonts w:asciiTheme="minorHAnsi" w:hAnsiTheme="minorHAnsi" w:cstheme="minorHAnsi"/>
        <w:b/>
        <w:bCs/>
        <w:color w:val="000000" w:themeColor="text1"/>
        <w:sz w:val="18"/>
        <w:szCs w:val="18"/>
      </w:rPr>
      <w:t>DJATIROTO</w:t>
    </w:r>
  </w:p>
  <w:p w14:paraId="19D23A47" w14:textId="77777777" w:rsidR="001E6EE3" w:rsidRPr="00A00862" w:rsidRDefault="001E6EE3" w:rsidP="001E6EE3">
    <w:pPr>
      <w:pStyle w:val="Header"/>
      <w:tabs>
        <w:tab w:val="right" w:pos="9270"/>
      </w:tabs>
      <w:rPr>
        <w:rFonts w:asciiTheme="minorHAnsi" w:hAnsiTheme="minorHAnsi" w:cstheme="minorHAnsi"/>
        <w:color w:val="000000" w:themeColor="text1"/>
        <w:sz w:val="16"/>
        <w:szCs w:val="16"/>
        <w:lang w:val="sv-SE"/>
      </w:rPr>
    </w:pPr>
    <w:r w:rsidRPr="00506E40">
      <w:rPr>
        <w:rFonts w:asciiTheme="minorHAnsi" w:hAnsiTheme="minorHAnsi" w:cstheme="minorHAnsi"/>
        <w:color w:val="000000" w:themeColor="text1"/>
        <w:sz w:val="16"/>
        <w:szCs w:val="16"/>
      </w:rPr>
      <w:t>Jl. Ranu</w:t>
    </w:r>
    <w:r>
      <w:rPr>
        <w:rFonts w:asciiTheme="minorHAnsi" w:hAnsiTheme="minorHAnsi" w:cstheme="minorHAnsi"/>
        <w:color w:val="000000" w:themeColor="text1"/>
        <w:sz w:val="16"/>
        <w:szCs w:val="16"/>
      </w:rPr>
      <w:t>p</w:t>
    </w:r>
    <w:r w:rsidRPr="00506E40">
      <w:rPr>
        <w:rFonts w:asciiTheme="minorHAnsi" w:hAnsiTheme="minorHAnsi" w:cstheme="minorHAnsi"/>
        <w:color w:val="000000" w:themeColor="text1"/>
        <w:sz w:val="16"/>
        <w:szCs w:val="16"/>
      </w:rPr>
      <w:t>akis No</w:t>
    </w:r>
    <w:r>
      <w:rPr>
        <w:rFonts w:asciiTheme="minorHAnsi" w:hAnsiTheme="minorHAnsi" w:cstheme="minorHAnsi"/>
        <w:color w:val="000000" w:themeColor="text1"/>
        <w:sz w:val="16"/>
        <w:szCs w:val="16"/>
      </w:rPr>
      <w:t>.</w:t>
    </w:r>
    <w:r w:rsidRPr="00506E40">
      <w:rPr>
        <w:rFonts w:asciiTheme="minorHAnsi" w:hAnsiTheme="minorHAnsi" w:cstheme="minorHAnsi"/>
        <w:color w:val="000000" w:themeColor="text1"/>
        <w:sz w:val="16"/>
        <w:szCs w:val="16"/>
      </w:rPr>
      <w:t xml:space="preserve"> 1,</w:t>
    </w:r>
    <w:r>
      <w:rPr>
        <w:rFonts w:asciiTheme="minorHAnsi" w:hAnsiTheme="minorHAnsi" w:cstheme="minorHAnsi"/>
        <w:color w:val="000000" w:themeColor="text1"/>
        <w:sz w:val="16"/>
        <w:szCs w:val="16"/>
      </w:rPr>
      <w:t xml:space="preserve"> Ds. </w:t>
    </w:r>
    <w:r w:rsidRPr="00A00862">
      <w:rPr>
        <w:rFonts w:asciiTheme="minorHAnsi" w:hAnsiTheme="minorHAnsi" w:cstheme="minorHAnsi"/>
        <w:color w:val="000000" w:themeColor="text1"/>
        <w:sz w:val="16"/>
        <w:szCs w:val="16"/>
        <w:lang w:val="sv-SE"/>
      </w:rPr>
      <w:t>Kaliboto Kidul,</w:t>
    </w:r>
  </w:p>
  <w:p w14:paraId="31127136" w14:textId="77777777" w:rsidR="001E6EE3" w:rsidRPr="0075045B" w:rsidRDefault="001E6EE3" w:rsidP="001E6EE3">
    <w:pPr>
      <w:pStyle w:val="Header"/>
      <w:tabs>
        <w:tab w:val="right" w:pos="9270"/>
      </w:tabs>
      <w:rPr>
        <w:rFonts w:asciiTheme="minorHAnsi" w:hAnsiTheme="minorHAnsi" w:cstheme="minorHAnsi"/>
        <w:color w:val="000000" w:themeColor="text1"/>
        <w:sz w:val="16"/>
        <w:szCs w:val="16"/>
      </w:rPr>
    </w:pPr>
    <w:r w:rsidRPr="0076216F">
      <w:rPr>
        <w:rFonts w:asciiTheme="minorHAnsi" w:hAnsiTheme="minorHAnsi" w:cstheme="minorHAnsi"/>
        <w:color w:val="000000" w:themeColor="text1"/>
        <w:sz w:val="16"/>
        <w:szCs w:val="16"/>
        <w:lang w:val="sv-SE"/>
      </w:rPr>
      <w:t xml:space="preserve">Kec. Jatiroto, Kab. </w:t>
    </w:r>
    <w:r w:rsidRPr="00290E20">
      <w:rPr>
        <w:rFonts w:asciiTheme="minorHAnsi" w:hAnsiTheme="minorHAnsi" w:cstheme="minorHAnsi"/>
        <w:color w:val="000000" w:themeColor="text1"/>
        <w:sz w:val="16"/>
        <w:szCs w:val="16"/>
        <w:lang w:val="sv-SE"/>
      </w:rPr>
      <w:t xml:space="preserve">Lumajang, Prov. </w:t>
    </w:r>
    <w:r w:rsidRPr="00506E40">
      <w:rPr>
        <w:rFonts w:asciiTheme="minorHAnsi" w:hAnsiTheme="minorHAnsi" w:cstheme="minorHAnsi"/>
        <w:color w:val="000000" w:themeColor="text1"/>
        <w:sz w:val="16"/>
        <w:szCs w:val="16"/>
      </w:rPr>
      <w:t>Jatim</w:t>
    </w:r>
    <w:r>
      <w:rPr>
        <w:rFonts w:asciiTheme="minorHAnsi" w:hAnsiTheme="minorHAnsi" w:cstheme="minorHAnsi"/>
        <w:color w:val="000000" w:themeColor="text1"/>
        <w:sz w:val="16"/>
        <w:szCs w:val="16"/>
      </w:rPr>
      <w:t xml:space="preserve"> </w:t>
    </w:r>
    <w:r w:rsidRPr="0075045B">
      <w:rPr>
        <w:rFonts w:asciiTheme="minorHAnsi" w:hAnsiTheme="minorHAnsi" w:cstheme="minorHAnsi"/>
        <w:color w:val="000000" w:themeColor="text1"/>
        <w:sz w:val="16"/>
        <w:szCs w:val="16"/>
      </w:rPr>
      <w:t>67355</w:t>
    </w:r>
  </w:p>
  <w:p w14:paraId="1C55AC43" w14:textId="40F90FC3" w:rsidR="004248E3" w:rsidRDefault="001E6EE3" w:rsidP="001E6EE3">
    <w:pPr>
      <w:pStyle w:val="Header"/>
      <w:tabs>
        <w:tab w:val="clear" w:pos="9360"/>
        <w:tab w:val="right" w:pos="9270"/>
      </w:tabs>
    </w:pPr>
    <w:r w:rsidRPr="0075045B">
      <w:rPr>
        <w:rFonts w:asciiTheme="minorHAnsi" w:hAnsiTheme="minorHAnsi" w:cstheme="minorHAnsi"/>
        <w:color w:val="000000" w:themeColor="text1"/>
        <w:sz w:val="16"/>
        <w:szCs w:val="16"/>
      </w:rPr>
      <w:t xml:space="preserve">Email : </w:t>
    </w:r>
    <w:hyperlink r:id="rId2" w:history="1">
      <w:r w:rsidRPr="000564BD">
        <w:rPr>
          <w:rStyle w:val="Hyperlink"/>
          <w:rFonts w:asciiTheme="minorHAnsi" w:hAnsiTheme="minorHAnsi" w:cstheme="minorHAnsi"/>
          <w:sz w:val="16"/>
          <w:szCs w:val="16"/>
        </w:rPr>
        <w:t>djatiroto@sinergigula.com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F297D"/>
    <w:multiLevelType w:val="multilevel"/>
    <w:tmpl w:val="56E861E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650332"/>
    <w:multiLevelType w:val="hybridMultilevel"/>
    <w:tmpl w:val="1C3A5E8C"/>
    <w:lvl w:ilvl="0" w:tplc="04090019">
      <w:start w:val="1"/>
      <w:numFmt w:val="lowerLetter"/>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 w15:restartNumberingAfterBreak="0">
    <w:nsid w:val="0AFF791A"/>
    <w:multiLevelType w:val="hybridMultilevel"/>
    <w:tmpl w:val="8C400A5E"/>
    <w:lvl w:ilvl="0" w:tplc="38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37B8B"/>
    <w:multiLevelType w:val="multilevel"/>
    <w:tmpl w:val="1FC64E42"/>
    <w:lvl w:ilvl="0">
      <w:start w:val="3"/>
      <w:numFmt w:val="lowerLetter"/>
      <w:lvlText w:val="%1."/>
      <w:lvlJc w:val="left"/>
      <w:pPr>
        <w:ind w:left="0" w:firstLine="0"/>
      </w:pPr>
      <w:rPr>
        <w:rFonts w:asciiTheme="minorHAnsi" w:eastAsia="Tahoma" w:hAnsiTheme="minorHAnsi" w:cstheme="minorHAnsi" w:hint="default"/>
        <w:color w:val="000000" w:themeColor="text1"/>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E4F1778"/>
    <w:multiLevelType w:val="multilevel"/>
    <w:tmpl w:val="F8CAF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1F7156"/>
    <w:multiLevelType w:val="multilevel"/>
    <w:tmpl w:val="9DAC680E"/>
    <w:lvl w:ilvl="0">
      <w:start w:val="1"/>
      <w:numFmt w:val="decimal"/>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234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BF2A41"/>
    <w:multiLevelType w:val="multilevel"/>
    <w:tmpl w:val="182E1DB8"/>
    <w:lvl w:ilvl="0">
      <w:start w:val="1"/>
      <w:numFmt w:val="lowerLetter"/>
      <w:lvlText w:val="%1."/>
      <w:lvlJc w:val="left"/>
      <w:pPr>
        <w:ind w:left="0" w:firstLine="0"/>
      </w:pPr>
      <w:rPr>
        <w:rFonts w:asciiTheme="minorHAnsi" w:eastAsia="Tahoma" w:hAnsiTheme="minorHAnsi" w:cstheme="minorHAnsi"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1DD4744F"/>
    <w:multiLevelType w:val="hybridMultilevel"/>
    <w:tmpl w:val="8E2A6C08"/>
    <w:lvl w:ilvl="0" w:tplc="029A1E38">
      <w:numFmt w:val="bullet"/>
      <w:lvlText w:val="-"/>
      <w:lvlJc w:val="left"/>
      <w:pPr>
        <w:ind w:left="1710" w:hanging="360"/>
      </w:pPr>
      <w:rPr>
        <w:rFonts w:ascii="Arial Narrow" w:eastAsia="SimSun" w:hAnsi="Arial Narrow" w:cs="Aria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 w15:restartNumberingAfterBreak="0">
    <w:nsid w:val="1EFA2101"/>
    <w:multiLevelType w:val="hybridMultilevel"/>
    <w:tmpl w:val="67E67C1E"/>
    <w:lvl w:ilvl="0" w:tplc="04090019">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21E62A80"/>
    <w:multiLevelType w:val="hybridMultilevel"/>
    <w:tmpl w:val="C21667A2"/>
    <w:lvl w:ilvl="0" w:tplc="38090019">
      <w:start w:val="1"/>
      <w:numFmt w:val="lowerLetter"/>
      <w:lvlText w:val="%1."/>
      <w:lvlJc w:val="left"/>
      <w:pPr>
        <w:ind w:left="360" w:hanging="360"/>
      </w:pPr>
      <w:rPr>
        <w:rFont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0" w15:restartNumberingAfterBreak="0">
    <w:nsid w:val="22927480"/>
    <w:multiLevelType w:val="hybridMultilevel"/>
    <w:tmpl w:val="85E2A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6A62DB"/>
    <w:multiLevelType w:val="hybridMultilevel"/>
    <w:tmpl w:val="7E46CD66"/>
    <w:lvl w:ilvl="0" w:tplc="38090019">
      <w:start w:val="1"/>
      <w:numFmt w:val="lowerLetter"/>
      <w:lvlText w:val="%1."/>
      <w:lvlJc w:val="left"/>
      <w:pPr>
        <w:ind w:left="1287" w:hanging="360"/>
      </w:pPr>
    </w:lvl>
    <w:lvl w:ilvl="1" w:tplc="38090019">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2" w15:restartNumberingAfterBreak="0">
    <w:nsid w:val="30446AE6"/>
    <w:multiLevelType w:val="hybridMultilevel"/>
    <w:tmpl w:val="1FB0E940"/>
    <w:lvl w:ilvl="0" w:tplc="38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1664D5C"/>
    <w:multiLevelType w:val="multilevel"/>
    <w:tmpl w:val="1B3AD6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32378C3"/>
    <w:multiLevelType w:val="multilevel"/>
    <w:tmpl w:val="DD465E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3405F5D"/>
    <w:multiLevelType w:val="multilevel"/>
    <w:tmpl w:val="33A249C4"/>
    <w:lvl w:ilvl="0">
      <w:start w:val="2"/>
      <w:numFmt w:val="lowerLetter"/>
      <w:lvlText w:val="%1."/>
      <w:lvlJc w:val="left"/>
      <w:pPr>
        <w:ind w:left="0" w:firstLine="0"/>
      </w:pPr>
      <w:rPr>
        <w:rFonts w:asciiTheme="minorHAnsi" w:eastAsia="Tahoma" w:hAnsiTheme="minorHAnsi" w:cstheme="minorHAnsi" w:hint="default"/>
        <w:color w:val="000000" w:themeColor="text1"/>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3C411AE"/>
    <w:multiLevelType w:val="multilevel"/>
    <w:tmpl w:val="2C94912C"/>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F07A07"/>
    <w:multiLevelType w:val="hybridMultilevel"/>
    <w:tmpl w:val="DC5EB8AA"/>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0D65D5"/>
    <w:multiLevelType w:val="hybridMultilevel"/>
    <w:tmpl w:val="CC126E4A"/>
    <w:lvl w:ilvl="0" w:tplc="38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724370F"/>
    <w:multiLevelType w:val="multilevel"/>
    <w:tmpl w:val="1C58C74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CEB792E"/>
    <w:multiLevelType w:val="multilevel"/>
    <w:tmpl w:val="DA58F99A"/>
    <w:lvl w:ilvl="0">
      <w:start w:val="1"/>
      <w:numFmt w:val="lowerLetter"/>
      <w:lvlText w:val="%1."/>
      <w:lvlJc w:val="left"/>
      <w:pPr>
        <w:ind w:left="360" w:hanging="360"/>
      </w:pPr>
      <w:rPr>
        <w:rFonts w:hint="default"/>
      </w:rPr>
    </w:lvl>
    <w:lvl w:ilvl="1">
      <w:start w:val="1"/>
      <w:numFmt w:val="lowerLetter"/>
      <w:lvlText w:val="%2."/>
      <w:lvlJc w:val="left"/>
      <w:pPr>
        <w:ind w:left="786"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5E077DE1"/>
    <w:multiLevelType w:val="multilevel"/>
    <w:tmpl w:val="CD642A56"/>
    <w:lvl w:ilvl="0">
      <w:start w:val="1"/>
      <w:numFmt w:val="lowerLetter"/>
      <w:lvlText w:val="%1."/>
      <w:lvlJc w:val="left"/>
      <w:pPr>
        <w:ind w:left="645"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5E0E00D7"/>
    <w:multiLevelType w:val="hybridMultilevel"/>
    <w:tmpl w:val="0AC6984A"/>
    <w:lvl w:ilvl="0" w:tplc="3809000F">
      <w:start w:val="1"/>
      <w:numFmt w:val="decimal"/>
      <w:lvlText w:val="%1."/>
      <w:lvlJc w:val="left"/>
      <w:pPr>
        <w:ind w:left="720" w:hanging="360"/>
      </w:pPr>
    </w:lvl>
    <w:lvl w:ilvl="1" w:tplc="3809000F">
      <w:start w:val="1"/>
      <w:numFmt w:val="decimal"/>
      <w:lvlText w:val="%2."/>
      <w:lvlJc w:val="left"/>
      <w:pPr>
        <w:ind w:left="72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7352D2A"/>
    <w:multiLevelType w:val="hybridMultilevel"/>
    <w:tmpl w:val="52E22A10"/>
    <w:lvl w:ilvl="0" w:tplc="38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7D1166"/>
    <w:multiLevelType w:val="hybridMultilevel"/>
    <w:tmpl w:val="B058A4D0"/>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651B4E"/>
    <w:multiLevelType w:val="multilevel"/>
    <w:tmpl w:val="416EA77E"/>
    <w:lvl w:ilvl="0">
      <w:start w:val="1"/>
      <w:numFmt w:val="decimal"/>
      <w:lvlText w:val="%1."/>
      <w:lvlJc w:val="left"/>
      <w:pPr>
        <w:ind w:left="108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EE17746"/>
    <w:multiLevelType w:val="hybridMultilevel"/>
    <w:tmpl w:val="C9A66F5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72D22A68"/>
    <w:multiLevelType w:val="multilevel"/>
    <w:tmpl w:val="03C892A6"/>
    <w:lvl w:ilvl="0">
      <w:start w:val="1"/>
      <w:numFmt w:val="decimal"/>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1980" w:firstLine="0"/>
      </w:pPr>
      <w:rPr>
        <w:rFonts w:ascii="Noto Sans Symbols" w:eastAsia="Noto Sans Symbols" w:hAnsi="Noto Sans Symbols" w:cs="Noto Sans Symbols"/>
        <w:color w:val="00000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3541C63"/>
    <w:multiLevelType w:val="multilevel"/>
    <w:tmpl w:val="C2E8CC3A"/>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96F76F6"/>
    <w:multiLevelType w:val="multilevel"/>
    <w:tmpl w:val="0A3E312A"/>
    <w:lvl w:ilvl="0">
      <w:start w:val="1"/>
      <w:numFmt w:val="lowerLetter"/>
      <w:lvlText w:val="%1."/>
      <w:lvlJc w:val="left"/>
      <w:pPr>
        <w:ind w:left="644" w:hanging="359"/>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0" w15:restartNumberingAfterBreak="0">
    <w:nsid w:val="79F15B20"/>
    <w:multiLevelType w:val="hybridMultilevel"/>
    <w:tmpl w:val="D0280AA0"/>
    <w:lvl w:ilvl="0" w:tplc="04090019">
      <w:start w:val="1"/>
      <w:numFmt w:val="lowerLetter"/>
      <w:lvlText w:val="%1."/>
      <w:lvlJc w:val="left"/>
      <w:pPr>
        <w:ind w:left="3336" w:hanging="360"/>
      </w:pPr>
      <w:rPr>
        <w:rFonts w:hint="default"/>
      </w:rPr>
    </w:lvl>
    <w:lvl w:ilvl="1" w:tplc="0E923B96">
      <w:start w:val="1"/>
      <w:numFmt w:val="decimal"/>
      <w:lvlText w:val="(%2)"/>
      <w:lvlJc w:val="left"/>
      <w:pPr>
        <w:ind w:left="4116" w:hanging="420"/>
      </w:pPr>
      <w:rPr>
        <w:rFonts w:hint="default"/>
      </w:rPr>
    </w:lvl>
    <w:lvl w:ilvl="2" w:tplc="04090005" w:tentative="1">
      <w:start w:val="1"/>
      <w:numFmt w:val="bullet"/>
      <w:lvlText w:val=""/>
      <w:lvlJc w:val="left"/>
      <w:pPr>
        <w:ind w:left="4776" w:hanging="360"/>
      </w:pPr>
      <w:rPr>
        <w:rFonts w:ascii="Wingdings" w:hAnsi="Wingdings" w:hint="default"/>
      </w:rPr>
    </w:lvl>
    <w:lvl w:ilvl="3" w:tplc="04090001" w:tentative="1">
      <w:start w:val="1"/>
      <w:numFmt w:val="bullet"/>
      <w:lvlText w:val=""/>
      <w:lvlJc w:val="left"/>
      <w:pPr>
        <w:ind w:left="5496" w:hanging="360"/>
      </w:pPr>
      <w:rPr>
        <w:rFonts w:ascii="Symbol" w:hAnsi="Symbol" w:hint="default"/>
      </w:rPr>
    </w:lvl>
    <w:lvl w:ilvl="4" w:tplc="04090003" w:tentative="1">
      <w:start w:val="1"/>
      <w:numFmt w:val="bullet"/>
      <w:lvlText w:val="o"/>
      <w:lvlJc w:val="left"/>
      <w:pPr>
        <w:ind w:left="6216" w:hanging="360"/>
      </w:pPr>
      <w:rPr>
        <w:rFonts w:ascii="Courier New" w:hAnsi="Courier New" w:cs="Courier New" w:hint="default"/>
      </w:rPr>
    </w:lvl>
    <w:lvl w:ilvl="5" w:tplc="04090005" w:tentative="1">
      <w:start w:val="1"/>
      <w:numFmt w:val="bullet"/>
      <w:lvlText w:val=""/>
      <w:lvlJc w:val="left"/>
      <w:pPr>
        <w:ind w:left="6936" w:hanging="360"/>
      </w:pPr>
      <w:rPr>
        <w:rFonts w:ascii="Wingdings" w:hAnsi="Wingdings" w:hint="default"/>
      </w:rPr>
    </w:lvl>
    <w:lvl w:ilvl="6" w:tplc="04090001" w:tentative="1">
      <w:start w:val="1"/>
      <w:numFmt w:val="bullet"/>
      <w:lvlText w:val=""/>
      <w:lvlJc w:val="left"/>
      <w:pPr>
        <w:ind w:left="7656" w:hanging="360"/>
      </w:pPr>
      <w:rPr>
        <w:rFonts w:ascii="Symbol" w:hAnsi="Symbol" w:hint="default"/>
      </w:rPr>
    </w:lvl>
    <w:lvl w:ilvl="7" w:tplc="04090003" w:tentative="1">
      <w:start w:val="1"/>
      <w:numFmt w:val="bullet"/>
      <w:lvlText w:val="o"/>
      <w:lvlJc w:val="left"/>
      <w:pPr>
        <w:ind w:left="8376" w:hanging="360"/>
      </w:pPr>
      <w:rPr>
        <w:rFonts w:ascii="Courier New" w:hAnsi="Courier New" w:cs="Courier New" w:hint="default"/>
      </w:rPr>
    </w:lvl>
    <w:lvl w:ilvl="8" w:tplc="04090005" w:tentative="1">
      <w:start w:val="1"/>
      <w:numFmt w:val="bullet"/>
      <w:lvlText w:val=""/>
      <w:lvlJc w:val="left"/>
      <w:pPr>
        <w:ind w:left="9096" w:hanging="360"/>
      </w:pPr>
      <w:rPr>
        <w:rFonts w:ascii="Wingdings" w:hAnsi="Wingdings" w:hint="default"/>
      </w:rPr>
    </w:lvl>
  </w:abstractNum>
  <w:abstractNum w:abstractNumId="31" w15:restartNumberingAfterBreak="0">
    <w:nsid w:val="7BB100F3"/>
    <w:multiLevelType w:val="multilevel"/>
    <w:tmpl w:val="C9B8435A"/>
    <w:lvl w:ilvl="0">
      <w:start w:val="1"/>
      <w:numFmt w:val="decimal"/>
      <w:lvlText w:val="%1."/>
      <w:lvlJc w:val="left"/>
      <w:pPr>
        <w:ind w:left="360" w:hanging="360"/>
      </w:pPr>
      <w:rPr>
        <w:b w:val="0"/>
        <w:bCs/>
        <w:color w:val="auto"/>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32" w15:restartNumberingAfterBreak="0">
    <w:nsid w:val="7E096D53"/>
    <w:multiLevelType w:val="multilevel"/>
    <w:tmpl w:val="9ADC67F0"/>
    <w:lvl w:ilvl="0">
      <w:start w:val="1"/>
      <w:numFmt w:val="bullet"/>
      <w:lvlText w:val="­"/>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839388129">
    <w:abstractNumId w:val="10"/>
  </w:num>
  <w:num w:numId="2" w16cid:durableId="1571768702">
    <w:abstractNumId w:val="24"/>
  </w:num>
  <w:num w:numId="3" w16cid:durableId="1063480625">
    <w:abstractNumId w:val="17"/>
  </w:num>
  <w:num w:numId="4" w16cid:durableId="2024211037">
    <w:abstractNumId w:val="23"/>
  </w:num>
  <w:num w:numId="5" w16cid:durableId="334192613">
    <w:abstractNumId w:val="8"/>
  </w:num>
  <w:num w:numId="6" w16cid:durableId="1231235247">
    <w:abstractNumId w:val="1"/>
  </w:num>
  <w:num w:numId="7" w16cid:durableId="12300016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64846830">
    <w:abstractNumId w:val="30"/>
  </w:num>
  <w:num w:numId="9" w16cid:durableId="858155948">
    <w:abstractNumId w:val="18"/>
  </w:num>
  <w:num w:numId="10" w16cid:durableId="383216068">
    <w:abstractNumId w:val="3"/>
  </w:num>
  <w:num w:numId="11" w16cid:durableId="638851115">
    <w:abstractNumId w:val="15"/>
  </w:num>
  <w:num w:numId="12" w16cid:durableId="1769495525">
    <w:abstractNumId w:val="6"/>
  </w:num>
  <w:num w:numId="13" w16cid:durableId="2089771106">
    <w:abstractNumId w:val="4"/>
  </w:num>
  <w:num w:numId="14" w16cid:durableId="986082015">
    <w:abstractNumId w:val="2"/>
  </w:num>
  <w:num w:numId="15" w16cid:durableId="891691208">
    <w:abstractNumId w:val="13"/>
  </w:num>
  <w:num w:numId="16" w16cid:durableId="1770156833">
    <w:abstractNumId w:val="29"/>
  </w:num>
  <w:num w:numId="17" w16cid:durableId="1884562344">
    <w:abstractNumId w:val="28"/>
  </w:num>
  <w:num w:numId="18" w16cid:durableId="1714187759">
    <w:abstractNumId w:val="20"/>
  </w:num>
  <w:num w:numId="19" w16cid:durableId="355884238">
    <w:abstractNumId w:val="32"/>
  </w:num>
  <w:num w:numId="20" w16cid:durableId="1865436299">
    <w:abstractNumId w:val="25"/>
  </w:num>
  <w:num w:numId="21" w16cid:durableId="993333796">
    <w:abstractNumId w:val="31"/>
  </w:num>
  <w:num w:numId="22" w16cid:durableId="1293631358">
    <w:abstractNumId w:val="27"/>
  </w:num>
  <w:num w:numId="23" w16cid:durableId="1012031183">
    <w:abstractNumId w:val="21"/>
  </w:num>
  <w:num w:numId="24" w16cid:durableId="962269220">
    <w:abstractNumId w:val="5"/>
  </w:num>
  <w:num w:numId="25" w16cid:durableId="1193804052">
    <w:abstractNumId w:val="14"/>
  </w:num>
  <w:num w:numId="26" w16cid:durableId="1676952442">
    <w:abstractNumId w:val="12"/>
  </w:num>
  <w:num w:numId="27" w16cid:durableId="907151899">
    <w:abstractNumId w:val="7"/>
  </w:num>
  <w:num w:numId="28" w16cid:durableId="1937783943">
    <w:abstractNumId w:val="19"/>
  </w:num>
  <w:num w:numId="29" w16cid:durableId="1794400120">
    <w:abstractNumId w:val="0"/>
  </w:num>
  <w:num w:numId="30" w16cid:durableId="514539538">
    <w:abstractNumId w:val="9"/>
  </w:num>
  <w:num w:numId="31" w16cid:durableId="242641365">
    <w:abstractNumId w:val="22"/>
  </w:num>
  <w:num w:numId="32" w16cid:durableId="242181808">
    <w:abstractNumId w:val="11"/>
  </w:num>
  <w:num w:numId="33" w16cid:durableId="2109305277">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8E3"/>
    <w:rsid w:val="0000077E"/>
    <w:rsid w:val="00002D9C"/>
    <w:rsid w:val="0000362F"/>
    <w:rsid w:val="0000375B"/>
    <w:rsid w:val="00006A82"/>
    <w:rsid w:val="00006D5C"/>
    <w:rsid w:val="000121A4"/>
    <w:rsid w:val="000130CC"/>
    <w:rsid w:val="00014A7E"/>
    <w:rsid w:val="00016326"/>
    <w:rsid w:val="000210F5"/>
    <w:rsid w:val="000214F7"/>
    <w:rsid w:val="0002318B"/>
    <w:rsid w:val="00024922"/>
    <w:rsid w:val="0002526E"/>
    <w:rsid w:val="00031FFD"/>
    <w:rsid w:val="000368E2"/>
    <w:rsid w:val="00037D47"/>
    <w:rsid w:val="000516BD"/>
    <w:rsid w:val="00051A3B"/>
    <w:rsid w:val="00053122"/>
    <w:rsid w:val="00053F8B"/>
    <w:rsid w:val="000554A9"/>
    <w:rsid w:val="00055D1E"/>
    <w:rsid w:val="000569A0"/>
    <w:rsid w:val="00063DB6"/>
    <w:rsid w:val="00072253"/>
    <w:rsid w:val="000762CD"/>
    <w:rsid w:val="000778E3"/>
    <w:rsid w:val="00090193"/>
    <w:rsid w:val="00091299"/>
    <w:rsid w:val="0009224F"/>
    <w:rsid w:val="00092847"/>
    <w:rsid w:val="000935E5"/>
    <w:rsid w:val="000964D6"/>
    <w:rsid w:val="000A16F0"/>
    <w:rsid w:val="000A4696"/>
    <w:rsid w:val="000B02A2"/>
    <w:rsid w:val="000B4564"/>
    <w:rsid w:val="000C0037"/>
    <w:rsid w:val="000C0CA5"/>
    <w:rsid w:val="000C1C6B"/>
    <w:rsid w:val="000D3551"/>
    <w:rsid w:val="000E2A8E"/>
    <w:rsid w:val="000E5BDD"/>
    <w:rsid w:val="000E7FBE"/>
    <w:rsid w:val="000F2A2B"/>
    <w:rsid w:val="000F2A7D"/>
    <w:rsid w:val="00101B2A"/>
    <w:rsid w:val="00106BF4"/>
    <w:rsid w:val="001166FB"/>
    <w:rsid w:val="00116D02"/>
    <w:rsid w:val="001246D9"/>
    <w:rsid w:val="0012628D"/>
    <w:rsid w:val="00126DA3"/>
    <w:rsid w:val="0013217A"/>
    <w:rsid w:val="001328AB"/>
    <w:rsid w:val="001455C9"/>
    <w:rsid w:val="001466A9"/>
    <w:rsid w:val="00155471"/>
    <w:rsid w:val="00155912"/>
    <w:rsid w:val="0015684F"/>
    <w:rsid w:val="00157976"/>
    <w:rsid w:val="001603DC"/>
    <w:rsid w:val="00161242"/>
    <w:rsid w:val="001717F9"/>
    <w:rsid w:val="001744F7"/>
    <w:rsid w:val="00174F64"/>
    <w:rsid w:val="00181A60"/>
    <w:rsid w:val="0018309D"/>
    <w:rsid w:val="00190BAF"/>
    <w:rsid w:val="00191ED6"/>
    <w:rsid w:val="001A0482"/>
    <w:rsid w:val="001A2094"/>
    <w:rsid w:val="001A275D"/>
    <w:rsid w:val="001A3711"/>
    <w:rsid w:val="001A4545"/>
    <w:rsid w:val="001A6102"/>
    <w:rsid w:val="001A63F2"/>
    <w:rsid w:val="001B15D3"/>
    <w:rsid w:val="001B4126"/>
    <w:rsid w:val="001C4906"/>
    <w:rsid w:val="001C5434"/>
    <w:rsid w:val="001C6CDE"/>
    <w:rsid w:val="001C7090"/>
    <w:rsid w:val="001C7C6F"/>
    <w:rsid w:val="001D13DB"/>
    <w:rsid w:val="001D23A8"/>
    <w:rsid w:val="001D3462"/>
    <w:rsid w:val="001E2BFD"/>
    <w:rsid w:val="001E405D"/>
    <w:rsid w:val="001E53C0"/>
    <w:rsid w:val="001E6EE3"/>
    <w:rsid w:val="00200EE2"/>
    <w:rsid w:val="00205F08"/>
    <w:rsid w:val="0021099D"/>
    <w:rsid w:val="00211807"/>
    <w:rsid w:val="00222CDA"/>
    <w:rsid w:val="00222CF0"/>
    <w:rsid w:val="00222DE2"/>
    <w:rsid w:val="002256E2"/>
    <w:rsid w:val="00225C80"/>
    <w:rsid w:val="00233EAD"/>
    <w:rsid w:val="00236CCD"/>
    <w:rsid w:val="00237409"/>
    <w:rsid w:val="00240EE2"/>
    <w:rsid w:val="00241975"/>
    <w:rsid w:val="00242281"/>
    <w:rsid w:val="00243914"/>
    <w:rsid w:val="002534DC"/>
    <w:rsid w:val="00255332"/>
    <w:rsid w:val="00255EA8"/>
    <w:rsid w:val="00256590"/>
    <w:rsid w:val="0025721D"/>
    <w:rsid w:val="002617C1"/>
    <w:rsid w:val="002661AF"/>
    <w:rsid w:val="002720EB"/>
    <w:rsid w:val="00272BE7"/>
    <w:rsid w:val="00272CCF"/>
    <w:rsid w:val="00272FFD"/>
    <w:rsid w:val="002753D5"/>
    <w:rsid w:val="002757FD"/>
    <w:rsid w:val="00276EA7"/>
    <w:rsid w:val="0027756F"/>
    <w:rsid w:val="0028081D"/>
    <w:rsid w:val="00282616"/>
    <w:rsid w:val="00286479"/>
    <w:rsid w:val="00290036"/>
    <w:rsid w:val="002920A2"/>
    <w:rsid w:val="00296C4E"/>
    <w:rsid w:val="002970A3"/>
    <w:rsid w:val="002A4EF0"/>
    <w:rsid w:val="002B3AB9"/>
    <w:rsid w:val="002B3B4E"/>
    <w:rsid w:val="002B50AB"/>
    <w:rsid w:val="002B653C"/>
    <w:rsid w:val="002C2241"/>
    <w:rsid w:val="002D0FDE"/>
    <w:rsid w:val="002D195E"/>
    <w:rsid w:val="002D1E31"/>
    <w:rsid w:val="002D3542"/>
    <w:rsid w:val="002E07E2"/>
    <w:rsid w:val="002E15A5"/>
    <w:rsid w:val="002E1F2B"/>
    <w:rsid w:val="002E6442"/>
    <w:rsid w:val="002F0484"/>
    <w:rsid w:val="002F0DF3"/>
    <w:rsid w:val="002F2372"/>
    <w:rsid w:val="002F2F8E"/>
    <w:rsid w:val="002F4ECF"/>
    <w:rsid w:val="002F7FA1"/>
    <w:rsid w:val="0030524D"/>
    <w:rsid w:val="0031158F"/>
    <w:rsid w:val="003126C3"/>
    <w:rsid w:val="0031556F"/>
    <w:rsid w:val="00315803"/>
    <w:rsid w:val="003202F1"/>
    <w:rsid w:val="00322022"/>
    <w:rsid w:val="0032347D"/>
    <w:rsid w:val="00324DC5"/>
    <w:rsid w:val="00325D41"/>
    <w:rsid w:val="00326AF2"/>
    <w:rsid w:val="003322B8"/>
    <w:rsid w:val="0033397A"/>
    <w:rsid w:val="00337591"/>
    <w:rsid w:val="00341D29"/>
    <w:rsid w:val="00343CBF"/>
    <w:rsid w:val="00346324"/>
    <w:rsid w:val="003464A7"/>
    <w:rsid w:val="00354424"/>
    <w:rsid w:val="00354F9E"/>
    <w:rsid w:val="00355BC1"/>
    <w:rsid w:val="00357B5C"/>
    <w:rsid w:val="0036242F"/>
    <w:rsid w:val="00364503"/>
    <w:rsid w:val="003714FB"/>
    <w:rsid w:val="00374369"/>
    <w:rsid w:val="0038280C"/>
    <w:rsid w:val="00383617"/>
    <w:rsid w:val="00384060"/>
    <w:rsid w:val="003903F3"/>
    <w:rsid w:val="0039122C"/>
    <w:rsid w:val="00393FF1"/>
    <w:rsid w:val="003A031A"/>
    <w:rsid w:val="003A18F6"/>
    <w:rsid w:val="003A1B92"/>
    <w:rsid w:val="003A58BA"/>
    <w:rsid w:val="003B278D"/>
    <w:rsid w:val="003B288B"/>
    <w:rsid w:val="003B48AA"/>
    <w:rsid w:val="003B5173"/>
    <w:rsid w:val="003B6263"/>
    <w:rsid w:val="003B6C47"/>
    <w:rsid w:val="003B7F7A"/>
    <w:rsid w:val="003C4FC9"/>
    <w:rsid w:val="003C5BBB"/>
    <w:rsid w:val="003D0CDF"/>
    <w:rsid w:val="003D0EFB"/>
    <w:rsid w:val="003D4F33"/>
    <w:rsid w:val="003E36FB"/>
    <w:rsid w:val="003E4B31"/>
    <w:rsid w:val="003E5FC3"/>
    <w:rsid w:val="003F182C"/>
    <w:rsid w:val="003F2069"/>
    <w:rsid w:val="003F22E2"/>
    <w:rsid w:val="003F5EA9"/>
    <w:rsid w:val="003F6390"/>
    <w:rsid w:val="00404824"/>
    <w:rsid w:val="00405826"/>
    <w:rsid w:val="0041184F"/>
    <w:rsid w:val="0041195D"/>
    <w:rsid w:val="0041273D"/>
    <w:rsid w:val="00414CBB"/>
    <w:rsid w:val="004248E3"/>
    <w:rsid w:val="00427322"/>
    <w:rsid w:val="0043109A"/>
    <w:rsid w:val="00431AE6"/>
    <w:rsid w:val="0043464C"/>
    <w:rsid w:val="0043548F"/>
    <w:rsid w:val="00435A1A"/>
    <w:rsid w:val="00436F48"/>
    <w:rsid w:val="00443CA2"/>
    <w:rsid w:val="00444054"/>
    <w:rsid w:val="00447409"/>
    <w:rsid w:val="0045534A"/>
    <w:rsid w:val="0045613E"/>
    <w:rsid w:val="004571FC"/>
    <w:rsid w:val="00461212"/>
    <w:rsid w:val="004653E3"/>
    <w:rsid w:val="00466C5A"/>
    <w:rsid w:val="00470D35"/>
    <w:rsid w:val="00473EE8"/>
    <w:rsid w:val="00480F7B"/>
    <w:rsid w:val="00481229"/>
    <w:rsid w:val="00482C15"/>
    <w:rsid w:val="00485494"/>
    <w:rsid w:val="004A010F"/>
    <w:rsid w:val="004A4866"/>
    <w:rsid w:val="004A5AD5"/>
    <w:rsid w:val="004B0696"/>
    <w:rsid w:val="004B27AB"/>
    <w:rsid w:val="004B42F2"/>
    <w:rsid w:val="004B64E3"/>
    <w:rsid w:val="004B73FF"/>
    <w:rsid w:val="004B7C5D"/>
    <w:rsid w:val="004C6419"/>
    <w:rsid w:val="004D0A47"/>
    <w:rsid w:val="004D43BC"/>
    <w:rsid w:val="004E1C63"/>
    <w:rsid w:val="004E242F"/>
    <w:rsid w:val="004E3A40"/>
    <w:rsid w:val="004E5C05"/>
    <w:rsid w:val="004F1CBC"/>
    <w:rsid w:val="004F2E22"/>
    <w:rsid w:val="004F4CBB"/>
    <w:rsid w:val="00500BFF"/>
    <w:rsid w:val="005019FC"/>
    <w:rsid w:val="00501D81"/>
    <w:rsid w:val="005139F3"/>
    <w:rsid w:val="0051527B"/>
    <w:rsid w:val="00522987"/>
    <w:rsid w:val="00526DFE"/>
    <w:rsid w:val="00530DC7"/>
    <w:rsid w:val="0053120F"/>
    <w:rsid w:val="00531533"/>
    <w:rsid w:val="005326CF"/>
    <w:rsid w:val="00540838"/>
    <w:rsid w:val="0055074A"/>
    <w:rsid w:val="005536C8"/>
    <w:rsid w:val="0055400C"/>
    <w:rsid w:val="00554411"/>
    <w:rsid w:val="00575A96"/>
    <w:rsid w:val="00576E8E"/>
    <w:rsid w:val="00577422"/>
    <w:rsid w:val="00582E6A"/>
    <w:rsid w:val="00583BE9"/>
    <w:rsid w:val="00583C22"/>
    <w:rsid w:val="005850D8"/>
    <w:rsid w:val="005854B4"/>
    <w:rsid w:val="00591FD0"/>
    <w:rsid w:val="00592B59"/>
    <w:rsid w:val="00595C19"/>
    <w:rsid w:val="005965E6"/>
    <w:rsid w:val="005A3843"/>
    <w:rsid w:val="005B0FC9"/>
    <w:rsid w:val="005B108E"/>
    <w:rsid w:val="005B42F1"/>
    <w:rsid w:val="005B5219"/>
    <w:rsid w:val="005B52CB"/>
    <w:rsid w:val="005C1B97"/>
    <w:rsid w:val="005C3AAB"/>
    <w:rsid w:val="005C78A9"/>
    <w:rsid w:val="005D056E"/>
    <w:rsid w:val="005D50ED"/>
    <w:rsid w:val="005D5B63"/>
    <w:rsid w:val="005D5F5E"/>
    <w:rsid w:val="005D79F6"/>
    <w:rsid w:val="005E1172"/>
    <w:rsid w:val="005F062B"/>
    <w:rsid w:val="005F49F0"/>
    <w:rsid w:val="005F54A0"/>
    <w:rsid w:val="005F5A9E"/>
    <w:rsid w:val="005F6353"/>
    <w:rsid w:val="005F70F1"/>
    <w:rsid w:val="005F782C"/>
    <w:rsid w:val="00600907"/>
    <w:rsid w:val="00606DDE"/>
    <w:rsid w:val="0061394E"/>
    <w:rsid w:val="00617260"/>
    <w:rsid w:val="00631AA8"/>
    <w:rsid w:val="00632143"/>
    <w:rsid w:val="00632E75"/>
    <w:rsid w:val="006344ED"/>
    <w:rsid w:val="0064071D"/>
    <w:rsid w:val="00643AA8"/>
    <w:rsid w:val="0066163D"/>
    <w:rsid w:val="00666FA5"/>
    <w:rsid w:val="00667A9D"/>
    <w:rsid w:val="006757FD"/>
    <w:rsid w:val="00683186"/>
    <w:rsid w:val="006838D8"/>
    <w:rsid w:val="00684C18"/>
    <w:rsid w:val="00684DAA"/>
    <w:rsid w:val="0069211A"/>
    <w:rsid w:val="006955E8"/>
    <w:rsid w:val="006960C9"/>
    <w:rsid w:val="006A2C82"/>
    <w:rsid w:val="006A7989"/>
    <w:rsid w:val="006B2DA4"/>
    <w:rsid w:val="006B5677"/>
    <w:rsid w:val="006C6DEB"/>
    <w:rsid w:val="006C7F0B"/>
    <w:rsid w:val="006D0770"/>
    <w:rsid w:val="006D12BA"/>
    <w:rsid w:val="006D2FBF"/>
    <w:rsid w:val="006D3B64"/>
    <w:rsid w:val="006D6063"/>
    <w:rsid w:val="006D623E"/>
    <w:rsid w:val="006D6451"/>
    <w:rsid w:val="006E2432"/>
    <w:rsid w:val="006E3EC1"/>
    <w:rsid w:val="006E5946"/>
    <w:rsid w:val="006F504E"/>
    <w:rsid w:val="006F5C74"/>
    <w:rsid w:val="006F734A"/>
    <w:rsid w:val="007017FE"/>
    <w:rsid w:val="00701DDB"/>
    <w:rsid w:val="0070256A"/>
    <w:rsid w:val="00702EE2"/>
    <w:rsid w:val="007047D1"/>
    <w:rsid w:val="007058B8"/>
    <w:rsid w:val="007073E4"/>
    <w:rsid w:val="00707E1C"/>
    <w:rsid w:val="007121DB"/>
    <w:rsid w:val="00715816"/>
    <w:rsid w:val="00731072"/>
    <w:rsid w:val="00732845"/>
    <w:rsid w:val="007350F3"/>
    <w:rsid w:val="00737A2E"/>
    <w:rsid w:val="00741A01"/>
    <w:rsid w:val="00742F0A"/>
    <w:rsid w:val="007441C7"/>
    <w:rsid w:val="00745751"/>
    <w:rsid w:val="00752F92"/>
    <w:rsid w:val="00754C9C"/>
    <w:rsid w:val="00756764"/>
    <w:rsid w:val="007659A5"/>
    <w:rsid w:val="00771969"/>
    <w:rsid w:val="00773BBB"/>
    <w:rsid w:val="007755F7"/>
    <w:rsid w:val="00781207"/>
    <w:rsid w:val="00787DB7"/>
    <w:rsid w:val="007908D0"/>
    <w:rsid w:val="007A4347"/>
    <w:rsid w:val="007A5254"/>
    <w:rsid w:val="007A6670"/>
    <w:rsid w:val="007A7F04"/>
    <w:rsid w:val="007B10C5"/>
    <w:rsid w:val="007B179D"/>
    <w:rsid w:val="007B1B4A"/>
    <w:rsid w:val="007B29EE"/>
    <w:rsid w:val="007B40BD"/>
    <w:rsid w:val="007B5FA9"/>
    <w:rsid w:val="007C0327"/>
    <w:rsid w:val="007C06FC"/>
    <w:rsid w:val="007C39B5"/>
    <w:rsid w:val="007D0EE3"/>
    <w:rsid w:val="007D79C1"/>
    <w:rsid w:val="007E298F"/>
    <w:rsid w:val="007E5813"/>
    <w:rsid w:val="007E5DAC"/>
    <w:rsid w:val="007E5E98"/>
    <w:rsid w:val="007F24B6"/>
    <w:rsid w:val="007F51C7"/>
    <w:rsid w:val="007F7AE7"/>
    <w:rsid w:val="00801234"/>
    <w:rsid w:val="00802A54"/>
    <w:rsid w:val="00804153"/>
    <w:rsid w:val="008109D9"/>
    <w:rsid w:val="00820B2D"/>
    <w:rsid w:val="00821C7D"/>
    <w:rsid w:val="00827C9A"/>
    <w:rsid w:val="00830160"/>
    <w:rsid w:val="00831F0F"/>
    <w:rsid w:val="00833A93"/>
    <w:rsid w:val="00834A81"/>
    <w:rsid w:val="008436EA"/>
    <w:rsid w:val="00844000"/>
    <w:rsid w:val="00845277"/>
    <w:rsid w:val="008526A6"/>
    <w:rsid w:val="00852D63"/>
    <w:rsid w:val="00853F12"/>
    <w:rsid w:val="00862217"/>
    <w:rsid w:val="00863822"/>
    <w:rsid w:val="00865DF5"/>
    <w:rsid w:val="008707C9"/>
    <w:rsid w:val="0087228E"/>
    <w:rsid w:val="00875DE6"/>
    <w:rsid w:val="00875E8D"/>
    <w:rsid w:val="00877AE6"/>
    <w:rsid w:val="00880337"/>
    <w:rsid w:val="008832FA"/>
    <w:rsid w:val="0088360A"/>
    <w:rsid w:val="008872E6"/>
    <w:rsid w:val="008911DB"/>
    <w:rsid w:val="008922C1"/>
    <w:rsid w:val="0089362F"/>
    <w:rsid w:val="00896DA7"/>
    <w:rsid w:val="008A0511"/>
    <w:rsid w:val="008A34F3"/>
    <w:rsid w:val="008B0926"/>
    <w:rsid w:val="008B646A"/>
    <w:rsid w:val="008B7BD3"/>
    <w:rsid w:val="008C305D"/>
    <w:rsid w:val="008C53BA"/>
    <w:rsid w:val="008C5BE0"/>
    <w:rsid w:val="008C7344"/>
    <w:rsid w:val="008D0CF5"/>
    <w:rsid w:val="008D0DFE"/>
    <w:rsid w:val="008D1C21"/>
    <w:rsid w:val="008D2510"/>
    <w:rsid w:val="008D2EBC"/>
    <w:rsid w:val="008D3294"/>
    <w:rsid w:val="008D5CBA"/>
    <w:rsid w:val="008E140E"/>
    <w:rsid w:val="008E2075"/>
    <w:rsid w:val="008E25D9"/>
    <w:rsid w:val="008E32E6"/>
    <w:rsid w:val="008E7296"/>
    <w:rsid w:val="008F3466"/>
    <w:rsid w:val="008F3818"/>
    <w:rsid w:val="008F64ED"/>
    <w:rsid w:val="008F7E89"/>
    <w:rsid w:val="00900839"/>
    <w:rsid w:val="009046D9"/>
    <w:rsid w:val="009052F5"/>
    <w:rsid w:val="009055E5"/>
    <w:rsid w:val="009103EF"/>
    <w:rsid w:val="00913D7E"/>
    <w:rsid w:val="00914EE8"/>
    <w:rsid w:val="00921FEF"/>
    <w:rsid w:val="009226E8"/>
    <w:rsid w:val="00927841"/>
    <w:rsid w:val="0093387A"/>
    <w:rsid w:val="00936D34"/>
    <w:rsid w:val="00936F76"/>
    <w:rsid w:val="009377F7"/>
    <w:rsid w:val="00942526"/>
    <w:rsid w:val="00944929"/>
    <w:rsid w:val="00947212"/>
    <w:rsid w:val="009509D5"/>
    <w:rsid w:val="00951EA4"/>
    <w:rsid w:val="0095792D"/>
    <w:rsid w:val="00960015"/>
    <w:rsid w:val="009610F9"/>
    <w:rsid w:val="00963464"/>
    <w:rsid w:val="00964D3F"/>
    <w:rsid w:val="009650FB"/>
    <w:rsid w:val="009670D8"/>
    <w:rsid w:val="00967720"/>
    <w:rsid w:val="00971D72"/>
    <w:rsid w:val="00976A64"/>
    <w:rsid w:val="0098182E"/>
    <w:rsid w:val="009826F1"/>
    <w:rsid w:val="009928B2"/>
    <w:rsid w:val="00993113"/>
    <w:rsid w:val="009954A0"/>
    <w:rsid w:val="00996558"/>
    <w:rsid w:val="009A0994"/>
    <w:rsid w:val="009A0CDA"/>
    <w:rsid w:val="009A3727"/>
    <w:rsid w:val="009A54B8"/>
    <w:rsid w:val="009B27FB"/>
    <w:rsid w:val="009C1339"/>
    <w:rsid w:val="009C1799"/>
    <w:rsid w:val="009C1E08"/>
    <w:rsid w:val="009D135B"/>
    <w:rsid w:val="009D48D6"/>
    <w:rsid w:val="009D7AC2"/>
    <w:rsid w:val="009E3407"/>
    <w:rsid w:val="009E4859"/>
    <w:rsid w:val="009E5EC5"/>
    <w:rsid w:val="009E5FC0"/>
    <w:rsid w:val="009F0B7D"/>
    <w:rsid w:val="009F2515"/>
    <w:rsid w:val="009F3FCD"/>
    <w:rsid w:val="00A00088"/>
    <w:rsid w:val="00A00F68"/>
    <w:rsid w:val="00A00FD2"/>
    <w:rsid w:val="00A019E4"/>
    <w:rsid w:val="00A022E8"/>
    <w:rsid w:val="00A0270F"/>
    <w:rsid w:val="00A04959"/>
    <w:rsid w:val="00A075F7"/>
    <w:rsid w:val="00A10491"/>
    <w:rsid w:val="00A12E55"/>
    <w:rsid w:val="00A207CE"/>
    <w:rsid w:val="00A276EB"/>
    <w:rsid w:val="00A27FBB"/>
    <w:rsid w:val="00A3093F"/>
    <w:rsid w:val="00A34AE2"/>
    <w:rsid w:val="00A40E40"/>
    <w:rsid w:val="00A45975"/>
    <w:rsid w:val="00A503DC"/>
    <w:rsid w:val="00A518CE"/>
    <w:rsid w:val="00A52D94"/>
    <w:rsid w:val="00A5559B"/>
    <w:rsid w:val="00A55E80"/>
    <w:rsid w:val="00A56969"/>
    <w:rsid w:val="00A6112D"/>
    <w:rsid w:val="00A621C8"/>
    <w:rsid w:val="00A66645"/>
    <w:rsid w:val="00A67F25"/>
    <w:rsid w:val="00A708B2"/>
    <w:rsid w:val="00A73D57"/>
    <w:rsid w:val="00A75423"/>
    <w:rsid w:val="00A75BBA"/>
    <w:rsid w:val="00A76547"/>
    <w:rsid w:val="00A822F5"/>
    <w:rsid w:val="00A861F1"/>
    <w:rsid w:val="00A87C46"/>
    <w:rsid w:val="00A907DA"/>
    <w:rsid w:val="00A92D62"/>
    <w:rsid w:val="00A9663D"/>
    <w:rsid w:val="00A96969"/>
    <w:rsid w:val="00AB218A"/>
    <w:rsid w:val="00AC28A1"/>
    <w:rsid w:val="00AD04E1"/>
    <w:rsid w:val="00AD21A7"/>
    <w:rsid w:val="00AD50E8"/>
    <w:rsid w:val="00AD6C40"/>
    <w:rsid w:val="00AF1171"/>
    <w:rsid w:val="00AF19CB"/>
    <w:rsid w:val="00AF2D59"/>
    <w:rsid w:val="00AF4638"/>
    <w:rsid w:val="00B06E29"/>
    <w:rsid w:val="00B15A0B"/>
    <w:rsid w:val="00B16F88"/>
    <w:rsid w:val="00B17CAE"/>
    <w:rsid w:val="00B23EA1"/>
    <w:rsid w:val="00B26446"/>
    <w:rsid w:val="00B31869"/>
    <w:rsid w:val="00B32D8A"/>
    <w:rsid w:val="00B33DB4"/>
    <w:rsid w:val="00B34E10"/>
    <w:rsid w:val="00B36E92"/>
    <w:rsid w:val="00B36F6E"/>
    <w:rsid w:val="00B40BE2"/>
    <w:rsid w:val="00B424DC"/>
    <w:rsid w:val="00B42747"/>
    <w:rsid w:val="00B42A33"/>
    <w:rsid w:val="00B43E8A"/>
    <w:rsid w:val="00B47489"/>
    <w:rsid w:val="00B53492"/>
    <w:rsid w:val="00B65122"/>
    <w:rsid w:val="00B65ABB"/>
    <w:rsid w:val="00B718F0"/>
    <w:rsid w:val="00B74FE3"/>
    <w:rsid w:val="00B758F4"/>
    <w:rsid w:val="00B76A9B"/>
    <w:rsid w:val="00B76D98"/>
    <w:rsid w:val="00B7705A"/>
    <w:rsid w:val="00B815F5"/>
    <w:rsid w:val="00B82834"/>
    <w:rsid w:val="00B82C17"/>
    <w:rsid w:val="00B82DD3"/>
    <w:rsid w:val="00B8463A"/>
    <w:rsid w:val="00B84A35"/>
    <w:rsid w:val="00B85CD0"/>
    <w:rsid w:val="00B92367"/>
    <w:rsid w:val="00B932DC"/>
    <w:rsid w:val="00B93750"/>
    <w:rsid w:val="00B94883"/>
    <w:rsid w:val="00BA0FD2"/>
    <w:rsid w:val="00BA233E"/>
    <w:rsid w:val="00BA2F67"/>
    <w:rsid w:val="00BB11AA"/>
    <w:rsid w:val="00BB1483"/>
    <w:rsid w:val="00BB2758"/>
    <w:rsid w:val="00BB2ACA"/>
    <w:rsid w:val="00BC1037"/>
    <w:rsid w:val="00BC29FF"/>
    <w:rsid w:val="00BC4802"/>
    <w:rsid w:val="00BC70F2"/>
    <w:rsid w:val="00BD0BFA"/>
    <w:rsid w:val="00BD2C26"/>
    <w:rsid w:val="00BD5C8D"/>
    <w:rsid w:val="00BE3F84"/>
    <w:rsid w:val="00BE79D6"/>
    <w:rsid w:val="00BF0889"/>
    <w:rsid w:val="00BF34D3"/>
    <w:rsid w:val="00BF5A86"/>
    <w:rsid w:val="00BF616C"/>
    <w:rsid w:val="00C02007"/>
    <w:rsid w:val="00C02B76"/>
    <w:rsid w:val="00C078BE"/>
    <w:rsid w:val="00C10FEB"/>
    <w:rsid w:val="00C205B0"/>
    <w:rsid w:val="00C27962"/>
    <w:rsid w:val="00C305E0"/>
    <w:rsid w:val="00C367AA"/>
    <w:rsid w:val="00C37CEE"/>
    <w:rsid w:val="00C44F4D"/>
    <w:rsid w:val="00C46761"/>
    <w:rsid w:val="00C51C5A"/>
    <w:rsid w:val="00C52296"/>
    <w:rsid w:val="00C554FA"/>
    <w:rsid w:val="00C57555"/>
    <w:rsid w:val="00C57F01"/>
    <w:rsid w:val="00C64018"/>
    <w:rsid w:val="00C66FDC"/>
    <w:rsid w:val="00C727A7"/>
    <w:rsid w:val="00C73ACB"/>
    <w:rsid w:val="00C741E5"/>
    <w:rsid w:val="00C80846"/>
    <w:rsid w:val="00C83A1C"/>
    <w:rsid w:val="00C85E1A"/>
    <w:rsid w:val="00C85ED9"/>
    <w:rsid w:val="00C86186"/>
    <w:rsid w:val="00C924ED"/>
    <w:rsid w:val="00C97CF7"/>
    <w:rsid w:val="00CA2405"/>
    <w:rsid w:val="00CA7E14"/>
    <w:rsid w:val="00CB1E17"/>
    <w:rsid w:val="00CB27E3"/>
    <w:rsid w:val="00CB306F"/>
    <w:rsid w:val="00CB3B07"/>
    <w:rsid w:val="00CB6C15"/>
    <w:rsid w:val="00CC036C"/>
    <w:rsid w:val="00CC2CEE"/>
    <w:rsid w:val="00CC5AB2"/>
    <w:rsid w:val="00CC6DDC"/>
    <w:rsid w:val="00CD4B89"/>
    <w:rsid w:val="00CD5176"/>
    <w:rsid w:val="00CD5C4E"/>
    <w:rsid w:val="00CD6D9E"/>
    <w:rsid w:val="00CE1CA3"/>
    <w:rsid w:val="00CE4244"/>
    <w:rsid w:val="00CE4634"/>
    <w:rsid w:val="00CF77BD"/>
    <w:rsid w:val="00D00298"/>
    <w:rsid w:val="00D031CF"/>
    <w:rsid w:val="00D04085"/>
    <w:rsid w:val="00D05248"/>
    <w:rsid w:val="00D16D0F"/>
    <w:rsid w:val="00D217F2"/>
    <w:rsid w:val="00D21AC7"/>
    <w:rsid w:val="00D24D57"/>
    <w:rsid w:val="00D259B9"/>
    <w:rsid w:val="00D26147"/>
    <w:rsid w:val="00D272BC"/>
    <w:rsid w:val="00D303DA"/>
    <w:rsid w:val="00D42ACC"/>
    <w:rsid w:val="00D43705"/>
    <w:rsid w:val="00D47607"/>
    <w:rsid w:val="00D537E2"/>
    <w:rsid w:val="00D5499B"/>
    <w:rsid w:val="00D63FD7"/>
    <w:rsid w:val="00D72ED0"/>
    <w:rsid w:val="00D758B3"/>
    <w:rsid w:val="00D82CE9"/>
    <w:rsid w:val="00D86055"/>
    <w:rsid w:val="00D87CBB"/>
    <w:rsid w:val="00D87EF1"/>
    <w:rsid w:val="00D90010"/>
    <w:rsid w:val="00D90373"/>
    <w:rsid w:val="00D90E74"/>
    <w:rsid w:val="00D91597"/>
    <w:rsid w:val="00D91646"/>
    <w:rsid w:val="00D92647"/>
    <w:rsid w:val="00D92F0F"/>
    <w:rsid w:val="00D93375"/>
    <w:rsid w:val="00D9403E"/>
    <w:rsid w:val="00D96C41"/>
    <w:rsid w:val="00DA214F"/>
    <w:rsid w:val="00DA2EE1"/>
    <w:rsid w:val="00DA679A"/>
    <w:rsid w:val="00DB315E"/>
    <w:rsid w:val="00DB3455"/>
    <w:rsid w:val="00DB6576"/>
    <w:rsid w:val="00DC22BE"/>
    <w:rsid w:val="00DD0C81"/>
    <w:rsid w:val="00DD73D8"/>
    <w:rsid w:val="00DE0408"/>
    <w:rsid w:val="00DE3D53"/>
    <w:rsid w:val="00DE5584"/>
    <w:rsid w:val="00DF0ECA"/>
    <w:rsid w:val="00E0360E"/>
    <w:rsid w:val="00E06990"/>
    <w:rsid w:val="00E07DC9"/>
    <w:rsid w:val="00E13250"/>
    <w:rsid w:val="00E14162"/>
    <w:rsid w:val="00E154F0"/>
    <w:rsid w:val="00E157E8"/>
    <w:rsid w:val="00E16FA7"/>
    <w:rsid w:val="00E21ED3"/>
    <w:rsid w:val="00E22E40"/>
    <w:rsid w:val="00E27778"/>
    <w:rsid w:val="00E31278"/>
    <w:rsid w:val="00E317C4"/>
    <w:rsid w:val="00E31E46"/>
    <w:rsid w:val="00E3384C"/>
    <w:rsid w:val="00E345BF"/>
    <w:rsid w:val="00E407DC"/>
    <w:rsid w:val="00E40D16"/>
    <w:rsid w:val="00E40F48"/>
    <w:rsid w:val="00E42386"/>
    <w:rsid w:val="00E42C2E"/>
    <w:rsid w:val="00E43AB8"/>
    <w:rsid w:val="00E479BF"/>
    <w:rsid w:val="00E509B4"/>
    <w:rsid w:val="00E60D65"/>
    <w:rsid w:val="00E619A5"/>
    <w:rsid w:val="00E64074"/>
    <w:rsid w:val="00E71266"/>
    <w:rsid w:val="00E72066"/>
    <w:rsid w:val="00E72432"/>
    <w:rsid w:val="00E74BA0"/>
    <w:rsid w:val="00E81087"/>
    <w:rsid w:val="00E811DF"/>
    <w:rsid w:val="00E94979"/>
    <w:rsid w:val="00E96065"/>
    <w:rsid w:val="00EA2216"/>
    <w:rsid w:val="00EB265B"/>
    <w:rsid w:val="00EB3A5E"/>
    <w:rsid w:val="00EB4B58"/>
    <w:rsid w:val="00EC5EE1"/>
    <w:rsid w:val="00EC6290"/>
    <w:rsid w:val="00EC793D"/>
    <w:rsid w:val="00ED07F1"/>
    <w:rsid w:val="00ED3E57"/>
    <w:rsid w:val="00ED611A"/>
    <w:rsid w:val="00EE530C"/>
    <w:rsid w:val="00EF058B"/>
    <w:rsid w:val="00EF1343"/>
    <w:rsid w:val="00EF1822"/>
    <w:rsid w:val="00EF31F3"/>
    <w:rsid w:val="00EF3C2D"/>
    <w:rsid w:val="00EF4225"/>
    <w:rsid w:val="00EF503C"/>
    <w:rsid w:val="00EF77D4"/>
    <w:rsid w:val="00F03F43"/>
    <w:rsid w:val="00F12EBE"/>
    <w:rsid w:val="00F253DD"/>
    <w:rsid w:val="00F25B0F"/>
    <w:rsid w:val="00F31BD3"/>
    <w:rsid w:val="00F32FA2"/>
    <w:rsid w:val="00F36A3D"/>
    <w:rsid w:val="00F37422"/>
    <w:rsid w:val="00F3756E"/>
    <w:rsid w:val="00F375E9"/>
    <w:rsid w:val="00F37918"/>
    <w:rsid w:val="00F40184"/>
    <w:rsid w:val="00F40BC5"/>
    <w:rsid w:val="00F42939"/>
    <w:rsid w:val="00F42EA2"/>
    <w:rsid w:val="00F431D7"/>
    <w:rsid w:val="00F46164"/>
    <w:rsid w:val="00F5148A"/>
    <w:rsid w:val="00F51C76"/>
    <w:rsid w:val="00F54441"/>
    <w:rsid w:val="00F55D9E"/>
    <w:rsid w:val="00F60766"/>
    <w:rsid w:val="00F6252E"/>
    <w:rsid w:val="00F73628"/>
    <w:rsid w:val="00F7651B"/>
    <w:rsid w:val="00F7682C"/>
    <w:rsid w:val="00FA6BF8"/>
    <w:rsid w:val="00FA6D64"/>
    <w:rsid w:val="00FC0A7F"/>
    <w:rsid w:val="00FC4F87"/>
    <w:rsid w:val="00FC60AC"/>
    <w:rsid w:val="00FD208F"/>
    <w:rsid w:val="00FD3F74"/>
    <w:rsid w:val="00FE14D2"/>
    <w:rsid w:val="00FF565A"/>
    <w:rsid w:val="00FF77F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5532F"/>
  <w15:docId w15:val="{B9E7892F-F64B-40EE-BFE0-36B14E89C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D57"/>
    <w:pPr>
      <w:spacing w:after="200" w:line="276" w:lineRule="auto"/>
    </w:pPr>
    <w:rPr>
      <w:rFonts w:ascii="Calibri" w:eastAsia="SimSun" w:hAnsi="Calibri" w:cs="SimSun"/>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48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48E3"/>
  </w:style>
  <w:style w:type="paragraph" w:styleId="Footer">
    <w:name w:val="footer"/>
    <w:basedOn w:val="Normal"/>
    <w:link w:val="FooterChar"/>
    <w:uiPriority w:val="99"/>
    <w:unhideWhenUsed/>
    <w:rsid w:val="004248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48E3"/>
  </w:style>
  <w:style w:type="table" w:styleId="TableGrid">
    <w:name w:val="Table Grid"/>
    <w:basedOn w:val="TableNormal"/>
    <w:uiPriority w:val="39"/>
    <w:qFormat/>
    <w:rsid w:val="00D24D57"/>
    <w:pPr>
      <w:spacing w:after="0" w:line="240" w:lineRule="auto"/>
    </w:pPr>
    <w:rPr>
      <w:rFonts w:ascii="Calibri" w:eastAsia="SimSun" w:hAnsi="Calibri" w:cs="SimSu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able"/>
    <w:basedOn w:val="Normal"/>
    <w:link w:val="ListParagraphChar"/>
    <w:uiPriority w:val="34"/>
    <w:qFormat/>
    <w:rsid w:val="00D24D57"/>
    <w:pPr>
      <w:ind w:left="720"/>
      <w:contextualSpacing/>
    </w:pPr>
  </w:style>
  <w:style w:type="paragraph" w:styleId="BalloonText">
    <w:name w:val="Balloon Text"/>
    <w:basedOn w:val="Normal"/>
    <w:link w:val="BalloonTextChar"/>
    <w:uiPriority w:val="99"/>
    <w:semiHidden/>
    <w:unhideWhenUsed/>
    <w:rsid w:val="00964D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4D3F"/>
    <w:rPr>
      <w:rFonts w:ascii="Tahoma" w:eastAsia="SimSun" w:hAnsi="Tahoma" w:cs="Tahoma"/>
      <w:sz w:val="16"/>
      <w:szCs w:val="16"/>
      <w:lang w:eastAsia="id-ID"/>
    </w:rPr>
  </w:style>
  <w:style w:type="paragraph" w:styleId="BodyTextIndent">
    <w:name w:val="Body Text Indent"/>
    <w:basedOn w:val="Normal"/>
    <w:link w:val="BodyTextIndentChar"/>
    <w:rsid w:val="00FC4F87"/>
    <w:pPr>
      <w:spacing w:after="0" w:line="240" w:lineRule="auto"/>
      <w:ind w:left="900"/>
      <w:jc w:val="both"/>
    </w:pPr>
    <w:rPr>
      <w:rFonts w:ascii="CG Times" w:eastAsia="Times New Roman" w:hAnsi="CG Times" w:cs="Times New Roman"/>
      <w:sz w:val="24"/>
      <w:szCs w:val="20"/>
      <w:lang w:val="en-US" w:eastAsia="en-US"/>
    </w:rPr>
  </w:style>
  <w:style w:type="character" w:customStyle="1" w:styleId="BodyTextIndentChar">
    <w:name w:val="Body Text Indent Char"/>
    <w:basedOn w:val="DefaultParagraphFont"/>
    <w:link w:val="BodyTextIndent"/>
    <w:rsid w:val="00FC4F87"/>
    <w:rPr>
      <w:rFonts w:ascii="CG Times" w:eastAsia="Times New Roman" w:hAnsi="CG Times" w:cs="Times New Roman"/>
      <w:sz w:val="24"/>
      <w:szCs w:val="20"/>
      <w:lang w:val="en-US"/>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sz w:val="24"/>
      <w:szCs w:val="24"/>
      <w:lang w:val="en-US" w:eastAsia="en-US"/>
    </w:rPr>
  </w:style>
  <w:style w:type="character" w:styleId="CommentReference">
    <w:name w:val="annotation reference"/>
    <w:basedOn w:val="DefaultParagraphFont"/>
    <w:uiPriority w:val="99"/>
    <w:semiHidden/>
    <w:unhideWhenUsed/>
    <w:rsid w:val="00C205B0"/>
    <w:rPr>
      <w:sz w:val="16"/>
      <w:szCs w:val="16"/>
    </w:rPr>
  </w:style>
  <w:style w:type="paragraph" w:styleId="CommentText">
    <w:name w:val="annotation text"/>
    <w:basedOn w:val="Normal"/>
    <w:link w:val="CommentTextChar"/>
    <w:uiPriority w:val="99"/>
    <w:semiHidden/>
    <w:unhideWhenUsed/>
    <w:rsid w:val="00C205B0"/>
    <w:pPr>
      <w:spacing w:line="240" w:lineRule="auto"/>
    </w:pPr>
    <w:rPr>
      <w:sz w:val="20"/>
      <w:szCs w:val="20"/>
    </w:rPr>
  </w:style>
  <w:style w:type="character" w:customStyle="1" w:styleId="CommentTextChar">
    <w:name w:val="Comment Text Char"/>
    <w:basedOn w:val="DefaultParagraphFont"/>
    <w:link w:val="CommentText"/>
    <w:uiPriority w:val="99"/>
    <w:semiHidden/>
    <w:rsid w:val="00C205B0"/>
    <w:rPr>
      <w:rFonts w:ascii="Calibri" w:eastAsia="SimSun" w:hAnsi="Calibri" w:cs="SimSun"/>
      <w:sz w:val="20"/>
      <w:szCs w:val="20"/>
      <w:lang w:eastAsia="id-ID"/>
    </w:rPr>
  </w:style>
  <w:style w:type="paragraph" w:styleId="CommentSubject">
    <w:name w:val="annotation subject"/>
    <w:basedOn w:val="CommentText"/>
    <w:next w:val="CommentText"/>
    <w:link w:val="CommentSubjectChar"/>
    <w:uiPriority w:val="99"/>
    <w:semiHidden/>
    <w:unhideWhenUsed/>
    <w:rsid w:val="00C205B0"/>
    <w:rPr>
      <w:b/>
      <w:bCs/>
    </w:rPr>
  </w:style>
  <w:style w:type="character" w:customStyle="1" w:styleId="CommentSubjectChar">
    <w:name w:val="Comment Subject Char"/>
    <w:basedOn w:val="CommentTextChar"/>
    <w:link w:val="CommentSubject"/>
    <w:uiPriority w:val="99"/>
    <w:semiHidden/>
    <w:rsid w:val="00C205B0"/>
    <w:rPr>
      <w:rFonts w:ascii="Calibri" w:eastAsia="SimSun" w:hAnsi="Calibri" w:cs="SimSun"/>
      <w:b/>
      <w:bCs/>
      <w:sz w:val="20"/>
      <w:szCs w:val="20"/>
      <w:lang w:eastAsia="id-ID"/>
    </w:rPr>
  </w:style>
  <w:style w:type="paragraph" w:styleId="Revision">
    <w:name w:val="Revision"/>
    <w:hidden/>
    <w:uiPriority w:val="99"/>
    <w:semiHidden/>
    <w:rsid w:val="00BF5A86"/>
    <w:pPr>
      <w:spacing w:after="0" w:line="240" w:lineRule="auto"/>
    </w:pPr>
    <w:rPr>
      <w:rFonts w:ascii="Calibri" w:eastAsia="SimSun" w:hAnsi="Calibri" w:cs="SimSun"/>
      <w:lang w:eastAsia="id-ID"/>
    </w:rPr>
  </w:style>
  <w:style w:type="paragraph" w:styleId="PlainText">
    <w:name w:val="Plain Text"/>
    <w:basedOn w:val="Normal"/>
    <w:link w:val="PlainTextChar"/>
    <w:rsid w:val="00827C9A"/>
    <w:pPr>
      <w:spacing w:after="0" w:line="240" w:lineRule="auto"/>
    </w:pPr>
    <w:rPr>
      <w:rFonts w:ascii="Courier New" w:eastAsia="Times New Roman" w:hAnsi="Courier New" w:cs="Times New Roman"/>
      <w:sz w:val="20"/>
      <w:szCs w:val="20"/>
      <w:lang w:val="en-US"/>
    </w:rPr>
  </w:style>
  <w:style w:type="character" w:customStyle="1" w:styleId="PlainTextChar">
    <w:name w:val="Plain Text Char"/>
    <w:basedOn w:val="DefaultParagraphFont"/>
    <w:link w:val="PlainText"/>
    <w:rsid w:val="00827C9A"/>
    <w:rPr>
      <w:rFonts w:ascii="Courier New" w:eastAsia="Times New Roman" w:hAnsi="Courier New" w:cs="Times New Roman"/>
      <w:sz w:val="20"/>
      <w:szCs w:val="20"/>
      <w:lang w:val="en-US" w:eastAsia="id-ID"/>
    </w:rPr>
  </w:style>
  <w:style w:type="paragraph" w:styleId="NoSpacing">
    <w:name w:val="No Spacing"/>
    <w:uiPriority w:val="1"/>
    <w:qFormat/>
    <w:rsid w:val="00322022"/>
    <w:pPr>
      <w:spacing w:after="0" w:line="240" w:lineRule="auto"/>
    </w:pPr>
    <w:rPr>
      <w:rFonts w:ascii="Calibri" w:eastAsia="SimSun" w:hAnsi="Calibri" w:cs="SimSun"/>
      <w:lang w:eastAsia="id-ID"/>
    </w:rPr>
  </w:style>
  <w:style w:type="character" w:customStyle="1" w:styleId="ListParagraphChar">
    <w:name w:val="List Paragraph Char"/>
    <w:aliases w:val="Table Char"/>
    <w:link w:val="ListParagraph"/>
    <w:uiPriority w:val="34"/>
    <w:locked/>
    <w:rsid w:val="00595C19"/>
    <w:rPr>
      <w:rFonts w:ascii="Calibri" w:eastAsia="SimSun" w:hAnsi="Calibri" w:cs="SimSun"/>
      <w:lang w:eastAsia="id-ID"/>
    </w:rPr>
  </w:style>
  <w:style w:type="character" w:styleId="Hyperlink">
    <w:name w:val="Hyperlink"/>
    <w:basedOn w:val="DefaultParagraphFont"/>
    <w:uiPriority w:val="99"/>
    <w:unhideWhenUsed/>
    <w:rsid w:val="001E6E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01608">
      <w:bodyDiv w:val="1"/>
      <w:marLeft w:val="0"/>
      <w:marRight w:val="0"/>
      <w:marTop w:val="0"/>
      <w:marBottom w:val="0"/>
      <w:divBdr>
        <w:top w:val="none" w:sz="0" w:space="0" w:color="auto"/>
        <w:left w:val="none" w:sz="0" w:space="0" w:color="auto"/>
        <w:bottom w:val="none" w:sz="0" w:space="0" w:color="auto"/>
        <w:right w:val="none" w:sz="0" w:space="0" w:color="auto"/>
      </w:divBdr>
    </w:div>
    <w:div w:id="178352458">
      <w:bodyDiv w:val="1"/>
      <w:marLeft w:val="0"/>
      <w:marRight w:val="0"/>
      <w:marTop w:val="0"/>
      <w:marBottom w:val="0"/>
      <w:divBdr>
        <w:top w:val="none" w:sz="0" w:space="0" w:color="auto"/>
        <w:left w:val="none" w:sz="0" w:space="0" w:color="auto"/>
        <w:bottom w:val="none" w:sz="0" w:space="0" w:color="auto"/>
        <w:right w:val="none" w:sz="0" w:space="0" w:color="auto"/>
      </w:divBdr>
      <w:divsChild>
        <w:div w:id="381559767">
          <w:marLeft w:val="0"/>
          <w:marRight w:val="0"/>
          <w:marTop w:val="0"/>
          <w:marBottom w:val="0"/>
          <w:divBdr>
            <w:top w:val="none" w:sz="0" w:space="0" w:color="auto"/>
            <w:left w:val="none" w:sz="0" w:space="0" w:color="auto"/>
            <w:bottom w:val="none" w:sz="0" w:space="0" w:color="auto"/>
            <w:right w:val="none" w:sz="0" w:space="0" w:color="auto"/>
          </w:divBdr>
          <w:divsChild>
            <w:div w:id="105673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3839">
      <w:bodyDiv w:val="1"/>
      <w:marLeft w:val="0"/>
      <w:marRight w:val="0"/>
      <w:marTop w:val="0"/>
      <w:marBottom w:val="0"/>
      <w:divBdr>
        <w:top w:val="none" w:sz="0" w:space="0" w:color="auto"/>
        <w:left w:val="none" w:sz="0" w:space="0" w:color="auto"/>
        <w:bottom w:val="none" w:sz="0" w:space="0" w:color="auto"/>
        <w:right w:val="none" w:sz="0" w:space="0" w:color="auto"/>
      </w:divBdr>
    </w:div>
    <w:div w:id="339238211">
      <w:bodyDiv w:val="1"/>
      <w:marLeft w:val="0"/>
      <w:marRight w:val="0"/>
      <w:marTop w:val="0"/>
      <w:marBottom w:val="0"/>
      <w:divBdr>
        <w:top w:val="none" w:sz="0" w:space="0" w:color="auto"/>
        <w:left w:val="none" w:sz="0" w:space="0" w:color="auto"/>
        <w:bottom w:val="none" w:sz="0" w:space="0" w:color="auto"/>
        <w:right w:val="none" w:sz="0" w:space="0" w:color="auto"/>
      </w:divBdr>
    </w:div>
    <w:div w:id="576748323">
      <w:bodyDiv w:val="1"/>
      <w:marLeft w:val="0"/>
      <w:marRight w:val="0"/>
      <w:marTop w:val="0"/>
      <w:marBottom w:val="0"/>
      <w:divBdr>
        <w:top w:val="none" w:sz="0" w:space="0" w:color="auto"/>
        <w:left w:val="none" w:sz="0" w:space="0" w:color="auto"/>
        <w:bottom w:val="none" w:sz="0" w:space="0" w:color="auto"/>
        <w:right w:val="none" w:sz="0" w:space="0" w:color="auto"/>
      </w:divBdr>
    </w:div>
    <w:div w:id="826358595">
      <w:bodyDiv w:val="1"/>
      <w:marLeft w:val="0"/>
      <w:marRight w:val="0"/>
      <w:marTop w:val="0"/>
      <w:marBottom w:val="0"/>
      <w:divBdr>
        <w:top w:val="none" w:sz="0" w:space="0" w:color="auto"/>
        <w:left w:val="none" w:sz="0" w:space="0" w:color="auto"/>
        <w:bottom w:val="none" w:sz="0" w:space="0" w:color="auto"/>
        <w:right w:val="none" w:sz="0" w:space="0" w:color="auto"/>
      </w:divBdr>
    </w:div>
    <w:div w:id="1482306337">
      <w:bodyDiv w:val="1"/>
      <w:marLeft w:val="0"/>
      <w:marRight w:val="0"/>
      <w:marTop w:val="0"/>
      <w:marBottom w:val="0"/>
      <w:divBdr>
        <w:top w:val="none" w:sz="0" w:space="0" w:color="auto"/>
        <w:left w:val="none" w:sz="0" w:space="0" w:color="auto"/>
        <w:bottom w:val="none" w:sz="0" w:space="0" w:color="auto"/>
        <w:right w:val="none" w:sz="0" w:space="0" w:color="auto"/>
      </w:divBdr>
    </w:div>
    <w:div w:id="1520968573">
      <w:bodyDiv w:val="1"/>
      <w:marLeft w:val="0"/>
      <w:marRight w:val="0"/>
      <w:marTop w:val="0"/>
      <w:marBottom w:val="0"/>
      <w:divBdr>
        <w:top w:val="none" w:sz="0" w:space="0" w:color="auto"/>
        <w:left w:val="none" w:sz="0" w:space="0" w:color="auto"/>
        <w:bottom w:val="none" w:sz="0" w:space="0" w:color="auto"/>
        <w:right w:val="none" w:sz="0" w:space="0" w:color="auto"/>
      </w:divBdr>
    </w:div>
    <w:div w:id="1566449781">
      <w:bodyDiv w:val="1"/>
      <w:marLeft w:val="0"/>
      <w:marRight w:val="0"/>
      <w:marTop w:val="0"/>
      <w:marBottom w:val="0"/>
      <w:divBdr>
        <w:top w:val="none" w:sz="0" w:space="0" w:color="auto"/>
        <w:left w:val="none" w:sz="0" w:space="0" w:color="auto"/>
        <w:bottom w:val="none" w:sz="0" w:space="0" w:color="auto"/>
        <w:right w:val="none" w:sz="0" w:space="0" w:color="auto"/>
      </w:divBdr>
    </w:div>
    <w:div w:id="1691180220">
      <w:bodyDiv w:val="1"/>
      <w:marLeft w:val="0"/>
      <w:marRight w:val="0"/>
      <w:marTop w:val="0"/>
      <w:marBottom w:val="0"/>
      <w:divBdr>
        <w:top w:val="none" w:sz="0" w:space="0" w:color="auto"/>
        <w:left w:val="none" w:sz="0" w:space="0" w:color="auto"/>
        <w:bottom w:val="none" w:sz="0" w:space="0" w:color="auto"/>
        <w:right w:val="none" w:sz="0" w:space="0" w:color="auto"/>
      </w:divBdr>
    </w:div>
    <w:div w:id="1733040899">
      <w:bodyDiv w:val="1"/>
      <w:marLeft w:val="0"/>
      <w:marRight w:val="0"/>
      <w:marTop w:val="0"/>
      <w:marBottom w:val="0"/>
      <w:divBdr>
        <w:top w:val="none" w:sz="0" w:space="0" w:color="auto"/>
        <w:left w:val="none" w:sz="0" w:space="0" w:color="auto"/>
        <w:bottom w:val="none" w:sz="0" w:space="0" w:color="auto"/>
        <w:right w:val="none" w:sz="0" w:space="0" w:color="auto"/>
      </w:divBdr>
    </w:div>
    <w:div w:id="1832981122">
      <w:bodyDiv w:val="1"/>
      <w:marLeft w:val="0"/>
      <w:marRight w:val="0"/>
      <w:marTop w:val="0"/>
      <w:marBottom w:val="0"/>
      <w:divBdr>
        <w:top w:val="none" w:sz="0" w:space="0" w:color="auto"/>
        <w:left w:val="none" w:sz="0" w:space="0" w:color="auto"/>
        <w:bottom w:val="none" w:sz="0" w:space="0" w:color="auto"/>
        <w:right w:val="none" w:sz="0" w:space="0" w:color="auto"/>
      </w:divBdr>
    </w:div>
    <w:div w:id="2004627450">
      <w:bodyDiv w:val="1"/>
      <w:marLeft w:val="0"/>
      <w:marRight w:val="0"/>
      <w:marTop w:val="0"/>
      <w:marBottom w:val="0"/>
      <w:divBdr>
        <w:top w:val="none" w:sz="0" w:space="0" w:color="auto"/>
        <w:left w:val="none" w:sz="0" w:space="0" w:color="auto"/>
        <w:bottom w:val="none" w:sz="0" w:space="0" w:color="auto"/>
        <w:right w:val="none" w:sz="0" w:space="0" w:color="auto"/>
      </w:divBdr>
    </w:div>
    <w:div w:id="208629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djatiroto@sinergigula.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90E833-CF45-4C1D-95CF-7D49C4A01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3999</Words>
  <Characters>22795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Haryo Tetuko</dc:creator>
  <cp:keywords/>
  <cp:lastModifiedBy>Aditya Dika</cp:lastModifiedBy>
  <cp:revision>7</cp:revision>
  <cp:lastPrinted>2024-11-18T07:26:00Z</cp:lastPrinted>
  <dcterms:created xsi:type="dcterms:W3CDTF">2026-01-29T09:27:00Z</dcterms:created>
  <dcterms:modified xsi:type="dcterms:W3CDTF">2026-07-28T01:45:00Z</dcterms:modified>
</cp:coreProperties>
</file>