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9444E" w14:textId="47C32A19" w:rsidR="00EE683D" w:rsidRDefault="00EE683D" w:rsidP="00FF2D08">
      <w:pPr>
        <w:pStyle w:val="Body"/>
        <w:spacing w:line="480" w:lineRule="auto"/>
        <w:rPr>
          <w:rFonts w:ascii="Times New Roman" w:hAnsi="Times New Roman" w:cs="Times New Roman"/>
          <w:sz w:val="24"/>
          <w:szCs w:val="24"/>
        </w:rPr>
      </w:pPr>
      <w:r w:rsidRPr="00722875">
        <w:rPr>
          <w:rFonts w:ascii="Times New Roman" w:eastAsia="Times New Roman" w:hAnsi="Times New Roman" w:cs="Times New Roman"/>
          <w:noProof/>
          <w:sz w:val="24"/>
          <w:szCs w:val="24"/>
          <w:lang w:val="zh-CN"/>
        </w:rPr>
        <w:drawing>
          <wp:anchor distT="0" distB="0" distL="114300" distR="114300" simplePos="0" relativeHeight="251662336" behindDoc="1" locked="0" layoutInCell="1" allowOverlap="1" wp14:anchorId="52E010E3" wp14:editId="719F7933">
            <wp:simplePos x="0" y="0"/>
            <wp:positionH relativeFrom="margin">
              <wp:posOffset>0</wp:posOffset>
            </wp:positionH>
            <wp:positionV relativeFrom="margin">
              <wp:posOffset>-15240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NOTE: This is an official document by Indexademics. Unless otherwise stated, this document may not be accredited to individuals or groups other than the club IDX, nor should this document be distributed, sold, or modified for personal use in any way.</w:t>
      </w:r>
    </w:p>
    <w:p w14:paraId="1CF586CB" w14:textId="77777777" w:rsidR="00EE683D" w:rsidRDefault="00EE683D" w:rsidP="00FF2D08">
      <w:pPr>
        <w:pStyle w:val="Body"/>
        <w:spacing w:line="480" w:lineRule="auto"/>
        <w:rPr>
          <w:rFonts w:ascii="Times New Roman" w:hAnsi="Times New Roman" w:cs="Times New Roman"/>
          <w:sz w:val="24"/>
          <w:szCs w:val="24"/>
        </w:rPr>
      </w:pPr>
    </w:p>
    <w:p w14:paraId="38811A33" w14:textId="3C814F12" w:rsidR="00FF2D08" w:rsidRPr="00FF2D08" w:rsidRDefault="00FF2D08" w:rsidP="00FF2D08">
      <w:pPr>
        <w:pStyle w:val="Body"/>
        <w:spacing w:line="480" w:lineRule="auto"/>
        <w:rPr>
          <w:rFonts w:ascii="Times New Roman" w:hAnsi="Times New Roman" w:cs="Times New Roman"/>
          <w:sz w:val="24"/>
          <w:szCs w:val="24"/>
          <w:highlight w:val="yellow"/>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1312" behindDoc="0" locked="0" layoutInCell="1" allowOverlap="1" wp14:anchorId="0263A84C" wp14:editId="443C283A">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67B6403C" w14:textId="77777777" w:rsidR="00FF2D08" w:rsidRDefault="00FF2D08" w:rsidP="00FF2D08">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Pr>
                                <w:rStyle w:val="White"/>
                                <w:rFonts w:ascii="Times New Roman" w:hAnsi="Times New Roman" w:cs="Times New Roman"/>
                                <w:b/>
                                <w:bCs/>
                                <w:sz w:val="30"/>
                                <w:szCs w:val="30"/>
                              </w:rPr>
                              <w:t>BIOLOGY</w:t>
                            </w:r>
                            <w:r w:rsidRPr="00640570">
                              <w:rPr>
                                <w:rStyle w:val="White"/>
                                <w:rFonts w:ascii="Times New Roman" w:hAnsi="Times New Roman" w:cs="Times New Roman"/>
                                <w:b/>
                                <w:bCs/>
                                <w:sz w:val="30"/>
                                <w:szCs w:val="30"/>
                              </w:rPr>
                              <w:t xml:space="preserve"> </w:t>
                            </w:r>
                            <w:r>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w:t>
                            </w:r>
                          </w:p>
                          <w:p w14:paraId="55CB384E" w14:textId="7EA632AC" w:rsidR="00FF2D08" w:rsidRPr="00640570" w:rsidRDefault="00FF2D08" w:rsidP="00FF2D08">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ISSUE </w:t>
                            </w:r>
                            <w:r w:rsidR="00EE683D">
                              <w:rPr>
                                <w:rStyle w:val="White"/>
                                <w:rFonts w:ascii="Times New Roman" w:hAnsi="Times New Roman" w:cs="Times New Roman"/>
                                <w:b/>
                                <w:bCs/>
                                <w:sz w:val="30"/>
                                <w:szCs w:val="30"/>
                              </w:rPr>
                              <w:t>3</w:t>
                            </w:r>
                          </w:p>
                          <w:p w14:paraId="703BE17F" w14:textId="77777777" w:rsidR="00FF2D08" w:rsidRPr="00640570" w:rsidRDefault="00FF2D08" w:rsidP="00FF2D08">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Pr>
                                <w:rStyle w:val="White"/>
                                <w:rFonts w:ascii="Times New Roman" w:hAnsi="Times New Roman" w:cs="Times New Roman"/>
                                <w:b/>
                                <w:bCs/>
                                <w:sz w:val="30"/>
                                <w:szCs w:val="30"/>
                              </w:rPr>
                              <w:t>Hayley and Ava</w:t>
                            </w:r>
                            <w:r>
                              <w:rPr>
                                <w:rStyle w:val="White"/>
                                <w:rFonts w:ascii="Times New Roman" w:hAnsi="Times New Roman" w:cs="Times New Roman" w:hint="eastAsia"/>
                                <w:b/>
                                <w:bCs/>
                                <w:sz w:val="30"/>
                                <w:szCs w:val="30"/>
                              </w:rPr>
                              <w:t xml:space="preserve"> </w:t>
                            </w:r>
                          </w:p>
                          <w:p w14:paraId="4446CB2F" w14:textId="77777777" w:rsidR="00FF2D08" w:rsidRPr="00D00DFB" w:rsidRDefault="00FF2D08" w:rsidP="00FF2D08">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0263A84C"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1312;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67B6403C" w14:textId="77777777" w:rsidR="00FF2D08" w:rsidRDefault="00FF2D08" w:rsidP="00FF2D08">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Pr>
                          <w:rStyle w:val="White"/>
                          <w:rFonts w:ascii="Times New Roman" w:hAnsi="Times New Roman" w:cs="Times New Roman"/>
                          <w:b/>
                          <w:bCs/>
                          <w:sz w:val="30"/>
                          <w:szCs w:val="30"/>
                        </w:rPr>
                        <w:t>BIOLOGY</w:t>
                      </w:r>
                      <w:r w:rsidRPr="00640570">
                        <w:rPr>
                          <w:rStyle w:val="White"/>
                          <w:rFonts w:ascii="Times New Roman" w:hAnsi="Times New Roman" w:cs="Times New Roman"/>
                          <w:b/>
                          <w:bCs/>
                          <w:sz w:val="30"/>
                          <w:szCs w:val="30"/>
                        </w:rPr>
                        <w:t xml:space="preserve"> </w:t>
                      </w:r>
                      <w:r>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w:t>
                      </w:r>
                    </w:p>
                    <w:p w14:paraId="55CB384E" w14:textId="7EA632AC" w:rsidR="00FF2D08" w:rsidRPr="00640570" w:rsidRDefault="00FF2D08" w:rsidP="00FF2D08">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ISSUE </w:t>
                      </w:r>
                      <w:r w:rsidR="00EE683D">
                        <w:rPr>
                          <w:rStyle w:val="White"/>
                          <w:rFonts w:ascii="Times New Roman" w:hAnsi="Times New Roman" w:cs="Times New Roman"/>
                          <w:b/>
                          <w:bCs/>
                          <w:sz w:val="30"/>
                          <w:szCs w:val="30"/>
                        </w:rPr>
                        <w:t>3</w:t>
                      </w:r>
                    </w:p>
                    <w:p w14:paraId="703BE17F" w14:textId="77777777" w:rsidR="00FF2D08" w:rsidRPr="00640570" w:rsidRDefault="00FF2D08" w:rsidP="00FF2D08">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Pr>
                          <w:rStyle w:val="White"/>
                          <w:rFonts w:ascii="Times New Roman" w:hAnsi="Times New Roman" w:cs="Times New Roman"/>
                          <w:b/>
                          <w:bCs/>
                          <w:sz w:val="30"/>
                          <w:szCs w:val="30"/>
                        </w:rPr>
                        <w:t>Hayley and Ava</w:t>
                      </w:r>
                      <w:r>
                        <w:rPr>
                          <w:rStyle w:val="White"/>
                          <w:rFonts w:ascii="Times New Roman" w:hAnsi="Times New Roman" w:cs="Times New Roman" w:hint="eastAsia"/>
                          <w:b/>
                          <w:bCs/>
                          <w:sz w:val="30"/>
                          <w:szCs w:val="30"/>
                        </w:rPr>
                        <w:t xml:space="preserve"> </w:t>
                      </w:r>
                    </w:p>
                    <w:p w14:paraId="4446CB2F" w14:textId="77777777" w:rsidR="00FF2D08" w:rsidRPr="00D00DFB" w:rsidRDefault="00FF2D08" w:rsidP="00FF2D08">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FF2D08">
        <w:rPr>
          <w:rFonts w:ascii="Times New Roman" w:hAnsi="Times New Roman" w:cs="Times New Roman"/>
          <w:sz w:val="24"/>
          <w:szCs w:val="24"/>
          <w:highlight w:val="yellow"/>
        </w:rPr>
        <w:t>4.5 Aquatic Ecosystem</w:t>
      </w:r>
    </w:p>
    <w:p w14:paraId="6AEDA243" w14:textId="77777777" w:rsidR="00FF2D08" w:rsidRPr="00FF2D08" w:rsidRDefault="00FF2D08" w:rsidP="00FF2D08">
      <w:pPr>
        <w:numPr>
          <w:ilvl w:val="0"/>
          <w:numId w:val="1"/>
        </w:numPr>
        <w:spacing w:line="480" w:lineRule="auto"/>
        <w:rPr>
          <w:rFonts w:ascii="Times New Roman" w:hAnsi="Times New Roman" w:cs="Times New Roman"/>
          <w:sz w:val="24"/>
          <w:szCs w:val="24"/>
        </w:rPr>
      </w:pPr>
      <w:r w:rsidRPr="00FF2D08">
        <w:rPr>
          <w:rFonts w:ascii="Times New Roman" w:hAnsi="Times New Roman" w:cs="Times New Roman"/>
          <w:sz w:val="24"/>
          <w:szCs w:val="24"/>
          <w:highlight w:val="yellow"/>
        </w:rPr>
        <w:t>Water Depth</w:t>
      </w:r>
      <w:r w:rsidRPr="00FF2D08">
        <w:rPr>
          <w:rFonts w:ascii="Times New Roman" w:hAnsi="Times New Roman" w:cs="Times New Roman"/>
          <w:sz w:val="24"/>
          <w:szCs w:val="24"/>
        </w:rPr>
        <w:t xml:space="preserve"> </w:t>
      </w:r>
    </w:p>
    <w:p w14:paraId="3976DC87" w14:textId="77777777" w:rsidR="00FF2D08" w:rsidRPr="00FF2D08" w:rsidRDefault="00FF2D08" w:rsidP="00FF2D08">
      <w:pPr>
        <w:numPr>
          <w:ilvl w:val="0"/>
          <w:numId w:val="2"/>
        </w:numPr>
        <w:spacing w:line="480" w:lineRule="auto"/>
        <w:rPr>
          <w:rFonts w:ascii="Times New Roman" w:hAnsi="Times New Roman" w:cs="Times New Roman"/>
          <w:sz w:val="24"/>
          <w:szCs w:val="24"/>
        </w:rPr>
      </w:pPr>
      <w:r w:rsidRPr="00FF2D08">
        <w:rPr>
          <w:rFonts w:ascii="Times New Roman" w:hAnsi="Times New Roman" w:cs="Times New Roman"/>
          <w:sz w:val="24"/>
          <w:szCs w:val="24"/>
        </w:rPr>
        <w:t>Photic zone</w:t>
      </w:r>
    </w:p>
    <w:p w14:paraId="1FF6E802" w14:textId="77777777" w:rsidR="00FF2D08" w:rsidRPr="00FF2D08" w:rsidRDefault="00FF2D08" w:rsidP="00FF2D08">
      <w:pPr>
        <w:numPr>
          <w:ilvl w:val="2"/>
          <w:numId w:val="1"/>
        </w:numPr>
        <w:spacing w:line="480" w:lineRule="auto"/>
        <w:ind w:left="1265" w:hanging="425"/>
        <w:rPr>
          <w:rFonts w:ascii="Times New Roman" w:hAnsi="Times New Roman" w:cs="Times New Roman"/>
          <w:sz w:val="24"/>
          <w:szCs w:val="24"/>
        </w:rPr>
      </w:pPr>
      <w:r w:rsidRPr="00FF2D08">
        <w:rPr>
          <w:rFonts w:ascii="Times New Roman" w:hAnsi="Times New Roman" w:cs="Times New Roman"/>
          <w:sz w:val="24"/>
          <w:szCs w:val="24"/>
        </w:rPr>
        <w:t xml:space="preserve">Sunlight region near the surface ---&gt; </w:t>
      </w:r>
      <w:proofErr w:type="spellStart"/>
      <w:r w:rsidRPr="00FF2D08">
        <w:rPr>
          <w:rFonts w:ascii="Times New Roman" w:hAnsi="Times New Roman" w:cs="Times New Roman"/>
          <w:sz w:val="24"/>
          <w:szCs w:val="24"/>
        </w:rPr>
        <w:t>photosynethesis</w:t>
      </w:r>
      <w:proofErr w:type="spellEnd"/>
      <w:r w:rsidRPr="00FF2D08">
        <w:rPr>
          <w:rFonts w:ascii="Times New Roman" w:hAnsi="Times New Roman" w:cs="Times New Roman"/>
          <w:sz w:val="24"/>
          <w:szCs w:val="24"/>
        </w:rPr>
        <w:t xml:space="preserve"> takes place</w:t>
      </w:r>
    </w:p>
    <w:p w14:paraId="5E2F5AB5" w14:textId="77777777" w:rsidR="00FF2D08" w:rsidRPr="00FF2D08" w:rsidRDefault="00FF2D08" w:rsidP="00FF2D08">
      <w:pPr>
        <w:numPr>
          <w:ilvl w:val="2"/>
          <w:numId w:val="1"/>
        </w:numPr>
        <w:spacing w:line="480" w:lineRule="auto"/>
        <w:ind w:left="1265" w:hanging="425"/>
        <w:rPr>
          <w:rFonts w:ascii="Times New Roman" w:hAnsi="Times New Roman" w:cs="Times New Roman"/>
          <w:sz w:val="24"/>
          <w:szCs w:val="24"/>
        </w:rPr>
      </w:pPr>
      <w:r w:rsidRPr="00FF2D08">
        <w:rPr>
          <w:rFonts w:ascii="Times New Roman" w:hAnsi="Times New Roman" w:cs="Times New Roman"/>
          <w:sz w:val="24"/>
          <w:szCs w:val="24"/>
        </w:rPr>
        <w:t>May be as deep as 200 meters in seas or a few meters in rivers</w:t>
      </w:r>
    </w:p>
    <w:p w14:paraId="59B7C49E" w14:textId="77777777" w:rsidR="00FF2D08" w:rsidRPr="00FF2D08" w:rsidRDefault="00FF2D08" w:rsidP="00FF2D08">
      <w:pPr>
        <w:numPr>
          <w:ilvl w:val="2"/>
          <w:numId w:val="1"/>
        </w:numPr>
        <w:spacing w:line="480" w:lineRule="auto"/>
        <w:ind w:left="1265" w:hanging="425"/>
        <w:rPr>
          <w:rFonts w:ascii="Times New Roman" w:hAnsi="Times New Roman" w:cs="Times New Roman"/>
          <w:sz w:val="24"/>
          <w:szCs w:val="24"/>
        </w:rPr>
      </w:pPr>
      <w:r w:rsidRPr="00FF2D08">
        <w:rPr>
          <w:rFonts w:ascii="Times New Roman" w:hAnsi="Times New Roman" w:cs="Times New Roman"/>
          <w:b/>
          <w:bCs/>
          <w:sz w:val="24"/>
          <w:szCs w:val="24"/>
          <w:u w:val="single"/>
        </w:rPr>
        <w:t>Phytoplankton</w:t>
      </w:r>
      <w:r w:rsidRPr="00FF2D08">
        <w:rPr>
          <w:rFonts w:ascii="Times New Roman" w:hAnsi="Times New Roman" w:cs="Times New Roman"/>
          <w:sz w:val="24"/>
          <w:szCs w:val="24"/>
        </w:rPr>
        <w:t>: unicellular</w:t>
      </w:r>
    </w:p>
    <w:p w14:paraId="79FECCB1" w14:textId="77777777" w:rsidR="00FF2D08" w:rsidRPr="00FF2D08" w:rsidRDefault="00FF2D08" w:rsidP="00FF2D08">
      <w:pPr>
        <w:numPr>
          <w:ilvl w:val="2"/>
          <w:numId w:val="1"/>
        </w:numPr>
        <w:spacing w:line="480" w:lineRule="auto"/>
        <w:ind w:left="1265" w:hanging="425"/>
        <w:rPr>
          <w:rFonts w:ascii="Times New Roman" w:hAnsi="Times New Roman" w:cs="Times New Roman"/>
          <w:sz w:val="24"/>
          <w:szCs w:val="24"/>
        </w:rPr>
      </w:pPr>
      <w:r w:rsidRPr="00FF2D08">
        <w:rPr>
          <w:rFonts w:ascii="Times New Roman" w:hAnsi="Times New Roman" w:cs="Times New Roman"/>
          <w:b/>
          <w:bCs/>
          <w:sz w:val="24"/>
          <w:szCs w:val="24"/>
          <w:u w:val="single"/>
        </w:rPr>
        <w:t>Zooplankton</w:t>
      </w:r>
      <w:r w:rsidRPr="00FF2D08">
        <w:rPr>
          <w:rFonts w:ascii="Times New Roman" w:hAnsi="Times New Roman" w:cs="Times New Roman"/>
          <w:sz w:val="24"/>
          <w:szCs w:val="24"/>
        </w:rPr>
        <w:t xml:space="preserve">: </w:t>
      </w:r>
      <w:proofErr w:type="spellStart"/>
      <w:r w:rsidRPr="00FF2D08">
        <w:rPr>
          <w:rFonts w:ascii="Times New Roman" w:hAnsi="Times New Roman" w:cs="Times New Roman"/>
          <w:sz w:val="24"/>
          <w:szCs w:val="24"/>
        </w:rPr>
        <w:t>plantonic</w:t>
      </w:r>
      <w:proofErr w:type="spellEnd"/>
      <w:r w:rsidRPr="00FF2D08">
        <w:rPr>
          <w:rFonts w:ascii="Times New Roman" w:hAnsi="Times New Roman" w:cs="Times New Roman"/>
          <w:sz w:val="24"/>
          <w:szCs w:val="24"/>
        </w:rPr>
        <w:t xml:space="preserve"> animals</w:t>
      </w:r>
    </w:p>
    <w:p w14:paraId="3EFFA6B3" w14:textId="77777777" w:rsidR="00FF2D08" w:rsidRPr="00FF2D08" w:rsidRDefault="00FF2D08" w:rsidP="00FF2D08">
      <w:pPr>
        <w:numPr>
          <w:ilvl w:val="0"/>
          <w:numId w:val="3"/>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Aphotic zone </w:t>
      </w:r>
    </w:p>
    <w:p w14:paraId="70AAF95D" w14:textId="77777777" w:rsidR="00FF2D08" w:rsidRPr="00FF2D08" w:rsidRDefault="00FF2D08" w:rsidP="00FF2D08">
      <w:pPr>
        <w:numPr>
          <w:ilvl w:val="0"/>
          <w:numId w:val="4"/>
        </w:numPr>
        <w:spacing w:line="480" w:lineRule="auto"/>
        <w:rPr>
          <w:rFonts w:ascii="Times New Roman" w:hAnsi="Times New Roman" w:cs="Times New Roman"/>
          <w:sz w:val="24"/>
          <w:szCs w:val="24"/>
        </w:rPr>
      </w:pPr>
      <w:r w:rsidRPr="00FF2D08">
        <w:rPr>
          <w:rFonts w:ascii="Times New Roman" w:hAnsi="Times New Roman" w:cs="Times New Roman"/>
          <w:sz w:val="24"/>
          <w:szCs w:val="24"/>
        </w:rPr>
        <w:t>Below photic, no photosynthesis ---&gt; chemosynthesis</w:t>
      </w:r>
    </w:p>
    <w:p w14:paraId="6A2D6AE8" w14:textId="77777777" w:rsidR="00FF2D08" w:rsidRPr="00FF2D08" w:rsidRDefault="00FF2D08" w:rsidP="00FF2D08">
      <w:pPr>
        <w:numPr>
          <w:ilvl w:val="0"/>
          <w:numId w:val="5"/>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Benthic zone</w:t>
      </w:r>
    </w:p>
    <w:p w14:paraId="6B6B2583" w14:textId="77777777" w:rsidR="00FF2D08" w:rsidRPr="00FF2D08" w:rsidRDefault="00FF2D08" w:rsidP="00FF2D08">
      <w:pPr>
        <w:numPr>
          <w:ilvl w:val="0"/>
          <w:numId w:val="6"/>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Bottoms of water bodies</w:t>
      </w:r>
    </w:p>
    <w:p w14:paraId="088B0DA0" w14:textId="77777777" w:rsidR="00FF2D08" w:rsidRPr="00FF2D08" w:rsidRDefault="00FF2D08" w:rsidP="00FF2D08">
      <w:pPr>
        <w:numPr>
          <w:ilvl w:val="0"/>
          <w:numId w:val="6"/>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b/>
          <w:bCs/>
          <w:sz w:val="24"/>
          <w:szCs w:val="24"/>
          <w:u w:val="single"/>
        </w:rPr>
        <w:t>Benthos</w:t>
      </w:r>
      <w:r w:rsidRPr="00FF2D08">
        <w:rPr>
          <w:rFonts w:ascii="Times New Roman" w:hAnsi="Times New Roman" w:cs="Times New Roman"/>
          <w:sz w:val="24"/>
          <w:szCs w:val="24"/>
        </w:rPr>
        <w:t xml:space="preserve">: attached organisms or resting on bottom, mostly filter feeders </w:t>
      </w:r>
    </w:p>
    <w:p w14:paraId="5996707D" w14:textId="77777777" w:rsidR="00FF2D08" w:rsidRPr="00FF2D08" w:rsidRDefault="00FF2D08" w:rsidP="00FF2D08">
      <w:pPr>
        <w:spacing w:line="480" w:lineRule="auto"/>
        <w:rPr>
          <w:rFonts w:ascii="Times New Roman" w:hAnsi="Times New Roman" w:cs="Times New Roman"/>
          <w:sz w:val="24"/>
          <w:szCs w:val="24"/>
        </w:rPr>
      </w:pPr>
    </w:p>
    <w:p w14:paraId="7B66628B" w14:textId="77777777" w:rsidR="00FF2D08" w:rsidRPr="00FF2D08" w:rsidRDefault="00FF2D08" w:rsidP="00FF2D08">
      <w:pPr>
        <w:numPr>
          <w:ilvl w:val="0"/>
          <w:numId w:val="1"/>
        </w:numPr>
        <w:spacing w:line="480" w:lineRule="auto"/>
        <w:rPr>
          <w:rFonts w:ascii="Times New Roman" w:hAnsi="Times New Roman" w:cs="Times New Roman"/>
          <w:sz w:val="24"/>
          <w:szCs w:val="24"/>
          <w:highlight w:val="yellow"/>
        </w:rPr>
      </w:pPr>
      <w:r w:rsidRPr="00FF2D08">
        <w:rPr>
          <w:rFonts w:ascii="Times New Roman" w:hAnsi="Times New Roman" w:cs="Times New Roman"/>
          <w:sz w:val="24"/>
          <w:szCs w:val="24"/>
          <w:highlight w:val="yellow"/>
        </w:rPr>
        <w:t>Freshwater Ecosystems</w:t>
      </w:r>
    </w:p>
    <w:p w14:paraId="21DF675C" w14:textId="77777777" w:rsidR="00FF2D08" w:rsidRPr="00FF2D08" w:rsidRDefault="00FF2D08" w:rsidP="00FF2D08">
      <w:pPr>
        <w:numPr>
          <w:ilvl w:val="0"/>
          <w:numId w:val="7"/>
        </w:numPr>
        <w:tabs>
          <w:tab w:val="clear" w:pos="420"/>
        </w:tabs>
        <w:spacing w:line="480" w:lineRule="auto"/>
        <w:ind w:left="845" w:hanging="425"/>
        <w:rPr>
          <w:rFonts w:ascii="Times New Roman" w:hAnsi="Times New Roman" w:cs="Times New Roman"/>
          <w:sz w:val="24"/>
          <w:szCs w:val="24"/>
        </w:rPr>
      </w:pPr>
      <w:r w:rsidRPr="00FF2D08">
        <w:rPr>
          <w:rFonts w:ascii="Times New Roman" w:hAnsi="Times New Roman" w:cs="Times New Roman"/>
          <w:sz w:val="24"/>
          <w:szCs w:val="24"/>
        </w:rPr>
        <w:t>Rivers &amp; Streams</w:t>
      </w:r>
    </w:p>
    <w:p w14:paraId="128CE773" w14:textId="77777777" w:rsidR="00FF2D08" w:rsidRPr="00FF2D08" w:rsidRDefault="00FF2D08" w:rsidP="00FF2D08">
      <w:pPr>
        <w:numPr>
          <w:ilvl w:val="0"/>
          <w:numId w:val="8"/>
        </w:numPr>
        <w:tabs>
          <w:tab w:val="clear" w:pos="425"/>
        </w:tabs>
        <w:spacing w:line="480" w:lineRule="auto"/>
        <w:ind w:left="1265"/>
        <w:rPr>
          <w:rFonts w:ascii="Times New Roman" w:hAnsi="Times New Roman" w:cs="Times New Roman"/>
          <w:sz w:val="24"/>
          <w:szCs w:val="24"/>
        </w:rPr>
      </w:pPr>
      <w:r w:rsidRPr="00FF2D08">
        <w:rPr>
          <w:rFonts w:ascii="Times New Roman" w:hAnsi="Times New Roman" w:cs="Times New Roman"/>
          <w:sz w:val="24"/>
          <w:szCs w:val="24"/>
        </w:rPr>
        <w:t>High oxygen level, running water</w:t>
      </w:r>
    </w:p>
    <w:p w14:paraId="4297F501" w14:textId="77777777" w:rsidR="00FF2D08" w:rsidRPr="00FF2D08" w:rsidRDefault="00FF2D08" w:rsidP="00FF2D08">
      <w:pPr>
        <w:numPr>
          <w:ilvl w:val="0"/>
          <w:numId w:val="8"/>
        </w:numPr>
        <w:tabs>
          <w:tab w:val="clear" w:pos="425"/>
        </w:tabs>
        <w:spacing w:line="480" w:lineRule="auto"/>
        <w:ind w:left="1265"/>
        <w:rPr>
          <w:rFonts w:ascii="Times New Roman" w:hAnsi="Times New Roman" w:cs="Times New Roman"/>
          <w:sz w:val="24"/>
          <w:szCs w:val="24"/>
        </w:rPr>
      </w:pPr>
      <w:r w:rsidRPr="00FF2D08">
        <w:rPr>
          <w:rFonts w:ascii="Times New Roman" w:hAnsi="Times New Roman" w:cs="Times New Roman"/>
          <w:sz w:val="24"/>
          <w:szCs w:val="24"/>
        </w:rPr>
        <w:t>Water flows head to mouth</w:t>
      </w:r>
    </w:p>
    <w:p w14:paraId="5A9EF31D" w14:textId="77777777" w:rsidR="00FF2D08" w:rsidRPr="00FF2D08" w:rsidRDefault="00FF2D08" w:rsidP="00FF2D08">
      <w:pPr>
        <w:numPr>
          <w:ilvl w:val="0"/>
          <w:numId w:val="8"/>
        </w:numPr>
        <w:tabs>
          <w:tab w:val="clear" w:pos="425"/>
        </w:tabs>
        <w:spacing w:line="480" w:lineRule="auto"/>
        <w:ind w:left="1265"/>
        <w:rPr>
          <w:rFonts w:ascii="Times New Roman" w:hAnsi="Times New Roman" w:cs="Times New Roman"/>
          <w:sz w:val="24"/>
          <w:szCs w:val="24"/>
        </w:rPr>
      </w:pPr>
      <w:r w:rsidRPr="00FF2D08">
        <w:rPr>
          <w:rFonts w:ascii="Times New Roman" w:hAnsi="Times New Roman" w:cs="Times New Roman"/>
          <w:b/>
          <w:bCs/>
          <w:sz w:val="24"/>
          <w:szCs w:val="24"/>
          <w:u w:val="single"/>
        </w:rPr>
        <w:t>Head</w:t>
      </w:r>
      <w:r w:rsidRPr="00FF2D08">
        <w:rPr>
          <w:rFonts w:ascii="Times New Roman" w:hAnsi="Times New Roman" w:cs="Times New Roman"/>
          <w:sz w:val="24"/>
          <w:szCs w:val="24"/>
        </w:rPr>
        <w:t>: underground springs or snowmelt</w:t>
      </w:r>
    </w:p>
    <w:p w14:paraId="1EE191E1" w14:textId="77777777" w:rsidR="00FF2D08" w:rsidRPr="00FF2D08" w:rsidRDefault="00FF2D08" w:rsidP="00FF2D08">
      <w:pPr>
        <w:numPr>
          <w:ilvl w:val="0"/>
          <w:numId w:val="8"/>
        </w:numPr>
        <w:tabs>
          <w:tab w:val="clear" w:pos="425"/>
        </w:tabs>
        <w:spacing w:line="480" w:lineRule="auto"/>
        <w:ind w:left="1265"/>
        <w:rPr>
          <w:rFonts w:ascii="Times New Roman" w:hAnsi="Times New Roman" w:cs="Times New Roman"/>
          <w:sz w:val="24"/>
          <w:szCs w:val="24"/>
        </w:rPr>
      </w:pPr>
      <w:r w:rsidRPr="00FF2D08">
        <w:rPr>
          <w:rFonts w:ascii="Times New Roman" w:hAnsi="Times New Roman" w:cs="Times New Roman"/>
          <w:b/>
          <w:bCs/>
          <w:sz w:val="24"/>
          <w:szCs w:val="24"/>
          <w:u w:val="single"/>
        </w:rPr>
        <w:t>Mouth</w:t>
      </w:r>
      <w:r w:rsidRPr="00FF2D08">
        <w:rPr>
          <w:rFonts w:ascii="Times New Roman" w:hAnsi="Times New Roman" w:cs="Times New Roman"/>
          <w:sz w:val="24"/>
          <w:szCs w:val="24"/>
        </w:rPr>
        <w:t xml:space="preserve">: where flowing water empties to </w:t>
      </w:r>
    </w:p>
    <w:p w14:paraId="4EA61F42" w14:textId="77777777" w:rsidR="00FF2D08" w:rsidRPr="00FF2D08" w:rsidRDefault="00FF2D08" w:rsidP="00FF2D08">
      <w:pPr>
        <w:numPr>
          <w:ilvl w:val="0"/>
          <w:numId w:val="9"/>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Lake &amp; Ponds</w:t>
      </w:r>
    </w:p>
    <w:p w14:paraId="5609FB7F" w14:textId="77777777" w:rsidR="00FF2D08" w:rsidRPr="00FF2D08" w:rsidRDefault="00FF2D08" w:rsidP="00FF2D08">
      <w:pPr>
        <w:numPr>
          <w:ilvl w:val="0"/>
          <w:numId w:val="10"/>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Inland body of standing water</w:t>
      </w:r>
    </w:p>
    <w:p w14:paraId="58020CC7" w14:textId="77777777" w:rsidR="00FF2D08" w:rsidRPr="00FF2D08" w:rsidRDefault="00FF2D08" w:rsidP="00FF2D08">
      <w:pPr>
        <w:numPr>
          <w:ilvl w:val="0"/>
          <w:numId w:val="11"/>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Wetland</w:t>
      </w:r>
    </w:p>
    <w:p w14:paraId="61B11FBC" w14:textId="77777777" w:rsidR="00FF2D08" w:rsidRPr="00FF2D08" w:rsidRDefault="00FF2D08" w:rsidP="00FF2D08">
      <w:pPr>
        <w:numPr>
          <w:ilvl w:val="0"/>
          <w:numId w:val="12"/>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lastRenderedPageBreak/>
        <w:t>A place where water covers soil or is present/near the surface for at least a part of the year</w:t>
      </w:r>
    </w:p>
    <w:p w14:paraId="631B4949" w14:textId="77777777" w:rsidR="00FF2D08" w:rsidRPr="00FF2D08" w:rsidRDefault="00FF2D08" w:rsidP="00FF2D08">
      <w:pPr>
        <w:numPr>
          <w:ilvl w:val="0"/>
          <w:numId w:val="12"/>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Good for agriculture</w:t>
      </w:r>
    </w:p>
    <w:p w14:paraId="28D75521" w14:textId="77777777" w:rsidR="00FF2D08" w:rsidRPr="00FF2D08" w:rsidRDefault="00FF2D08" w:rsidP="00FF2D08">
      <w:pPr>
        <w:numPr>
          <w:ilvl w:val="0"/>
          <w:numId w:val="12"/>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 xml:space="preserve">Breeding </w:t>
      </w:r>
      <w:proofErr w:type="spellStart"/>
      <w:r w:rsidRPr="00FF2D08">
        <w:rPr>
          <w:rFonts w:ascii="Times New Roman" w:hAnsi="Times New Roman" w:cs="Times New Roman"/>
          <w:sz w:val="24"/>
          <w:szCs w:val="24"/>
        </w:rPr>
        <w:t>gorunds</w:t>
      </w:r>
      <w:proofErr w:type="spellEnd"/>
      <w:r w:rsidRPr="00FF2D08">
        <w:rPr>
          <w:rFonts w:ascii="Times New Roman" w:hAnsi="Times New Roman" w:cs="Times New Roman"/>
          <w:sz w:val="24"/>
          <w:szCs w:val="24"/>
        </w:rPr>
        <w:t xml:space="preserve"> for many organisms</w:t>
      </w:r>
    </w:p>
    <w:p w14:paraId="67E9A422" w14:textId="77777777" w:rsidR="00FF2D08" w:rsidRPr="00FF2D08" w:rsidRDefault="00FF2D08" w:rsidP="00FF2D08">
      <w:pPr>
        <w:numPr>
          <w:ilvl w:val="0"/>
          <w:numId w:val="12"/>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 xml:space="preserve">Purify water by filtering pollutants &amp; help prevent </w:t>
      </w:r>
      <w:proofErr w:type="spellStart"/>
      <w:r w:rsidRPr="00FF2D08">
        <w:rPr>
          <w:rFonts w:ascii="Times New Roman" w:hAnsi="Times New Roman" w:cs="Times New Roman"/>
          <w:sz w:val="24"/>
          <w:szCs w:val="24"/>
        </w:rPr>
        <w:t>floooding</w:t>
      </w:r>
      <w:proofErr w:type="spellEnd"/>
      <w:r w:rsidRPr="00FF2D08">
        <w:rPr>
          <w:rFonts w:ascii="Times New Roman" w:hAnsi="Times New Roman" w:cs="Times New Roman"/>
          <w:sz w:val="24"/>
          <w:szCs w:val="24"/>
        </w:rPr>
        <w:t xml:space="preserve"> by absorb and slowly releasing large amounts of water</w:t>
      </w:r>
    </w:p>
    <w:p w14:paraId="094AA1B1" w14:textId="77777777" w:rsidR="00FF2D08" w:rsidRPr="00FF2D08" w:rsidRDefault="00FF2D08" w:rsidP="00FF2D08">
      <w:pPr>
        <w:numPr>
          <w:ilvl w:val="0"/>
          <w:numId w:val="13"/>
        </w:numPr>
        <w:tabs>
          <w:tab w:val="clear" w:pos="1685"/>
        </w:tabs>
        <w:spacing w:line="480" w:lineRule="auto"/>
        <w:rPr>
          <w:rFonts w:ascii="Times New Roman" w:hAnsi="Times New Roman" w:cs="Times New Roman"/>
          <w:sz w:val="24"/>
          <w:szCs w:val="24"/>
        </w:rPr>
      </w:pPr>
      <w:r w:rsidRPr="00FF2D08">
        <w:rPr>
          <w:rFonts w:ascii="Times New Roman" w:hAnsi="Times New Roman" w:cs="Times New Roman"/>
          <w:sz w:val="24"/>
          <w:szCs w:val="24"/>
        </w:rPr>
        <w:t>Bogs (decaying peat moss)</w:t>
      </w:r>
    </w:p>
    <w:p w14:paraId="0F29C803" w14:textId="77777777" w:rsidR="00FF2D08" w:rsidRPr="00FF2D08" w:rsidRDefault="00FF2D08" w:rsidP="00FF2D08">
      <w:pPr>
        <w:numPr>
          <w:ilvl w:val="0"/>
          <w:numId w:val="13"/>
        </w:numPr>
        <w:tabs>
          <w:tab w:val="clear" w:pos="1685"/>
        </w:tabs>
        <w:spacing w:line="480" w:lineRule="auto"/>
        <w:rPr>
          <w:rFonts w:ascii="Times New Roman" w:hAnsi="Times New Roman" w:cs="Times New Roman"/>
          <w:sz w:val="24"/>
          <w:szCs w:val="24"/>
        </w:rPr>
      </w:pPr>
      <w:r w:rsidRPr="00FF2D08">
        <w:rPr>
          <w:rFonts w:ascii="Times New Roman" w:hAnsi="Times New Roman" w:cs="Times New Roman"/>
          <w:sz w:val="24"/>
          <w:szCs w:val="24"/>
        </w:rPr>
        <w:t>Marshes (variety of reeds &amp; grasses)</w:t>
      </w:r>
    </w:p>
    <w:p w14:paraId="50EAE438" w14:textId="77777777" w:rsidR="00FF2D08" w:rsidRPr="00FF2D08" w:rsidRDefault="00FF2D08" w:rsidP="00FF2D08">
      <w:pPr>
        <w:numPr>
          <w:ilvl w:val="0"/>
          <w:numId w:val="13"/>
        </w:numPr>
        <w:tabs>
          <w:tab w:val="clear" w:pos="1685"/>
        </w:tabs>
        <w:spacing w:line="480" w:lineRule="auto"/>
        <w:rPr>
          <w:rFonts w:ascii="Times New Roman" w:hAnsi="Times New Roman" w:cs="Times New Roman"/>
          <w:sz w:val="24"/>
          <w:szCs w:val="24"/>
        </w:rPr>
      </w:pPr>
      <w:r w:rsidRPr="00FF2D08">
        <w:rPr>
          <w:rFonts w:ascii="Times New Roman" w:hAnsi="Times New Roman" w:cs="Times New Roman"/>
          <w:sz w:val="24"/>
          <w:szCs w:val="24"/>
        </w:rPr>
        <w:t>Swamps (woody plants &amp; trees)</w:t>
      </w:r>
    </w:p>
    <w:p w14:paraId="5E421CF9" w14:textId="77777777" w:rsidR="00FF2D08" w:rsidRPr="00FF2D08" w:rsidRDefault="00FF2D08" w:rsidP="00FF2D08">
      <w:pPr>
        <w:numPr>
          <w:ilvl w:val="0"/>
          <w:numId w:val="14"/>
        </w:numPr>
        <w:tabs>
          <w:tab w:val="clear" w:pos="840"/>
        </w:tabs>
        <w:spacing w:line="480" w:lineRule="auto"/>
        <w:rPr>
          <w:rFonts w:ascii="Times New Roman" w:hAnsi="Times New Roman" w:cs="Times New Roman"/>
          <w:sz w:val="24"/>
          <w:szCs w:val="24"/>
          <w:highlight w:val="yellow"/>
        </w:rPr>
      </w:pPr>
      <w:r w:rsidRPr="00FF2D08">
        <w:rPr>
          <w:rFonts w:ascii="Times New Roman" w:hAnsi="Times New Roman" w:cs="Times New Roman"/>
          <w:sz w:val="24"/>
          <w:szCs w:val="24"/>
          <w:highlight w:val="yellow"/>
        </w:rPr>
        <w:t>Estuaries (saltwater wetland)</w:t>
      </w:r>
    </w:p>
    <w:p w14:paraId="295E5420" w14:textId="77777777" w:rsidR="00FF2D08" w:rsidRPr="00FF2D08" w:rsidRDefault="00FF2D08" w:rsidP="00FF2D08">
      <w:pPr>
        <w:numPr>
          <w:ilvl w:val="0"/>
          <w:numId w:val="15"/>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where freshwater river meets salty sea</w:t>
      </w:r>
    </w:p>
    <w:p w14:paraId="22CE1709" w14:textId="77777777" w:rsidR="00FF2D08" w:rsidRPr="00FF2D08" w:rsidRDefault="00FF2D08" w:rsidP="00FF2D08">
      <w:pPr>
        <w:numPr>
          <w:ilvl w:val="0"/>
          <w:numId w:val="15"/>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 xml:space="preserve">contain mixture of </w:t>
      </w:r>
      <w:r w:rsidRPr="00FF2D08">
        <w:rPr>
          <w:rFonts w:ascii="Times New Roman" w:hAnsi="Times New Roman" w:cs="Times New Roman"/>
          <w:b/>
          <w:bCs/>
          <w:sz w:val="24"/>
          <w:szCs w:val="24"/>
          <w:u w:val="single"/>
        </w:rPr>
        <w:t>fresh and salt</w:t>
      </w:r>
      <w:r w:rsidRPr="00FF2D08">
        <w:rPr>
          <w:rFonts w:ascii="Times New Roman" w:hAnsi="Times New Roman" w:cs="Times New Roman"/>
          <w:sz w:val="24"/>
          <w:szCs w:val="24"/>
        </w:rPr>
        <w:t xml:space="preserve"> water </w:t>
      </w:r>
    </w:p>
    <w:p w14:paraId="57566BB7" w14:textId="77777777" w:rsidR="00FF2D08" w:rsidRPr="00FF2D08" w:rsidRDefault="00FF2D08" w:rsidP="00FF2D08">
      <w:pPr>
        <w:numPr>
          <w:ilvl w:val="0"/>
          <w:numId w:val="15"/>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 xml:space="preserve">spawning and nursery </w:t>
      </w:r>
      <w:proofErr w:type="spellStart"/>
      <w:r w:rsidRPr="00FF2D08">
        <w:rPr>
          <w:rFonts w:ascii="Times New Roman" w:hAnsi="Times New Roman" w:cs="Times New Roman"/>
          <w:sz w:val="24"/>
          <w:szCs w:val="24"/>
        </w:rPr>
        <w:t>gorunds</w:t>
      </w:r>
      <w:proofErr w:type="spellEnd"/>
      <w:r w:rsidRPr="00FF2D08">
        <w:rPr>
          <w:rFonts w:ascii="Times New Roman" w:hAnsi="Times New Roman" w:cs="Times New Roman"/>
          <w:sz w:val="24"/>
          <w:szCs w:val="24"/>
        </w:rPr>
        <w:t xml:space="preserve"> for many ecologically &amp; commercially important fish and </w:t>
      </w:r>
      <w:proofErr w:type="spellStart"/>
      <w:r w:rsidRPr="00FF2D08">
        <w:rPr>
          <w:rFonts w:ascii="Times New Roman" w:hAnsi="Times New Roman" w:cs="Times New Roman"/>
          <w:sz w:val="24"/>
          <w:szCs w:val="24"/>
        </w:rPr>
        <w:t>shelfish</w:t>
      </w:r>
      <w:proofErr w:type="spellEnd"/>
      <w:r w:rsidRPr="00FF2D08">
        <w:rPr>
          <w:rFonts w:ascii="Times New Roman" w:hAnsi="Times New Roman" w:cs="Times New Roman"/>
          <w:sz w:val="24"/>
          <w:szCs w:val="24"/>
        </w:rPr>
        <w:t xml:space="preserve"> species </w:t>
      </w:r>
    </w:p>
    <w:p w14:paraId="296F3535" w14:textId="77777777" w:rsidR="00FF2D08" w:rsidRPr="00FF2D08" w:rsidRDefault="00FF2D08" w:rsidP="00FF2D08">
      <w:pPr>
        <w:numPr>
          <w:ilvl w:val="1"/>
          <w:numId w:val="15"/>
        </w:numPr>
        <w:tabs>
          <w:tab w:val="clear" w:pos="840"/>
        </w:tabs>
        <w:spacing w:line="480" w:lineRule="auto"/>
        <w:ind w:left="1680"/>
        <w:rPr>
          <w:rFonts w:ascii="Times New Roman" w:hAnsi="Times New Roman" w:cs="Times New Roman"/>
          <w:sz w:val="24"/>
          <w:szCs w:val="24"/>
        </w:rPr>
      </w:pPr>
      <w:r w:rsidRPr="00FF2D08">
        <w:rPr>
          <w:rFonts w:ascii="Times New Roman" w:hAnsi="Times New Roman" w:cs="Times New Roman"/>
          <w:sz w:val="24"/>
          <w:szCs w:val="24"/>
        </w:rPr>
        <w:t>Salt Marsh (temperate estuaries)</w:t>
      </w:r>
    </w:p>
    <w:p w14:paraId="2A58F10C" w14:textId="77777777" w:rsidR="00FF2D08" w:rsidRPr="00FF2D08" w:rsidRDefault="00FF2D08" w:rsidP="00FF2D08">
      <w:pPr>
        <w:numPr>
          <w:ilvl w:val="1"/>
          <w:numId w:val="15"/>
        </w:numPr>
        <w:tabs>
          <w:tab w:val="clear" w:pos="840"/>
        </w:tabs>
        <w:spacing w:line="480" w:lineRule="auto"/>
        <w:ind w:left="1680"/>
        <w:rPr>
          <w:rFonts w:ascii="Times New Roman" w:hAnsi="Times New Roman" w:cs="Times New Roman"/>
          <w:sz w:val="24"/>
          <w:szCs w:val="24"/>
        </w:rPr>
      </w:pPr>
      <w:r w:rsidRPr="00FF2D08">
        <w:rPr>
          <w:rFonts w:ascii="Times New Roman" w:hAnsi="Times New Roman" w:cs="Times New Roman"/>
          <w:sz w:val="24"/>
          <w:szCs w:val="24"/>
        </w:rPr>
        <w:t>Mangrove Swamp (tropical estuaries) ---&gt; tolerant to high salt concentration</w:t>
      </w:r>
    </w:p>
    <w:p w14:paraId="31241514" w14:textId="77777777" w:rsidR="00FF2D08" w:rsidRPr="00FF2D08" w:rsidRDefault="00FF2D08" w:rsidP="00FF2D08">
      <w:pPr>
        <w:numPr>
          <w:ilvl w:val="0"/>
          <w:numId w:val="1"/>
        </w:numPr>
        <w:spacing w:line="480" w:lineRule="auto"/>
        <w:rPr>
          <w:rFonts w:ascii="Times New Roman" w:hAnsi="Times New Roman" w:cs="Times New Roman"/>
          <w:sz w:val="24"/>
          <w:szCs w:val="24"/>
          <w:highlight w:val="yellow"/>
        </w:rPr>
      </w:pPr>
      <w:r w:rsidRPr="00FF2D08">
        <w:rPr>
          <w:rFonts w:ascii="Times New Roman" w:hAnsi="Times New Roman" w:cs="Times New Roman"/>
          <w:sz w:val="24"/>
          <w:szCs w:val="24"/>
          <w:highlight w:val="yellow"/>
        </w:rPr>
        <w:t>Ocean</w:t>
      </w:r>
    </w:p>
    <w:p w14:paraId="50497130" w14:textId="77777777" w:rsidR="00FF2D08" w:rsidRPr="00FF2D08" w:rsidRDefault="00FF2D08" w:rsidP="00FF2D08">
      <w:pPr>
        <w:numPr>
          <w:ilvl w:val="0"/>
          <w:numId w:val="16"/>
        </w:numPr>
        <w:tabs>
          <w:tab w:val="clear" w:pos="420"/>
        </w:tabs>
        <w:spacing w:line="480" w:lineRule="auto"/>
        <w:ind w:left="845" w:hanging="425"/>
        <w:rPr>
          <w:rFonts w:ascii="Times New Roman" w:hAnsi="Times New Roman" w:cs="Times New Roman"/>
          <w:sz w:val="24"/>
          <w:szCs w:val="24"/>
        </w:rPr>
      </w:pPr>
      <w:r w:rsidRPr="00FF2D08">
        <w:rPr>
          <w:rFonts w:ascii="Times New Roman" w:hAnsi="Times New Roman" w:cs="Times New Roman"/>
          <w:sz w:val="24"/>
          <w:szCs w:val="24"/>
        </w:rPr>
        <w:t>Intertidal zone</w:t>
      </w:r>
    </w:p>
    <w:p w14:paraId="2C881EDF" w14:textId="77777777" w:rsidR="00FF2D08" w:rsidRPr="00FF2D08" w:rsidRDefault="00FF2D08" w:rsidP="00FF2D08">
      <w:pPr>
        <w:numPr>
          <w:ilvl w:val="0"/>
          <w:numId w:val="17"/>
        </w:numPr>
        <w:tabs>
          <w:tab w:val="clear" w:pos="425"/>
        </w:tabs>
        <w:spacing w:line="480" w:lineRule="auto"/>
        <w:ind w:left="1265"/>
        <w:rPr>
          <w:rFonts w:ascii="Times New Roman" w:hAnsi="Times New Roman" w:cs="Times New Roman"/>
          <w:sz w:val="24"/>
          <w:szCs w:val="24"/>
        </w:rPr>
      </w:pPr>
      <w:r w:rsidRPr="00FF2D08">
        <w:rPr>
          <w:rFonts w:ascii="Times New Roman" w:hAnsi="Times New Roman" w:cs="Times New Roman"/>
          <w:sz w:val="24"/>
          <w:szCs w:val="24"/>
        </w:rPr>
        <w:t>A narrow band where ocean meets land</w:t>
      </w:r>
    </w:p>
    <w:p w14:paraId="7D152215" w14:textId="77777777" w:rsidR="00FF2D08" w:rsidRPr="00FF2D08" w:rsidRDefault="00FF2D08" w:rsidP="00FF2D08">
      <w:pPr>
        <w:numPr>
          <w:ilvl w:val="0"/>
          <w:numId w:val="17"/>
        </w:numPr>
        <w:tabs>
          <w:tab w:val="clear" w:pos="425"/>
        </w:tabs>
        <w:spacing w:line="480" w:lineRule="auto"/>
        <w:ind w:left="1265"/>
        <w:rPr>
          <w:rFonts w:ascii="Times New Roman" w:hAnsi="Times New Roman" w:cs="Times New Roman"/>
          <w:sz w:val="24"/>
          <w:szCs w:val="24"/>
        </w:rPr>
      </w:pPr>
      <w:r w:rsidRPr="00FF2D08">
        <w:rPr>
          <w:rFonts w:ascii="Times New Roman" w:hAnsi="Times New Roman" w:cs="Times New Roman"/>
          <w:b/>
          <w:bCs/>
          <w:sz w:val="24"/>
          <w:szCs w:val="24"/>
        </w:rPr>
        <w:t>Communities -- constantly changing</w:t>
      </w:r>
      <w:r w:rsidRPr="00FF2D08">
        <w:rPr>
          <w:rFonts w:ascii="Times New Roman" w:hAnsi="Times New Roman" w:cs="Times New Roman"/>
          <w:sz w:val="24"/>
          <w:szCs w:val="24"/>
        </w:rPr>
        <w:t xml:space="preserve"> ---&gt; disturbance such as daily tides</w:t>
      </w:r>
    </w:p>
    <w:p w14:paraId="2EC96E00" w14:textId="77777777" w:rsidR="00FF2D08" w:rsidRPr="00FF2D08" w:rsidRDefault="00FF2D08" w:rsidP="00FF2D08">
      <w:pPr>
        <w:numPr>
          <w:ilvl w:val="0"/>
          <w:numId w:val="17"/>
        </w:numPr>
        <w:tabs>
          <w:tab w:val="clear" w:pos="425"/>
        </w:tabs>
        <w:spacing w:line="480" w:lineRule="auto"/>
        <w:ind w:left="1265"/>
        <w:rPr>
          <w:rFonts w:ascii="Times New Roman" w:hAnsi="Times New Roman" w:cs="Times New Roman"/>
          <w:sz w:val="24"/>
          <w:szCs w:val="24"/>
        </w:rPr>
      </w:pPr>
      <w:r w:rsidRPr="00FF2D08">
        <w:rPr>
          <w:rFonts w:ascii="Times New Roman" w:hAnsi="Times New Roman" w:cs="Times New Roman"/>
          <w:sz w:val="24"/>
          <w:szCs w:val="24"/>
        </w:rPr>
        <w:t xml:space="preserve">Organism submerge in sea water at </w:t>
      </w:r>
      <w:proofErr w:type="spellStart"/>
      <w:r w:rsidRPr="00FF2D08">
        <w:rPr>
          <w:rFonts w:ascii="Times New Roman" w:hAnsi="Times New Roman" w:cs="Times New Roman"/>
          <w:sz w:val="24"/>
          <w:szCs w:val="24"/>
        </w:rPr>
        <w:t>hgh</w:t>
      </w:r>
      <w:proofErr w:type="spellEnd"/>
      <w:r w:rsidRPr="00FF2D08">
        <w:rPr>
          <w:rFonts w:ascii="Times New Roman" w:hAnsi="Times New Roman" w:cs="Times New Roman"/>
          <w:sz w:val="24"/>
          <w:szCs w:val="24"/>
        </w:rPr>
        <w:t xml:space="preserve"> tide and exposed to air &amp; sunlight at low tide</w:t>
      </w:r>
    </w:p>
    <w:p w14:paraId="008DBEE9" w14:textId="77777777" w:rsidR="00FF2D08" w:rsidRPr="00FF2D08" w:rsidRDefault="00FF2D08" w:rsidP="00FF2D08">
      <w:pPr>
        <w:numPr>
          <w:ilvl w:val="0"/>
          <w:numId w:val="17"/>
        </w:numPr>
        <w:tabs>
          <w:tab w:val="clear" w:pos="425"/>
        </w:tabs>
        <w:spacing w:line="480" w:lineRule="auto"/>
        <w:ind w:left="1265"/>
        <w:rPr>
          <w:rFonts w:ascii="Times New Roman" w:hAnsi="Times New Roman" w:cs="Times New Roman"/>
          <w:sz w:val="24"/>
          <w:szCs w:val="24"/>
        </w:rPr>
      </w:pPr>
      <w:r w:rsidRPr="00FF2D08">
        <w:rPr>
          <w:rFonts w:ascii="Times New Roman" w:hAnsi="Times New Roman" w:cs="Times New Roman"/>
          <w:b/>
          <w:bCs/>
          <w:sz w:val="24"/>
          <w:szCs w:val="24"/>
          <w:u w:val="single"/>
        </w:rPr>
        <w:t>Barnacles</w:t>
      </w:r>
      <w:r w:rsidRPr="00FF2D08">
        <w:rPr>
          <w:rFonts w:ascii="Times New Roman" w:hAnsi="Times New Roman" w:cs="Times New Roman"/>
          <w:sz w:val="24"/>
          <w:szCs w:val="24"/>
        </w:rPr>
        <w:t xml:space="preserve"> &amp; seaweed permanently attach themselves to the rocks</w:t>
      </w:r>
    </w:p>
    <w:p w14:paraId="58E19A01" w14:textId="77777777" w:rsidR="00FF2D08" w:rsidRPr="00FF2D08" w:rsidRDefault="00FF2D08" w:rsidP="00FF2D08">
      <w:pPr>
        <w:numPr>
          <w:ilvl w:val="1"/>
          <w:numId w:val="17"/>
        </w:numPr>
        <w:tabs>
          <w:tab w:val="clear" w:pos="840"/>
        </w:tabs>
        <w:spacing w:line="480" w:lineRule="auto"/>
        <w:ind w:left="1685" w:hanging="425"/>
        <w:rPr>
          <w:rFonts w:ascii="Times New Roman" w:hAnsi="Times New Roman" w:cs="Times New Roman"/>
          <w:sz w:val="24"/>
          <w:szCs w:val="24"/>
        </w:rPr>
      </w:pPr>
      <w:r w:rsidRPr="00FF2D08">
        <w:rPr>
          <w:rFonts w:ascii="Times New Roman" w:hAnsi="Times New Roman" w:cs="Times New Roman"/>
          <w:sz w:val="24"/>
          <w:szCs w:val="24"/>
        </w:rPr>
        <w:t>a small saltwater animal with shell-like cover</w:t>
      </w:r>
    </w:p>
    <w:p w14:paraId="61DDFC64" w14:textId="77777777" w:rsidR="00FF2D08" w:rsidRPr="00FF2D08" w:rsidRDefault="00FF2D08" w:rsidP="00FF2D08">
      <w:pPr>
        <w:numPr>
          <w:ilvl w:val="0"/>
          <w:numId w:val="18"/>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Coastal Ocean </w:t>
      </w:r>
    </w:p>
    <w:p w14:paraId="1C288071" w14:textId="77777777" w:rsidR="00FF2D08" w:rsidRPr="00FF2D08" w:rsidRDefault="00FF2D08" w:rsidP="00FF2D08">
      <w:pPr>
        <w:numPr>
          <w:ilvl w:val="0"/>
          <w:numId w:val="19"/>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Extends from low-tide mark to the outer edge of continental shelf</w:t>
      </w:r>
    </w:p>
    <w:p w14:paraId="58D4290B" w14:textId="77777777" w:rsidR="00FF2D08" w:rsidRPr="00FF2D08" w:rsidRDefault="00FF2D08" w:rsidP="00FF2D08">
      <w:pPr>
        <w:numPr>
          <w:ilvl w:val="0"/>
          <w:numId w:val="19"/>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b/>
          <w:bCs/>
          <w:sz w:val="24"/>
          <w:szCs w:val="24"/>
          <w:u w:val="single"/>
        </w:rPr>
        <w:t>Continental shelf</w:t>
      </w:r>
      <w:r w:rsidRPr="00FF2D08">
        <w:rPr>
          <w:rFonts w:ascii="Times New Roman" w:hAnsi="Times New Roman" w:cs="Times New Roman"/>
          <w:sz w:val="24"/>
          <w:szCs w:val="24"/>
        </w:rPr>
        <w:t>: the relatively shallow border that surrounds the continent</w:t>
      </w:r>
    </w:p>
    <w:p w14:paraId="5E377B76" w14:textId="77777777" w:rsidR="00FF2D08" w:rsidRPr="00FF2D08" w:rsidRDefault="00FF2D08" w:rsidP="00FF2D08">
      <w:pPr>
        <w:numPr>
          <w:ilvl w:val="0"/>
          <w:numId w:val="19"/>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Kelp forest &amp; coral reefs ---&gt; important coastal community</w:t>
      </w:r>
    </w:p>
    <w:p w14:paraId="1188505C" w14:textId="77777777" w:rsidR="00FF2D08" w:rsidRPr="00FF2D08" w:rsidRDefault="00FF2D08" w:rsidP="00FF2D08">
      <w:pPr>
        <w:numPr>
          <w:ilvl w:val="0"/>
          <w:numId w:val="20"/>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Open Ocean</w:t>
      </w:r>
    </w:p>
    <w:p w14:paraId="357FA1E1" w14:textId="77777777" w:rsidR="00FF2D08" w:rsidRPr="00FF2D08" w:rsidRDefault="00FF2D08" w:rsidP="00FF2D08">
      <w:pPr>
        <w:numPr>
          <w:ilvl w:val="0"/>
          <w:numId w:val="21"/>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Begin at the edge of continental shelf &amp; extend outward</w:t>
      </w:r>
    </w:p>
    <w:p w14:paraId="7C720103" w14:textId="77777777" w:rsidR="00FF2D08" w:rsidRPr="00FF2D08" w:rsidRDefault="00FF2D08" w:rsidP="00FF2D08">
      <w:pPr>
        <w:numPr>
          <w:ilvl w:val="0"/>
          <w:numId w:val="21"/>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More than 90% of world’s ocean</w:t>
      </w:r>
    </w:p>
    <w:p w14:paraId="3C9DCCD9" w14:textId="77777777" w:rsidR="00FF2D08" w:rsidRPr="00FF2D08" w:rsidRDefault="00FF2D08" w:rsidP="00FF2D08">
      <w:pPr>
        <w:numPr>
          <w:ilvl w:val="0"/>
          <w:numId w:val="21"/>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Photic zone</w:t>
      </w:r>
    </w:p>
    <w:p w14:paraId="0CC864F2" w14:textId="77777777" w:rsidR="00FF2D08" w:rsidRPr="00FF2D08" w:rsidRDefault="00FF2D08" w:rsidP="00FF2D08">
      <w:pPr>
        <w:numPr>
          <w:ilvl w:val="1"/>
          <w:numId w:val="21"/>
        </w:numPr>
        <w:tabs>
          <w:tab w:val="clear" w:pos="840"/>
        </w:tabs>
        <w:spacing w:line="480" w:lineRule="auto"/>
        <w:ind w:left="1680"/>
        <w:rPr>
          <w:rFonts w:ascii="Times New Roman" w:hAnsi="Times New Roman" w:cs="Times New Roman"/>
          <w:sz w:val="24"/>
          <w:szCs w:val="24"/>
        </w:rPr>
      </w:pPr>
      <w:r w:rsidRPr="00FF2D08">
        <w:rPr>
          <w:rFonts w:ascii="Times New Roman" w:hAnsi="Times New Roman" w:cs="Times New Roman"/>
          <w:sz w:val="24"/>
          <w:szCs w:val="24"/>
        </w:rPr>
        <w:t>low nutrient level &amp; support only smallest species of phytoplankton</w:t>
      </w:r>
    </w:p>
    <w:p w14:paraId="7ED54FA8" w14:textId="77777777" w:rsidR="00FF2D08" w:rsidRPr="00FF2D08" w:rsidRDefault="00FF2D08" w:rsidP="00FF2D08">
      <w:pPr>
        <w:numPr>
          <w:ilvl w:val="0"/>
          <w:numId w:val="21"/>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Aphotic zone</w:t>
      </w:r>
    </w:p>
    <w:p w14:paraId="585DE5A1" w14:textId="77777777" w:rsidR="00FF2D08" w:rsidRPr="00FF2D08" w:rsidRDefault="00FF2D08" w:rsidP="00FF2D08">
      <w:pPr>
        <w:numPr>
          <w:ilvl w:val="1"/>
          <w:numId w:val="21"/>
        </w:numPr>
        <w:tabs>
          <w:tab w:val="clear" w:pos="840"/>
        </w:tabs>
        <w:spacing w:line="480" w:lineRule="auto"/>
        <w:ind w:left="1680"/>
        <w:rPr>
          <w:rFonts w:ascii="Times New Roman" w:hAnsi="Times New Roman" w:cs="Times New Roman"/>
          <w:sz w:val="24"/>
          <w:szCs w:val="24"/>
        </w:rPr>
      </w:pPr>
      <w:r w:rsidRPr="00FF2D08">
        <w:rPr>
          <w:rFonts w:ascii="Times New Roman" w:hAnsi="Times New Roman" w:cs="Times New Roman"/>
          <w:sz w:val="24"/>
          <w:szCs w:val="24"/>
        </w:rPr>
        <w:t>permanently dark</w:t>
      </w:r>
    </w:p>
    <w:p w14:paraId="253F263C" w14:textId="77777777" w:rsidR="00FF2D08" w:rsidRPr="00FF2D08" w:rsidRDefault="00FF2D08" w:rsidP="00FF2D08">
      <w:pPr>
        <w:numPr>
          <w:ilvl w:val="1"/>
          <w:numId w:val="21"/>
        </w:numPr>
        <w:tabs>
          <w:tab w:val="clear" w:pos="840"/>
        </w:tabs>
        <w:spacing w:line="480" w:lineRule="auto"/>
        <w:ind w:left="1680"/>
        <w:rPr>
          <w:rFonts w:ascii="Times New Roman" w:hAnsi="Times New Roman" w:cs="Times New Roman"/>
          <w:sz w:val="24"/>
          <w:szCs w:val="24"/>
        </w:rPr>
      </w:pPr>
      <w:r w:rsidRPr="00FF2D08">
        <w:rPr>
          <w:rFonts w:ascii="Times New Roman" w:hAnsi="Times New Roman" w:cs="Times New Roman"/>
          <w:sz w:val="24"/>
          <w:szCs w:val="24"/>
        </w:rPr>
        <w:t>deep-sea vents (deepest parts of ocean)</w:t>
      </w:r>
    </w:p>
    <w:p w14:paraId="02AA8FFC" w14:textId="77777777" w:rsidR="00FF2D08" w:rsidRPr="00FF2D08" w:rsidRDefault="00FF2D08" w:rsidP="00FF2D08">
      <w:pPr>
        <w:spacing w:line="480" w:lineRule="auto"/>
        <w:rPr>
          <w:rFonts w:ascii="Times New Roman" w:hAnsi="Times New Roman" w:cs="Times New Roman"/>
          <w:sz w:val="24"/>
          <w:szCs w:val="24"/>
        </w:rPr>
      </w:pPr>
      <w:r w:rsidRPr="00FF2D08">
        <w:rPr>
          <w:rFonts w:ascii="Times New Roman" w:hAnsi="Times New Roman" w:cs="Times New Roman"/>
          <w:sz w:val="24"/>
          <w:szCs w:val="24"/>
          <w:highlight w:val="yellow"/>
        </w:rPr>
        <w:t>5.1 How Populations Grow</w:t>
      </w:r>
    </w:p>
    <w:p w14:paraId="64627543" w14:textId="77777777" w:rsidR="00FF2D08" w:rsidRPr="00FF2D08" w:rsidRDefault="00FF2D08" w:rsidP="00FF2D08">
      <w:pPr>
        <w:pStyle w:val="a3"/>
        <w:numPr>
          <w:ilvl w:val="0"/>
          <w:numId w:val="29"/>
        </w:numPr>
        <w:spacing w:line="480" w:lineRule="auto"/>
        <w:rPr>
          <w:rFonts w:ascii="Times New Roman" w:hAnsi="Times New Roman" w:cs="Times New Roman"/>
          <w:sz w:val="24"/>
          <w:szCs w:val="24"/>
        </w:rPr>
      </w:pPr>
      <w:r w:rsidRPr="00FF2D08">
        <w:rPr>
          <w:rFonts w:ascii="Times New Roman" w:hAnsi="Times New Roman" w:cs="Times New Roman"/>
          <w:sz w:val="24"/>
          <w:szCs w:val="24"/>
        </w:rPr>
        <w:t>Describing Populations</w:t>
      </w:r>
    </w:p>
    <w:p w14:paraId="30396675" w14:textId="77777777" w:rsidR="00FF2D08" w:rsidRPr="00FF2D08" w:rsidRDefault="00FF2D08" w:rsidP="00FF2D08">
      <w:pPr>
        <w:pStyle w:val="a3"/>
        <w:numPr>
          <w:ilvl w:val="0"/>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Researchers study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geo range, density and distribution, growth rate, age structure</w:t>
      </w:r>
    </w:p>
    <w:p w14:paraId="251C5C30" w14:textId="77777777" w:rsidR="00FF2D08" w:rsidRPr="00FF2D08" w:rsidRDefault="00FF2D08" w:rsidP="00FF2D08">
      <w:pPr>
        <w:pStyle w:val="a3"/>
        <w:numPr>
          <w:ilvl w:val="1"/>
          <w:numId w:val="29"/>
        </w:numPr>
        <w:spacing w:line="480" w:lineRule="auto"/>
        <w:rPr>
          <w:rFonts w:ascii="Times New Roman" w:hAnsi="Times New Roman" w:cs="Times New Roman"/>
          <w:sz w:val="24"/>
          <w:szCs w:val="24"/>
        </w:rPr>
      </w:pPr>
      <w:r w:rsidRPr="00FF2D08">
        <w:rPr>
          <w:rFonts w:ascii="Times New Roman" w:hAnsi="Times New Roman" w:cs="Times New Roman"/>
          <w:sz w:val="24"/>
          <w:szCs w:val="24"/>
        </w:rPr>
        <w:t>Geographic Range</w:t>
      </w:r>
    </w:p>
    <w:p w14:paraId="4C09746E"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area inhabited by a population, depending on species</w:t>
      </w:r>
    </w:p>
    <w:p w14:paraId="21C47562"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Large/small + specific location</w:t>
      </w:r>
    </w:p>
    <w:p w14:paraId="08D7E6C7" w14:textId="77777777" w:rsidR="00FF2D08" w:rsidRPr="00FF2D08" w:rsidRDefault="00FF2D08" w:rsidP="00FF2D08">
      <w:pPr>
        <w:pStyle w:val="a3"/>
        <w:numPr>
          <w:ilvl w:val="1"/>
          <w:numId w:val="29"/>
        </w:numPr>
        <w:spacing w:line="480" w:lineRule="auto"/>
        <w:rPr>
          <w:rFonts w:ascii="Times New Roman" w:hAnsi="Times New Roman" w:cs="Times New Roman"/>
          <w:sz w:val="24"/>
          <w:szCs w:val="24"/>
        </w:rPr>
      </w:pPr>
      <w:r w:rsidRPr="00FF2D08">
        <w:rPr>
          <w:rFonts w:ascii="Times New Roman" w:hAnsi="Times New Roman" w:cs="Times New Roman"/>
          <w:sz w:val="24"/>
          <w:szCs w:val="24"/>
        </w:rPr>
        <w:t>Density and Distribution</w:t>
      </w:r>
    </w:p>
    <w:p w14:paraId="5DBD2048"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Population Density: the number of individuals per unit area. </w:t>
      </w:r>
    </w:p>
    <w:p w14:paraId="3B8C48A4"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No unit conversation (4000 goats in 80 km^2 would just be 50 goats per km^2)</w:t>
      </w:r>
    </w:p>
    <w:p w14:paraId="0FCB974B"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Coverage for plants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quadrats</w:t>
      </w:r>
    </w:p>
    <w:p w14:paraId="1077D850"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Population size = [(mean number per quadrant) * (total area)]/(area of each quadrat)</w:t>
      </w:r>
    </w:p>
    <w:p w14:paraId="60B23427"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Random Quadrat sampling</w:t>
      </w:r>
    </w:p>
    <w:p w14:paraId="2F8793C3"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Count number in small, randomly located squares within the total area</w:t>
      </w:r>
    </w:p>
    <w:p w14:paraId="7F3C6046"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Results projected on total area</w:t>
      </w:r>
    </w:p>
    <w:p w14:paraId="4A4665B9"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Capture-Mark-Release/ Lincoln Index</w:t>
      </w:r>
    </w:p>
    <w:p w14:paraId="09B953A3"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Population Size = (n1*n2)/n3</w:t>
      </w:r>
    </w:p>
    <w:p w14:paraId="25CA3722" w14:textId="77777777" w:rsidR="00FF2D08" w:rsidRPr="00FF2D08" w:rsidRDefault="00FF2D08" w:rsidP="00FF2D08">
      <w:pPr>
        <w:pStyle w:val="a3"/>
        <w:numPr>
          <w:ilvl w:val="4"/>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Number of initially caught and marked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n1</w:t>
      </w:r>
    </w:p>
    <w:p w14:paraId="59B1DF8D" w14:textId="77777777" w:rsidR="00FF2D08" w:rsidRPr="00FF2D08" w:rsidRDefault="00FF2D08" w:rsidP="00FF2D08">
      <w:pPr>
        <w:pStyle w:val="a3"/>
        <w:numPr>
          <w:ilvl w:val="4"/>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Number of second caught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n2</w:t>
      </w:r>
    </w:p>
    <w:p w14:paraId="17DA1A03" w14:textId="77777777" w:rsidR="00FF2D08" w:rsidRPr="00FF2D08" w:rsidRDefault="00FF2D08" w:rsidP="00FF2D08">
      <w:pPr>
        <w:pStyle w:val="a3"/>
        <w:numPr>
          <w:ilvl w:val="4"/>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Number of marked in second sample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n3</w:t>
      </w:r>
    </w:p>
    <w:p w14:paraId="2524AD3F"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Could be inaccurate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emigration and immigration? Other factors</w:t>
      </w:r>
    </w:p>
    <w:p w14:paraId="0B1720A8"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Spatial Distribution: the pattern of spacing of a population</w:t>
      </w:r>
    </w:p>
    <w:p w14:paraId="114C8D8C"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Clumped/clustered: aggregate in patches (resource availability and behavior)</w:t>
      </w:r>
    </w:p>
    <w:p w14:paraId="40DEF665"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Uniform: evenly space (social interactions, Ex. Territory)</w:t>
      </w:r>
    </w:p>
    <w:p w14:paraId="449F65EB"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Random: independent position (no strong attractions or repulsions) </w:t>
      </w:r>
    </w:p>
    <w:p w14:paraId="3215D16C" w14:textId="77777777" w:rsidR="00FF2D08" w:rsidRPr="00FF2D08" w:rsidRDefault="00FF2D08" w:rsidP="00FF2D08">
      <w:pPr>
        <w:pStyle w:val="a3"/>
        <w:numPr>
          <w:ilvl w:val="1"/>
          <w:numId w:val="29"/>
        </w:numPr>
        <w:spacing w:line="480" w:lineRule="auto"/>
        <w:rPr>
          <w:rFonts w:ascii="Times New Roman" w:hAnsi="Times New Roman" w:cs="Times New Roman"/>
          <w:sz w:val="24"/>
          <w:szCs w:val="24"/>
        </w:rPr>
      </w:pPr>
      <w:r w:rsidRPr="00FF2D08">
        <w:rPr>
          <w:rFonts w:ascii="Times New Roman" w:hAnsi="Times New Roman" w:cs="Times New Roman"/>
          <w:sz w:val="24"/>
          <w:szCs w:val="24"/>
        </w:rPr>
        <w:t>Growth Rate</w:t>
      </w:r>
    </w:p>
    <w:p w14:paraId="0A0FE90A"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Determines whether population increases, decreases, or stays the same</w:t>
      </w:r>
    </w:p>
    <w:p w14:paraId="1F6BDF14"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Zero growth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no change, birth rate = death rate</w:t>
      </w:r>
    </w:p>
    <w:p w14:paraId="0859CFD2"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Positive growth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increase, birth rate &gt; death rate</w:t>
      </w:r>
    </w:p>
    <w:p w14:paraId="78865EB0"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Negative growth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decrease, birth rate &lt; death rate</w:t>
      </w:r>
    </w:p>
    <w:p w14:paraId="55EB7701"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P = population, (</w:t>
      </w:r>
      <w:proofErr w:type="spellStart"/>
      <w:r w:rsidRPr="00FF2D08">
        <w:rPr>
          <w:rFonts w:ascii="Times New Roman" w:hAnsi="Times New Roman" w:cs="Times New Roman"/>
          <w:sz w:val="24"/>
          <w:szCs w:val="24"/>
        </w:rPr>
        <w:t>Pfinal</w:t>
      </w:r>
      <w:proofErr w:type="spellEnd"/>
      <w:r w:rsidRPr="00FF2D08">
        <w:rPr>
          <w:rFonts w:ascii="Times New Roman" w:hAnsi="Times New Roman" w:cs="Times New Roman"/>
          <w:sz w:val="24"/>
          <w:szCs w:val="24"/>
        </w:rPr>
        <w:t xml:space="preserve"> – </w:t>
      </w:r>
      <w:proofErr w:type="spellStart"/>
      <w:r w:rsidRPr="00FF2D08">
        <w:rPr>
          <w:rFonts w:ascii="Times New Roman" w:hAnsi="Times New Roman" w:cs="Times New Roman"/>
          <w:sz w:val="24"/>
          <w:szCs w:val="24"/>
        </w:rPr>
        <w:t>Pintial</w:t>
      </w:r>
      <w:proofErr w:type="spellEnd"/>
      <w:r w:rsidRPr="00FF2D08">
        <w:rPr>
          <w:rFonts w:ascii="Times New Roman" w:hAnsi="Times New Roman" w:cs="Times New Roman"/>
          <w:sz w:val="24"/>
          <w:szCs w:val="24"/>
        </w:rPr>
        <w:t xml:space="preserve">)/ </w:t>
      </w:r>
      <w:proofErr w:type="spellStart"/>
      <w:r w:rsidRPr="00FF2D08">
        <w:rPr>
          <w:rFonts w:ascii="Times New Roman" w:hAnsi="Times New Roman" w:cs="Times New Roman"/>
          <w:sz w:val="24"/>
          <w:szCs w:val="24"/>
        </w:rPr>
        <w:t>Pinitial</w:t>
      </w:r>
      <w:proofErr w:type="spellEnd"/>
      <w:r w:rsidRPr="00FF2D08">
        <w:rPr>
          <w:rFonts w:ascii="Times New Roman" w:hAnsi="Times New Roman" w:cs="Times New Roman"/>
          <w:sz w:val="24"/>
          <w:szCs w:val="24"/>
        </w:rPr>
        <w:t xml:space="preserve"> = growth rate</w:t>
      </w:r>
    </w:p>
    <w:p w14:paraId="45413EF3"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Factors that can affect population size</w:t>
      </w:r>
    </w:p>
    <w:p w14:paraId="7318C518"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Natality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number of births [per 1000 people per year]</w:t>
      </w:r>
    </w:p>
    <w:p w14:paraId="184E1B3D"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Mortality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number of death [per 1000 people per year]</w:t>
      </w:r>
    </w:p>
    <w:p w14:paraId="0777ADD5"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Immigration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members arriving</w:t>
      </w:r>
    </w:p>
    <w:p w14:paraId="15548079" w14:textId="77777777" w:rsidR="00FF2D08" w:rsidRPr="00FF2D08" w:rsidRDefault="00FF2D08" w:rsidP="00FF2D08">
      <w:pPr>
        <w:pStyle w:val="a3"/>
        <w:numPr>
          <w:ilvl w:val="3"/>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Emigration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members leaving</w:t>
      </w:r>
    </w:p>
    <w:p w14:paraId="65D16F5B" w14:textId="77777777" w:rsidR="00FF2D08" w:rsidRPr="00FF2D08" w:rsidRDefault="00FF2D08" w:rsidP="00FF2D08">
      <w:pPr>
        <w:pStyle w:val="a3"/>
        <w:numPr>
          <w:ilvl w:val="1"/>
          <w:numId w:val="29"/>
        </w:numPr>
        <w:spacing w:line="480" w:lineRule="auto"/>
        <w:rPr>
          <w:rFonts w:ascii="Times New Roman" w:hAnsi="Times New Roman" w:cs="Times New Roman"/>
          <w:sz w:val="24"/>
          <w:szCs w:val="24"/>
        </w:rPr>
      </w:pPr>
      <w:r w:rsidRPr="00FF2D08">
        <w:rPr>
          <w:rFonts w:ascii="Times New Roman" w:hAnsi="Times New Roman" w:cs="Times New Roman"/>
          <w:sz w:val="24"/>
          <w:szCs w:val="24"/>
        </w:rPr>
        <w:t>Age Structure</w:t>
      </w:r>
    </w:p>
    <w:p w14:paraId="2EA9E840"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Age structure: the number of males and females of each age a population contains</w:t>
      </w:r>
    </w:p>
    <w:p w14:paraId="473FB232" w14:textId="77777777" w:rsidR="00FF2D08" w:rsidRPr="00FF2D08" w:rsidRDefault="00FF2D08" w:rsidP="00FF2D08">
      <w:pPr>
        <w:pStyle w:val="a3"/>
        <w:numPr>
          <w:ilvl w:val="0"/>
          <w:numId w:val="29"/>
        </w:numPr>
        <w:spacing w:line="480" w:lineRule="auto"/>
        <w:rPr>
          <w:rFonts w:ascii="Times New Roman" w:hAnsi="Times New Roman" w:cs="Times New Roman"/>
          <w:sz w:val="24"/>
          <w:szCs w:val="24"/>
        </w:rPr>
      </w:pPr>
      <w:r w:rsidRPr="00FF2D08">
        <w:rPr>
          <w:rFonts w:ascii="Times New Roman" w:hAnsi="Times New Roman" w:cs="Times New Roman"/>
          <w:sz w:val="24"/>
          <w:szCs w:val="24"/>
        </w:rPr>
        <w:t>Population Growth</w:t>
      </w:r>
    </w:p>
    <w:p w14:paraId="71A404EC" w14:textId="77777777" w:rsidR="00FF2D08" w:rsidRPr="00FF2D08" w:rsidRDefault="00FF2D08" w:rsidP="00FF2D08">
      <w:pPr>
        <w:pStyle w:val="a3"/>
        <w:numPr>
          <w:ilvl w:val="0"/>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Exponential Growth – J curve</w:t>
      </w:r>
    </w:p>
    <w:p w14:paraId="3C5DCCFE" w14:textId="77777777" w:rsidR="00FF2D08" w:rsidRPr="00FF2D08" w:rsidRDefault="00FF2D08" w:rsidP="00FF2D08">
      <w:pPr>
        <w:pStyle w:val="a3"/>
        <w:numPr>
          <w:ilvl w:val="1"/>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Constant growth rate</w:t>
      </w:r>
    </w:p>
    <w:p w14:paraId="758DFE78" w14:textId="77777777" w:rsidR="00FF2D08" w:rsidRPr="00FF2D08" w:rsidRDefault="00FF2D08" w:rsidP="00FF2D08">
      <w:pPr>
        <w:pStyle w:val="a3"/>
        <w:numPr>
          <w:ilvl w:val="1"/>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Lag phase: slow growth period towards the beginning</w:t>
      </w:r>
    </w:p>
    <w:p w14:paraId="63682565" w14:textId="77777777" w:rsidR="00FF2D08" w:rsidRPr="00FF2D08" w:rsidRDefault="00FF2D08" w:rsidP="00FF2D08">
      <w:pPr>
        <w:pStyle w:val="a3"/>
        <w:numPr>
          <w:ilvl w:val="1"/>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Exponential growth: growth rate proportional to population</w:t>
      </w:r>
    </w:p>
    <w:p w14:paraId="2D6F91CC" w14:textId="77777777" w:rsidR="00FF2D08" w:rsidRPr="00FF2D08" w:rsidRDefault="00FF2D08" w:rsidP="00FF2D08">
      <w:pPr>
        <w:pStyle w:val="a3"/>
        <w:numPr>
          <w:ilvl w:val="1"/>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All populations grow exponentially until a limiting factor slows the population growth</w:t>
      </w:r>
    </w:p>
    <w:p w14:paraId="2C390D7C" w14:textId="77777777" w:rsidR="00FF2D08" w:rsidRPr="00FF2D08" w:rsidRDefault="00FF2D08" w:rsidP="00FF2D08">
      <w:pPr>
        <w:pStyle w:val="a3"/>
        <w:numPr>
          <w:ilvl w:val="0"/>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Logistic Growth – S curve</w:t>
      </w:r>
    </w:p>
    <w:p w14:paraId="23C727BD" w14:textId="77777777" w:rsidR="00FF2D08" w:rsidRPr="00FF2D08" w:rsidRDefault="00FF2D08" w:rsidP="00FF2D08">
      <w:pPr>
        <w:pStyle w:val="a3"/>
        <w:numPr>
          <w:ilvl w:val="1"/>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Occurs when populations’ growth slows/stops following exponential growth at the populations carrying capacity.</w:t>
      </w:r>
    </w:p>
    <w:p w14:paraId="2A4C4166" w14:textId="77777777" w:rsidR="00FF2D08" w:rsidRPr="00FF2D08" w:rsidRDefault="00FF2D08" w:rsidP="00FF2D08">
      <w:pPr>
        <w:pStyle w:val="a3"/>
        <w:numPr>
          <w:ilvl w:val="1"/>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Carrying capacity: max number of individuals in a species that an environment can support long term</w:t>
      </w:r>
    </w:p>
    <w:p w14:paraId="4A75A153" w14:textId="77777777" w:rsidR="00FF2D08" w:rsidRPr="00FF2D08" w:rsidRDefault="00FF2D08" w:rsidP="00FF2D08">
      <w:pPr>
        <w:pStyle w:val="a3"/>
        <w:numPr>
          <w:ilvl w:val="1"/>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Carrying capacity is limited by energy, resources, predation, disease, disturbances</w:t>
      </w:r>
    </w:p>
    <w:p w14:paraId="1DBABAA1" w14:textId="77777777" w:rsidR="00FF2D08" w:rsidRPr="00FF2D08" w:rsidRDefault="00FF2D08" w:rsidP="00FF2D08">
      <w:pPr>
        <w:pStyle w:val="a3"/>
        <w:numPr>
          <w:ilvl w:val="1"/>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Oscillation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when the species reaches the carrying capacity and there’s an overshoot that causes fierce competition and other limiting factors push the population to die back and the process repeats.</w:t>
      </w:r>
    </w:p>
    <w:p w14:paraId="1F968549" w14:textId="77777777" w:rsidR="00FF2D08" w:rsidRPr="00FF2D08" w:rsidRDefault="00FF2D08" w:rsidP="00FF2D08">
      <w:pPr>
        <w:pStyle w:val="a3"/>
        <w:numPr>
          <w:ilvl w:val="1"/>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Phases of growth</w:t>
      </w:r>
    </w:p>
    <w:p w14:paraId="6C841057"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Exponential Growth: unlimited resources, so individuals reproduce and grow rapidly</w:t>
      </w:r>
    </w:p>
    <w:p w14:paraId="2173DD1B"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Transitional Phase: the rate of population growth slows down, but the population size doesn’t decrease. </w:t>
      </w:r>
    </w:p>
    <w:p w14:paraId="74F62641" w14:textId="77777777" w:rsidR="00FF2D08" w:rsidRPr="00FF2D08" w:rsidRDefault="00FF2D08" w:rsidP="00FF2D08">
      <w:pPr>
        <w:pStyle w:val="a3"/>
        <w:numPr>
          <w:ilvl w:val="2"/>
          <w:numId w:val="28"/>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Plateau Phase: rate of population growth reaches zero, size levels off, population remains at this size or near this size. </w:t>
      </w:r>
    </w:p>
    <w:p w14:paraId="22267677" w14:textId="77777777" w:rsidR="00FF2D08" w:rsidRPr="00FF2D08" w:rsidRDefault="00FF2D08" w:rsidP="00FF2D08">
      <w:pPr>
        <w:spacing w:line="480" w:lineRule="auto"/>
        <w:rPr>
          <w:rFonts w:ascii="Times New Roman" w:hAnsi="Times New Roman" w:cs="Times New Roman"/>
          <w:sz w:val="24"/>
          <w:szCs w:val="24"/>
        </w:rPr>
      </w:pPr>
      <w:r w:rsidRPr="00FF2D08">
        <w:rPr>
          <w:rFonts w:ascii="Times New Roman" w:hAnsi="Times New Roman" w:cs="Times New Roman"/>
          <w:sz w:val="24"/>
          <w:szCs w:val="24"/>
          <w:highlight w:val="yellow"/>
        </w:rPr>
        <w:t>5.2 Limits to Growth</w:t>
      </w:r>
    </w:p>
    <w:p w14:paraId="389B679B" w14:textId="77777777" w:rsidR="00FF2D08" w:rsidRPr="00FF2D08" w:rsidRDefault="00FF2D08" w:rsidP="00FF2D08">
      <w:pPr>
        <w:pStyle w:val="a3"/>
        <w:numPr>
          <w:ilvl w:val="0"/>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Population size is limited by competition, predations, parasitism, </w:t>
      </w:r>
      <w:proofErr w:type="spellStart"/>
      <w:r w:rsidRPr="00FF2D08">
        <w:rPr>
          <w:rFonts w:ascii="Times New Roman" w:hAnsi="Times New Roman" w:cs="Times New Roman"/>
          <w:sz w:val="24"/>
          <w:szCs w:val="24"/>
        </w:rPr>
        <w:t>unusal</w:t>
      </w:r>
      <w:proofErr w:type="spellEnd"/>
      <w:r w:rsidRPr="00FF2D08">
        <w:rPr>
          <w:rFonts w:ascii="Times New Roman" w:hAnsi="Times New Roman" w:cs="Times New Roman"/>
          <w:sz w:val="24"/>
          <w:szCs w:val="24"/>
        </w:rPr>
        <w:t xml:space="preserve"> weather, natural disaster</w:t>
      </w:r>
    </w:p>
    <w:p w14:paraId="3CE27DE0" w14:textId="77777777" w:rsidR="00FF2D08" w:rsidRPr="00FF2D08" w:rsidRDefault="00FF2D08" w:rsidP="00FF2D08">
      <w:pPr>
        <w:pStyle w:val="a3"/>
        <w:numPr>
          <w:ilvl w:val="0"/>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Limiting factors:</w:t>
      </w:r>
    </w:p>
    <w:p w14:paraId="5803C8AD" w14:textId="77777777" w:rsidR="00FF2D08" w:rsidRPr="00FF2D08" w:rsidRDefault="00FF2D08" w:rsidP="00FF2D08">
      <w:pPr>
        <w:pStyle w:val="a3"/>
        <w:numPr>
          <w:ilvl w:val="1"/>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Control growth of a population</w:t>
      </w:r>
    </w:p>
    <w:p w14:paraId="24366792" w14:textId="77777777" w:rsidR="00FF2D08" w:rsidRPr="00FF2D08" w:rsidRDefault="00FF2D08" w:rsidP="00FF2D08">
      <w:pPr>
        <w:pStyle w:val="a3"/>
        <w:numPr>
          <w:ilvl w:val="1"/>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Determine the carrying capacity of an environment for a species</w:t>
      </w:r>
    </w:p>
    <w:p w14:paraId="563013E5" w14:textId="77777777" w:rsidR="00FF2D08" w:rsidRPr="00FF2D08" w:rsidRDefault="00FF2D08" w:rsidP="00FF2D08">
      <w:pPr>
        <w:pStyle w:val="a3"/>
        <w:numPr>
          <w:ilvl w:val="1"/>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Density dependent and Density independent</w:t>
      </w:r>
    </w:p>
    <w:p w14:paraId="0D781974" w14:textId="77777777" w:rsidR="00FF2D08" w:rsidRPr="00FF2D08" w:rsidRDefault="00FF2D08" w:rsidP="00FF2D08">
      <w:pPr>
        <w:pStyle w:val="a3"/>
        <w:numPr>
          <w:ilvl w:val="0"/>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Density-Dependent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operates strongly only when population reaches a certain level</w:t>
      </w:r>
    </w:p>
    <w:p w14:paraId="537521C6" w14:textId="77777777" w:rsidR="00FF2D08" w:rsidRPr="00FF2D08" w:rsidRDefault="00FF2D08" w:rsidP="00FF2D08">
      <w:pPr>
        <w:pStyle w:val="a3"/>
        <w:numPr>
          <w:ilvl w:val="1"/>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Competition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compete for resources, lowers birth rate and increases death rate</w:t>
      </w:r>
    </w:p>
    <w:p w14:paraId="4F9D9055" w14:textId="77777777" w:rsidR="00FF2D08" w:rsidRPr="00FF2D08" w:rsidRDefault="00FF2D08" w:rsidP="00FF2D08">
      <w:pPr>
        <w:pStyle w:val="a3"/>
        <w:numPr>
          <w:ilvl w:val="2"/>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Inter and intra </w:t>
      </w:r>
    </w:p>
    <w:p w14:paraId="6AB6D9D4" w14:textId="77777777" w:rsidR="00FF2D08" w:rsidRPr="00FF2D08" w:rsidRDefault="00FF2D08" w:rsidP="00FF2D08">
      <w:pPr>
        <w:pStyle w:val="a3"/>
        <w:numPr>
          <w:ilvl w:val="2"/>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Can lead to resource division</w:t>
      </w:r>
    </w:p>
    <w:p w14:paraId="03CF88C3" w14:textId="77777777" w:rsidR="00FF2D08" w:rsidRPr="00FF2D08" w:rsidRDefault="00FF2D08" w:rsidP="00FF2D08">
      <w:pPr>
        <w:pStyle w:val="a3"/>
        <w:numPr>
          <w:ilvl w:val="1"/>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Predation and Herbivory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populations of both groups cycle up and down over time</w:t>
      </w:r>
    </w:p>
    <w:p w14:paraId="4BBE6626" w14:textId="77777777" w:rsidR="00FF2D08" w:rsidRPr="00FF2D08" w:rsidRDefault="00FF2D08" w:rsidP="00FF2D08">
      <w:pPr>
        <w:pStyle w:val="a3"/>
        <w:numPr>
          <w:ilvl w:val="2"/>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Predator mediated competition</w:t>
      </w:r>
    </w:p>
    <w:p w14:paraId="62619A51" w14:textId="77777777" w:rsidR="00FF2D08" w:rsidRPr="00FF2D08" w:rsidRDefault="00FF2D08" w:rsidP="00FF2D08">
      <w:pPr>
        <w:pStyle w:val="a3"/>
        <w:numPr>
          <w:ilvl w:val="1"/>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Parasitism and Disease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the denser the host population, the more easily parasites or pathogens can spread from one host to another and the death rate increases</w:t>
      </w:r>
    </w:p>
    <w:p w14:paraId="5569FF73" w14:textId="77777777" w:rsidR="00FF2D08" w:rsidRPr="00FF2D08" w:rsidRDefault="00FF2D08" w:rsidP="00FF2D08">
      <w:pPr>
        <w:pStyle w:val="a3"/>
        <w:numPr>
          <w:ilvl w:val="1"/>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Stress from overcrowding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high levels of stress cause weakened immunity, females neglect/kill/eat their own offspring, birth rate declines and death rate increases, increased rates of emigration </w:t>
      </w:r>
    </w:p>
    <w:p w14:paraId="5E79B970" w14:textId="77777777" w:rsidR="00FF2D08" w:rsidRPr="00FF2D08" w:rsidRDefault="00FF2D08" w:rsidP="00FF2D08">
      <w:pPr>
        <w:pStyle w:val="a3"/>
        <w:numPr>
          <w:ilvl w:val="0"/>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Density-Independent </w:t>
      </w:r>
      <w:r w:rsidRPr="00FF2D08">
        <w:rPr>
          <w:rFonts w:ascii="Times New Roman" w:hAnsi="Times New Roman" w:cs="Times New Roman"/>
          <w:sz w:val="24"/>
          <w:szCs w:val="24"/>
        </w:rPr>
        <w:sym w:font="Wingdings" w:char="F0E0"/>
      </w:r>
      <w:r w:rsidRPr="00FF2D08">
        <w:rPr>
          <w:rFonts w:ascii="Times New Roman" w:hAnsi="Times New Roman" w:cs="Times New Roman"/>
          <w:sz w:val="24"/>
          <w:szCs w:val="24"/>
        </w:rPr>
        <w:t xml:space="preserve"> affects all populations in similar ways, environmental changes regardless of population size, age and density</w:t>
      </w:r>
    </w:p>
    <w:p w14:paraId="7ECBF5A5" w14:textId="77777777" w:rsidR="00FF2D08" w:rsidRPr="00FF2D08" w:rsidRDefault="00FF2D08" w:rsidP="00FF2D08">
      <w:pPr>
        <w:pStyle w:val="a3"/>
        <w:numPr>
          <w:ilvl w:val="1"/>
          <w:numId w:val="30"/>
        </w:numPr>
        <w:spacing w:line="480" w:lineRule="auto"/>
        <w:rPr>
          <w:rFonts w:ascii="Times New Roman" w:hAnsi="Times New Roman" w:cs="Times New Roman"/>
          <w:sz w:val="24"/>
          <w:szCs w:val="24"/>
        </w:rPr>
      </w:pPr>
      <w:r w:rsidRPr="00FF2D08">
        <w:rPr>
          <w:rFonts w:ascii="Times New Roman" w:hAnsi="Times New Roman" w:cs="Times New Roman"/>
          <w:sz w:val="24"/>
          <w:szCs w:val="24"/>
        </w:rPr>
        <w:t>Top-down and bottom-up factors</w:t>
      </w:r>
    </w:p>
    <w:p w14:paraId="719BB3B9" w14:textId="77777777" w:rsidR="00FF2D08" w:rsidRPr="00FF2D08" w:rsidRDefault="00FF2D08" w:rsidP="00FF2D08">
      <w:pPr>
        <w:spacing w:line="480" w:lineRule="auto"/>
        <w:rPr>
          <w:rFonts w:ascii="Times New Roman" w:hAnsi="Times New Roman" w:cs="Times New Roman"/>
          <w:sz w:val="24"/>
          <w:szCs w:val="24"/>
          <w:highlight w:val="yellow"/>
        </w:rPr>
      </w:pPr>
      <w:r w:rsidRPr="00FF2D08">
        <w:rPr>
          <w:rFonts w:ascii="Times New Roman" w:hAnsi="Times New Roman" w:cs="Times New Roman"/>
          <w:sz w:val="24"/>
          <w:szCs w:val="24"/>
          <w:highlight w:val="yellow"/>
        </w:rPr>
        <w:t>5.3 Human Population Growth</w:t>
      </w:r>
    </w:p>
    <w:p w14:paraId="7D4AB8EA" w14:textId="77777777" w:rsidR="00FF2D08" w:rsidRPr="00FF2D08" w:rsidRDefault="00FF2D08" w:rsidP="00FF2D08">
      <w:pPr>
        <w:spacing w:line="480" w:lineRule="auto"/>
        <w:rPr>
          <w:rFonts w:ascii="Times New Roman" w:hAnsi="Times New Roman" w:cs="Times New Roman"/>
          <w:sz w:val="24"/>
          <w:szCs w:val="24"/>
        </w:rPr>
      </w:pPr>
      <w:r w:rsidRPr="00FF2D08">
        <w:rPr>
          <w:rFonts w:ascii="Times New Roman" w:hAnsi="Times New Roman" w:cs="Times New Roman"/>
          <w:sz w:val="24"/>
          <w:szCs w:val="24"/>
        </w:rPr>
        <w:t>- Demography: the study of human population</w:t>
      </w:r>
    </w:p>
    <w:p w14:paraId="36A4DAD3" w14:textId="77777777" w:rsidR="00FF2D08" w:rsidRPr="00FF2D08" w:rsidRDefault="00FF2D08" w:rsidP="00FF2D08">
      <w:pPr>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 </w:t>
      </w:r>
      <w:proofErr w:type="spellStart"/>
      <w:r w:rsidRPr="00FF2D08">
        <w:rPr>
          <w:rFonts w:ascii="Times New Roman" w:hAnsi="Times New Roman" w:cs="Times New Roman"/>
          <w:sz w:val="24"/>
          <w:szCs w:val="24"/>
        </w:rPr>
        <w:t>Thomus</w:t>
      </w:r>
      <w:proofErr w:type="spellEnd"/>
      <w:r w:rsidRPr="00FF2D08">
        <w:rPr>
          <w:rFonts w:ascii="Times New Roman" w:hAnsi="Times New Roman" w:cs="Times New Roman"/>
          <w:sz w:val="24"/>
          <w:szCs w:val="24"/>
        </w:rPr>
        <w:t xml:space="preserve"> Malthus </w:t>
      </w:r>
    </w:p>
    <w:p w14:paraId="6D6BA731" w14:textId="77777777" w:rsidR="00FF2D08" w:rsidRPr="00FF2D08" w:rsidRDefault="00FF2D08" w:rsidP="00FF2D08">
      <w:pPr>
        <w:numPr>
          <w:ilvl w:val="0"/>
          <w:numId w:val="22"/>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War, famine, disease ---&gt; will slow down population growth </w:t>
      </w:r>
    </w:p>
    <w:p w14:paraId="55F9FB22" w14:textId="77777777" w:rsidR="00FF2D08" w:rsidRPr="00FF2D08" w:rsidRDefault="00FF2D08" w:rsidP="00FF2D08">
      <w:pPr>
        <w:spacing w:line="480" w:lineRule="auto"/>
        <w:rPr>
          <w:rFonts w:ascii="Times New Roman" w:hAnsi="Times New Roman" w:cs="Times New Roman"/>
          <w:sz w:val="24"/>
          <w:szCs w:val="24"/>
          <w:highlight w:val="yellow"/>
        </w:rPr>
      </w:pPr>
      <w:r w:rsidRPr="00FF2D08">
        <w:rPr>
          <w:rFonts w:ascii="Times New Roman" w:hAnsi="Times New Roman" w:cs="Times New Roman"/>
          <w:sz w:val="24"/>
          <w:szCs w:val="24"/>
        </w:rPr>
        <w:t>-</w:t>
      </w:r>
      <w:r w:rsidRPr="00FF2D08">
        <w:rPr>
          <w:rFonts w:ascii="Times New Roman" w:hAnsi="Times New Roman" w:cs="Times New Roman"/>
          <w:sz w:val="24"/>
          <w:szCs w:val="24"/>
          <w:highlight w:val="yellow"/>
        </w:rPr>
        <w:t xml:space="preserve"> </w:t>
      </w:r>
      <w:proofErr w:type="spellStart"/>
      <w:r w:rsidRPr="00FF2D08">
        <w:rPr>
          <w:rFonts w:ascii="Times New Roman" w:hAnsi="Times New Roman" w:cs="Times New Roman"/>
          <w:sz w:val="24"/>
          <w:szCs w:val="24"/>
          <w:highlight w:val="yellow"/>
        </w:rPr>
        <w:t>Demograhpic</w:t>
      </w:r>
      <w:proofErr w:type="spellEnd"/>
      <w:r w:rsidRPr="00FF2D08">
        <w:rPr>
          <w:rFonts w:ascii="Times New Roman" w:hAnsi="Times New Roman" w:cs="Times New Roman"/>
          <w:sz w:val="24"/>
          <w:szCs w:val="24"/>
          <w:highlight w:val="yellow"/>
        </w:rPr>
        <w:t xml:space="preserve"> Transition (5 stages)</w:t>
      </w:r>
    </w:p>
    <w:p w14:paraId="72243CC3" w14:textId="77777777" w:rsidR="00FF2D08" w:rsidRPr="00FF2D08" w:rsidRDefault="00FF2D08" w:rsidP="00FF2D08">
      <w:pPr>
        <w:numPr>
          <w:ilvl w:val="0"/>
          <w:numId w:val="23"/>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Stage 1: birth &amp; death rates </w:t>
      </w:r>
      <w:r w:rsidRPr="00FF2D08">
        <w:rPr>
          <w:rFonts w:ascii="Times New Roman" w:hAnsi="Times New Roman" w:cs="Times New Roman"/>
          <w:b/>
          <w:bCs/>
          <w:sz w:val="24"/>
          <w:szCs w:val="24"/>
          <w:u w:val="single"/>
        </w:rPr>
        <w:t>high</w:t>
      </w:r>
    </w:p>
    <w:p w14:paraId="733BF6E1" w14:textId="77777777" w:rsidR="00FF2D08" w:rsidRPr="00FF2D08" w:rsidRDefault="00FF2D08" w:rsidP="00FF2D08">
      <w:pPr>
        <w:numPr>
          <w:ilvl w:val="0"/>
          <w:numId w:val="24"/>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harsh environment (poor sanitation &amp; nutrients)</w:t>
      </w:r>
    </w:p>
    <w:p w14:paraId="5E7B0142" w14:textId="77777777" w:rsidR="00FF2D08" w:rsidRPr="00FF2D08" w:rsidRDefault="00FF2D08" w:rsidP="00FF2D08">
      <w:pPr>
        <w:numPr>
          <w:ilvl w:val="0"/>
          <w:numId w:val="25"/>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Stage 2: birth rate high; </w:t>
      </w:r>
      <w:r w:rsidRPr="00FF2D08">
        <w:rPr>
          <w:rFonts w:ascii="Times New Roman" w:hAnsi="Times New Roman" w:cs="Times New Roman"/>
          <w:b/>
          <w:bCs/>
          <w:sz w:val="24"/>
          <w:szCs w:val="24"/>
          <w:u w:val="single"/>
        </w:rPr>
        <w:t>death rate falls rapidly</w:t>
      </w:r>
    </w:p>
    <w:p w14:paraId="2FEC33FE" w14:textId="77777777" w:rsidR="00FF2D08" w:rsidRPr="00FF2D08" w:rsidRDefault="00FF2D08" w:rsidP="00FF2D08">
      <w:pPr>
        <w:numPr>
          <w:ilvl w:val="0"/>
          <w:numId w:val="26"/>
        </w:numPr>
        <w:tabs>
          <w:tab w:val="clear" w:pos="425"/>
        </w:tabs>
        <w:spacing w:line="480" w:lineRule="auto"/>
        <w:ind w:left="1260" w:hanging="420"/>
        <w:rPr>
          <w:rFonts w:ascii="Times New Roman" w:hAnsi="Times New Roman" w:cs="Times New Roman"/>
          <w:sz w:val="24"/>
          <w:szCs w:val="24"/>
        </w:rPr>
      </w:pPr>
      <w:r w:rsidRPr="00FF2D08">
        <w:rPr>
          <w:rFonts w:ascii="Times New Roman" w:hAnsi="Times New Roman" w:cs="Times New Roman"/>
          <w:sz w:val="24"/>
          <w:szCs w:val="24"/>
        </w:rPr>
        <w:t>better conditions</w:t>
      </w:r>
    </w:p>
    <w:p w14:paraId="13936A26" w14:textId="77777777" w:rsidR="00FF2D08" w:rsidRPr="00FF2D08" w:rsidRDefault="00FF2D08" w:rsidP="00FF2D08">
      <w:pPr>
        <w:numPr>
          <w:ilvl w:val="0"/>
          <w:numId w:val="27"/>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Stage 3: </w:t>
      </w:r>
      <w:r w:rsidRPr="00FF2D08">
        <w:rPr>
          <w:rFonts w:ascii="Times New Roman" w:hAnsi="Times New Roman" w:cs="Times New Roman"/>
          <w:b/>
          <w:bCs/>
          <w:sz w:val="24"/>
          <w:szCs w:val="24"/>
          <w:u w:val="single"/>
        </w:rPr>
        <w:t>birth rate falling</w:t>
      </w:r>
      <w:r w:rsidRPr="00FF2D08">
        <w:rPr>
          <w:rFonts w:ascii="Times New Roman" w:hAnsi="Times New Roman" w:cs="Times New Roman"/>
          <w:sz w:val="24"/>
          <w:szCs w:val="24"/>
        </w:rPr>
        <w:t>; death rate falls slowly</w:t>
      </w:r>
    </w:p>
    <w:p w14:paraId="195BE33D" w14:textId="77777777" w:rsidR="00FF2D08" w:rsidRPr="00FF2D08" w:rsidRDefault="00FF2D08" w:rsidP="00FF2D08">
      <w:pPr>
        <w:numPr>
          <w:ilvl w:val="0"/>
          <w:numId w:val="27"/>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Stage 4: birth &amp; death rates </w:t>
      </w:r>
      <w:r w:rsidRPr="00FF2D08">
        <w:rPr>
          <w:rFonts w:ascii="Times New Roman" w:hAnsi="Times New Roman" w:cs="Times New Roman"/>
          <w:b/>
          <w:bCs/>
          <w:sz w:val="24"/>
          <w:szCs w:val="24"/>
          <w:u w:val="single"/>
        </w:rPr>
        <w:t>low</w:t>
      </w:r>
    </w:p>
    <w:p w14:paraId="75294DCF" w14:textId="77777777" w:rsidR="00FF2D08" w:rsidRPr="00FF2D08" w:rsidRDefault="00FF2D08" w:rsidP="00FF2D08">
      <w:pPr>
        <w:numPr>
          <w:ilvl w:val="0"/>
          <w:numId w:val="27"/>
        </w:numPr>
        <w:tabs>
          <w:tab w:val="clear" w:pos="840"/>
        </w:tabs>
        <w:spacing w:line="480" w:lineRule="auto"/>
        <w:rPr>
          <w:rFonts w:ascii="Times New Roman" w:hAnsi="Times New Roman" w:cs="Times New Roman"/>
          <w:sz w:val="24"/>
          <w:szCs w:val="24"/>
        </w:rPr>
      </w:pPr>
      <w:r w:rsidRPr="00FF2D08">
        <w:rPr>
          <w:rFonts w:ascii="Times New Roman" w:hAnsi="Times New Roman" w:cs="Times New Roman"/>
          <w:sz w:val="24"/>
          <w:szCs w:val="24"/>
        </w:rPr>
        <w:t xml:space="preserve">Stage 5: birth rate </w:t>
      </w:r>
      <w:r w:rsidRPr="00FF2D08">
        <w:rPr>
          <w:rFonts w:ascii="Times New Roman" w:hAnsi="Times New Roman" w:cs="Times New Roman"/>
          <w:b/>
          <w:bCs/>
          <w:sz w:val="24"/>
          <w:szCs w:val="24"/>
          <w:u w:val="single"/>
        </w:rPr>
        <w:t>high? Or low?</w:t>
      </w:r>
      <w:r w:rsidRPr="00FF2D08">
        <w:rPr>
          <w:rFonts w:ascii="Times New Roman" w:hAnsi="Times New Roman" w:cs="Times New Roman"/>
          <w:sz w:val="24"/>
          <w:szCs w:val="24"/>
        </w:rPr>
        <w:t xml:space="preserve"> death rate: low</w:t>
      </w:r>
    </w:p>
    <w:p w14:paraId="4C9AF64F" w14:textId="77777777" w:rsidR="00FF2D08" w:rsidRPr="00FF2D08" w:rsidRDefault="00FF2D08" w:rsidP="00FF2D08">
      <w:pPr>
        <w:spacing w:line="480" w:lineRule="auto"/>
        <w:rPr>
          <w:rFonts w:ascii="Times New Roman" w:hAnsi="Times New Roman" w:cs="Times New Roman"/>
          <w:sz w:val="24"/>
          <w:szCs w:val="24"/>
        </w:rPr>
      </w:pPr>
    </w:p>
    <w:p w14:paraId="6FE81521" w14:textId="77777777" w:rsidR="00FF2D08" w:rsidRPr="00FF2D08" w:rsidRDefault="00FF2D08" w:rsidP="00FF2D08">
      <w:pPr>
        <w:spacing w:line="480" w:lineRule="auto"/>
        <w:rPr>
          <w:rFonts w:ascii="Times New Roman" w:hAnsi="Times New Roman" w:cs="Times New Roman"/>
          <w:sz w:val="24"/>
          <w:szCs w:val="24"/>
        </w:rPr>
      </w:pPr>
      <w:r w:rsidRPr="00FF2D08">
        <w:rPr>
          <w:rFonts w:ascii="Times New Roman" w:hAnsi="Times New Roman" w:cs="Times New Roman"/>
          <w:noProof/>
          <w:sz w:val="24"/>
          <w:szCs w:val="24"/>
        </w:rPr>
        <w:drawing>
          <wp:anchor distT="0" distB="0" distL="114300" distR="114300" simplePos="0" relativeHeight="251659264" behindDoc="1" locked="0" layoutInCell="1" allowOverlap="1" wp14:anchorId="420DBBF9" wp14:editId="23F12A3B">
            <wp:simplePos x="0" y="0"/>
            <wp:positionH relativeFrom="column">
              <wp:posOffset>647700</wp:posOffset>
            </wp:positionH>
            <wp:positionV relativeFrom="paragraph">
              <wp:posOffset>65405</wp:posOffset>
            </wp:positionV>
            <wp:extent cx="4048760" cy="3058160"/>
            <wp:effectExtent l="0" t="0" r="15240" b="15240"/>
            <wp:wrapTight wrapText="bothSides">
              <wp:wrapPolygon edited="0">
                <wp:start x="0" y="0"/>
                <wp:lineTo x="0" y="21349"/>
                <wp:lineTo x="21410" y="21349"/>
                <wp:lineTo x="21410" y="0"/>
                <wp:lineTo x="0" y="0"/>
              </wp:wrapPolygon>
            </wp:wrapTight>
            <wp:docPr id="1" name="Picture 1" descr="R-C.70e62a3deae25d583bad47b7691aab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C.70e62a3deae25d583bad47b7691aab6f"/>
                    <pic:cNvPicPr>
                      <a:picLocks noChangeAspect="1"/>
                    </pic:cNvPicPr>
                  </pic:nvPicPr>
                  <pic:blipFill>
                    <a:blip r:embed="rId8"/>
                    <a:stretch>
                      <a:fillRect/>
                    </a:stretch>
                  </pic:blipFill>
                  <pic:spPr>
                    <a:xfrm>
                      <a:off x="0" y="0"/>
                      <a:ext cx="4048760" cy="3058160"/>
                    </a:xfrm>
                    <a:prstGeom prst="rect">
                      <a:avLst/>
                    </a:prstGeom>
                  </pic:spPr>
                </pic:pic>
              </a:graphicData>
            </a:graphic>
          </wp:anchor>
        </w:drawing>
      </w:r>
    </w:p>
    <w:p w14:paraId="357F8A6D" w14:textId="77777777" w:rsidR="00FF2D08" w:rsidRPr="00FF2D08" w:rsidRDefault="00FF2D08" w:rsidP="00FF2D08">
      <w:pPr>
        <w:spacing w:line="480" w:lineRule="auto"/>
        <w:rPr>
          <w:rFonts w:ascii="Times New Roman" w:hAnsi="Times New Roman" w:cs="Times New Roman"/>
          <w:sz w:val="24"/>
          <w:szCs w:val="24"/>
        </w:rPr>
      </w:pPr>
    </w:p>
    <w:p w14:paraId="78EE3FC0" w14:textId="77777777" w:rsidR="00FF2D08" w:rsidRPr="00FF2D08" w:rsidRDefault="00FF2D08" w:rsidP="00FF2D08">
      <w:pPr>
        <w:spacing w:line="480" w:lineRule="auto"/>
        <w:rPr>
          <w:rFonts w:ascii="Times New Roman" w:hAnsi="Times New Roman" w:cs="Times New Roman"/>
          <w:sz w:val="24"/>
          <w:szCs w:val="24"/>
        </w:rPr>
      </w:pPr>
    </w:p>
    <w:p w14:paraId="6710A5E1" w14:textId="77777777" w:rsidR="00FF2D08" w:rsidRPr="00FF2D08" w:rsidRDefault="00FF2D08" w:rsidP="00FF2D08">
      <w:pPr>
        <w:spacing w:line="480" w:lineRule="auto"/>
        <w:ind w:left="840"/>
        <w:rPr>
          <w:rFonts w:ascii="Times New Roman" w:hAnsi="Times New Roman" w:cs="Times New Roman"/>
          <w:sz w:val="24"/>
          <w:szCs w:val="24"/>
        </w:rPr>
      </w:pPr>
    </w:p>
    <w:p w14:paraId="04B88FC5" w14:textId="77777777" w:rsidR="00FF2D08" w:rsidRPr="00FF2D08" w:rsidRDefault="00FF2D08" w:rsidP="00FF2D08">
      <w:pPr>
        <w:spacing w:line="480" w:lineRule="auto"/>
        <w:ind w:leftChars="419" w:left="1318" w:hangingChars="200" w:hanging="480"/>
        <w:rPr>
          <w:rFonts w:ascii="Times New Roman" w:hAnsi="Times New Roman" w:cs="Times New Roman"/>
          <w:sz w:val="24"/>
          <w:szCs w:val="24"/>
        </w:rPr>
      </w:pPr>
    </w:p>
    <w:p w14:paraId="377022AD" w14:textId="77777777" w:rsidR="00FF2D08" w:rsidRPr="00FF2D08" w:rsidRDefault="00FF2D08" w:rsidP="00FF2D08">
      <w:pPr>
        <w:spacing w:line="480" w:lineRule="auto"/>
        <w:rPr>
          <w:rFonts w:ascii="Times New Roman" w:hAnsi="Times New Roman" w:cs="Times New Roman"/>
          <w:sz w:val="24"/>
          <w:szCs w:val="24"/>
        </w:rPr>
      </w:pPr>
    </w:p>
    <w:sectPr w:rsidR="00FF2D08" w:rsidRPr="00FF2D08" w:rsidSect="00EE683D">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611EF" w14:textId="77777777" w:rsidR="00EE683D" w:rsidRDefault="00EE683D" w:rsidP="00EE683D">
      <w:r>
        <w:separator/>
      </w:r>
    </w:p>
  </w:endnote>
  <w:endnote w:type="continuationSeparator" w:id="0">
    <w:p w14:paraId="292F683F" w14:textId="77777777" w:rsidR="00EE683D" w:rsidRDefault="00EE683D" w:rsidP="00EE6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Helvetica Neue Medium">
    <w:altName w:val="Arial"/>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default"/>
  </w:font>
  <w:font w:name="PSL Ornanong Pro">
    <w:altName w:val="Cambria"/>
    <w:charset w:val="00"/>
    <w:family w:val="roman"/>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3BFEC" w14:textId="77777777" w:rsidR="00EE683D" w:rsidRDefault="00EE683D" w:rsidP="00EE683D">
      <w:r>
        <w:separator/>
      </w:r>
    </w:p>
  </w:footnote>
  <w:footnote w:type="continuationSeparator" w:id="0">
    <w:p w14:paraId="7CAB5D47" w14:textId="77777777" w:rsidR="00EE683D" w:rsidRDefault="00EE683D" w:rsidP="00EE6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1C2255"/>
    <w:multiLevelType w:val="singleLevel"/>
    <w:tmpl w:val="8F1C2255"/>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97FF21FB"/>
    <w:multiLevelType w:val="multilevel"/>
    <w:tmpl w:val="97FF21FB"/>
    <w:lvl w:ilvl="0">
      <w:start w:val="1"/>
      <w:numFmt w:val="low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9ED30C44"/>
    <w:multiLevelType w:val="singleLevel"/>
    <w:tmpl w:val="9ED30C44"/>
    <w:lvl w:ilvl="0">
      <w:start w:val="1"/>
      <w:numFmt w:val="lowerRoman"/>
      <w:lvlText w:val="%1."/>
      <w:lvlJc w:val="left"/>
      <w:pPr>
        <w:tabs>
          <w:tab w:val="left" w:pos="425"/>
        </w:tabs>
        <w:ind w:left="425" w:hanging="425"/>
      </w:pPr>
      <w:rPr>
        <w:rFonts w:hint="default"/>
      </w:rPr>
    </w:lvl>
  </w:abstractNum>
  <w:abstractNum w:abstractNumId="3" w15:restartNumberingAfterBreak="0">
    <w:nsid w:val="CEE75978"/>
    <w:multiLevelType w:val="multilevel"/>
    <w:tmpl w:val="CEE7597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CFB43213"/>
    <w:multiLevelType w:val="singleLevel"/>
    <w:tmpl w:val="CFB43213"/>
    <w:lvl w:ilvl="0">
      <w:start w:val="1"/>
      <w:numFmt w:val="lowerRoman"/>
      <w:lvlText w:val="%1."/>
      <w:lvlJc w:val="left"/>
      <w:pPr>
        <w:tabs>
          <w:tab w:val="left" w:pos="425"/>
        </w:tabs>
        <w:ind w:left="425" w:hanging="425"/>
      </w:pPr>
      <w:rPr>
        <w:rFonts w:hint="default"/>
      </w:rPr>
    </w:lvl>
  </w:abstractNum>
  <w:abstractNum w:abstractNumId="5" w15:restartNumberingAfterBreak="0">
    <w:nsid w:val="DE76AFCB"/>
    <w:multiLevelType w:val="multilevel"/>
    <w:tmpl w:val="DE76AFC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DE7DF927"/>
    <w:multiLevelType w:val="multilevel"/>
    <w:tmpl w:val="DE7DF927"/>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7" w15:restartNumberingAfterBreak="0">
    <w:nsid w:val="DE9D2FD7"/>
    <w:multiLevelType w:val="multilevel"/>
    <w:tmpl w:val="DE9D2FD7"/>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8" w15:restartNumberingAfterBreak="0">
    <w:nsid w:val="EB7F0428"/>
    <w:multiLevelType w:val="singleLevel"/>
    <w:tmpl w:val="EB7F0428"/>
    <w:lvl w:ilvl="0">
      <w:start w:val="1"/>
      <w:numFmt w:val="lowerLetter"/>
      <w:lvlText w:val="%1)"/>
      <w:lvlJc w:val="left"/>
      <w:pPr>
        <w:tabs>
          <w:tab w:val="left" w:pos="1685"/>
        </w:tabs>
        <w:ind w:left="1685" w:hanging="425"/>
      </w:pPr>
      <w:rPr>
        <w:rFonts w:hint="default"/>
      </w:rPr>
    </w:lvl>
  </w:abstractNum>
  <w:abstractNum w:abstractNumId="9" w15:restartNumberingAfterBreak="0">
    <w:nsid w:val="F2FE4B02"/>
    <w:multiLevelType w:val="singleLevel"/>
    <w:tmpl w:val="F2FE4B02"/>
    <w:lvl w:ilvl="0">
      <w:start w:val="1"/>
      <w:numFmt w:val="lowerRoman"/>
      <w:lvlText w:val="%1."/>
      <w:lvlJc w:val="left"/>
      <w:pPr>
        <w:tabs>
          <w:tab w:val="left" w:pos="425"/>
        </w:tabs>
        <w:ind w:left="425" w:hanging="425"/>
      </w:pPr>
      <w:rPr>
        <w:rFonts w:hint="default"/>
      </w:rPr>
    </w:lvl>
  </w:abstractNum>
  <w:abstractNum w:abstractNumId="10" w15:restartNumberingAfterBreak="0">
    <w:nsid w:val="F5F6D0A5"/>
    <w:multiLevelType w:val="multilevel"/>
    <w:tmpl w:val="F5F6D0A5"/>
    <w:lvl w:ilvl="0">
      <w:start w:val="1"/>
      <w:numFmt w:val="low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F77FF63A"/>
    <w:multiLevelType w:val="multilevel"/>
    <w:tmpl w:val="F77FF63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2" w15:restartNumberingAfterBreak="0">
    <w:nsid w:val="F7D0A1BA"/>
    <w:multiLevelType w:val="singleLevel"/>
    <w:tmpl w:val="F7D0A1BA"/>
    <w:lvl w:ilvl="0">
      <w:start w:val="1"/>
      <w:numFmt w:val="lowerRoman"/>
      <w:lvlText w:val="%1."/>
      <w:lvlJc w:val="left"/>
      <w:pPr>
        <w:tabs>
          <w:tab w:val="left" w:pos="425"/>
        </w:tabs>
        <w:ind w:left="425" w:hanging="425"/>
      </w:pPr>
      <w:rPr>
        <w:rFonts w:hint="default"/>
      </w:rPr>
    </w:lvl>
  </w:abstractNum>
  <w:abstractNum w:abstractNumId="13" w15:restartNumberingAfterBreak="0">
    <w:nsid w:val="FB9B57F7"/>
    <w:multiLevelType w:val="singleLevel"/>
    <w:tmpl w:val="FB9B57F7"/>
    <w:lvl w:ilvl="0">
      <w:start w:val="1"/>
      <w:numFmt w:val="lowerRoman"/>
      <w:lvlText w:val="%1."/>
      <w:lvlJc w:val="left"/>
      <w:pPr>
        <w:tabs>
          <w:tab w:val="left" w:pos="425"/>
        </w:tabs>
        <w:ind w:left="425" w:hanging="425"/>
      </w:pPr>
      <w:rPr>
        <w:rFonts w:hint="default"/>
      </w:rPr>
    </w:lvl>
  </w:abstractNum>
  <w:abstractNum w:abstractNumId="14" w15:restartNumberingAfterBreak="0">
    <w:nsid w:val="FEEE94B1"/>
    <w:multiLevelType w:val="multilevel"/>
    <w:tmpl w:val="FEEE94B1"/>
    <w:lvl w:ilvl="0">
      <w:start w:val="1"/>
      <w:numFmt w:val="low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15:restartNumberingAfterBreak="0">
    <w:nsid w:val="FEFFA74C"/>
    <w:multiLevelType w:val="multilevel"/>
    <w:tmpl w:val="FEFFA74C"/>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FFDEA52C"/>
    <w:multiLevelType w:val="singleLevel"/>
    <w:tmpl w:val="FFDEA52C"/>
    <w:lvl w:ilvl="0">
      <w:start w:val="1"/>
      <w:numFmt w:val="bullet"/>
      <w:lvlText w:val=""/>
      <w:lvlJc w:val="left"/>
      <w:pPr>
        <w:tabs>
          <w:tab w:val="left" w:pos="840"/>
        </w:tabs>
        <w:ind w:left="840" w:hanging="420"/>
      </w:pPr>
      <w:rPr>
        <w:rFonts w:ascii="Wingdings" w:hAnsi="Wingdings" w:hint="default"/>
      </w:rPr>
    </w:lvl>
  </w:abstractNum>
  <w:abstractNum w:abstractNumId="17" w15:restartNumberingAfterBreak="0">
    <w:nsid w:val="FFEF1834"/>
    <w:multiLevelType w:val="singleLevel"/>
    <w:tmpl w:val="FFEF1834"/>
    <w:lvl w:ilvl="0">
      <w:start w:val="1"/>
      <w:numFmt w:val="lowerRoman"/>
      <w:lvlText w:val="%1."/>
      <w:lvlJc w:val="left"/>
      <w:pPr>
        <w:tabs>
          <w:tab w:val="left" w:pos="1265"/>
        </w:tabs>
        <w:ind w:left="1265" w:hanging="425"/>
      </w:pPr>
      <w:rPr>
        <w:rFonts w:hint="default"/>
      </w:rPr>
    </w:lvl>
  </w:abstractNum>
  <w:abstractNum w:abstractNumId="18" w15:restartNumberingAfterBreak="0">
    <w:nsid w:val="0AB60745"/>
    <w:multiLevelType w:val="hybridMultilevel"/>
    <w:tmpl w:val="78AE27EC"/>
    <w:lvl w:ilvl="0" w:tplc="C0C0FCB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C10CDA"/>
    <w:multiLevelType w:val="hybridMultilevel"/>
    <w:tmpl w:val="7E667432"/>
    <w:lvl w:ilvl="0" w:tplc="C0C0FC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ADC00"/>
    <w:multiLevelType w:val="multilevel"/>
    <w:tmpl w:val="0FCADC0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1" w15:restartNumberingAfterBreak="0">
    <w:nsid w:val="1D050023"/>
    <w:multiLevelType w:val="hybridMultilevel"/>
    <w:tmpl w:val="FD381748"/>
    <w:lvl w:ilvl="0" w:tplc="C0C0FCB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25EEB9"/>
    <w:multiLevelType w:val="singleLevel"/>
    <w:tmpl w:val="1F25EEB9"/>
    <w:lvl w:ilvl="0">
      <w:start w:val="1"/>
      <w:numFmt w:val="bullet"/>
      <w:lvlText w:val=""/>
      <w:lvlJc w:val="left"/>
      <w:pPr>
        <w:tabs>
          <w:tab w:val="left" w:pos="840"/>
        </w:tabs>
        <w:ind w:left="840" w:hanging="420"/>
      </w:pPr>
      <w:rPr>
        <w:rFonts w:ascii="Wingdings" w:hAnsi="Wingdings" w:hint="default"/>
      </w:rPr>
    </w:lvl>
  </w:abstractNum>
  <w:abstractNum w:abstractNumId="23" w15:restartNumberingAfterBreak="0">
    <w:nsid w:val="462E1329"/>
    <w:multiLevelType w:val="hybridMultilevel"/>
    <w:tmpl w:val="26C6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BE24D"/>
    <w:multiLevelType w:val="multilevel"/>
    <w:tmpl w:val="47FBE24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5" w15:restartNumberingAfterBreak="0">
    <w:nsid w:val="4DFD8D59"/>
    <w:multiLevelType w:val="multilevel"/>
    <w:tmpl w:val="4DFD8D59"/>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6" w15:restartNumberingAfterBreak="0">
    <w:nsid w:val="57BF90B9"/>
    <w:multiLevelType w:val="multilevel"/>
    <w:tmpl w:val="57BF90B9"/>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7" w15:restartNumberingAfterBreak="0">
    <w:nsid w:val="680A1A14"/>
    <w:multiLevelType w:val="hybridMultilevel"/>
    <w:tmpl w:val="5998A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9666FA"/>
    <w:multiLevelType w:val="singleLevel"/>
    <w:tmpl w:val="6F9666FA"/>
    <w:lvl w:ilvl="0">
      <w:start w:val="1"/>
      <w:numFmt w:val="lowerRoman"/>
      <w:lvlText w:val="%1."/>
      <w:lvlJc w:val="left"/>
      <w:pPr>
        <w:tabs>
          <w:tab w:val="left" w:pos="425"/>
        </w:tabs>
        <w:ind w:left="425" w:hanging="425"/>
      </w:pPr>
      <w:rPr>
        <w:rFonts w:hint="default"/>
      </w:rPr>
    </w:lvl>
  </w:abstractNum>
  <w:abstractNum w:abstractNumId="29" w15:restartNumberingAfterBreak="0">
    <w:nsid w:val="7D7C3B95"/>
    <w:multiLevelType w:val="singleLevel"/>
    <w:tmpl w:val="7D7C3B95"/>
    <w:lvl w:ilvl="0">
      <w:start w:val="1"/>
      <w:numFmt w:val="lowerRoman"/>
      <w:lvlText w:val="%1."/>
      <w:lvlJc w:val="left"/>
      <w:pPr>
        <w:tabs>
          <w:tab w:val="left" w:pos="425"/>
        </w:tabs>
        <w:ind w:left="425" w:hanging="425"/>
      </w:pPr>
      <w:rPr>
        <w:rFonts w:hint="default"/>
      </w:rPr>
    </w:lvl>
  </w:abstractNum>
  <w:abstractNum w:abstractNumId="30" w15:restartNumberingAfterBreak="0">
    <w:nsid w:val="7F7B7EA8"/>
    <w:multiLevelType w:val="multilevel"/>
    <w:tmpl w:val="7F7B7EA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1" w15:restartNumberingAfterBreak="0">
    <w:nsid w:val="7FDC66CF"/>
    <w:multiLevelType w:val="multilevel"/>
    <w:tmpl w:val="7FDC66C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num w:numId="1" w16cid:durableId="1871608467">
    <w:abstractNumId w:val="15"/>
  </w:num>
  <w:num w:numId="2" w16cid:durableId="580795643">
    <w:abstractNumId w:val="22"/>
  </w:num>
  <w:num w:numId="3" w16cid:durableId="2117405587">
    <w:abstractNumId w:val="24"/>
  </w:num>
  <w:num w:numId="4" w16cid:durableId="327251009">
    <w:abstractNumId w:val="17"/>
  </w:num>
  <w:num w:numId="5" w16cid:durableId="325672520">
    <w:abstractNumId w:val="30"/>
  </w:num>
  <w:num w:numId="6" w16cid:durableId="1950502293">
    <w:abstractNumId w:val="2"/>
  </w:num>
  <w:num w:numId="7" w16cid:durableId="1128204830">
    <w:abstractNumId w:val="3"/>
  </w:num>
  <w:num w:numId="8" w16cid:durableId="232543489">
    <w:abstractNumId w:val="4"/>
  </w:num>
  <w:num w:numId="9" w16cid:durableId="443237191">
    <w:abstractNumId w:val="31"/>
  </w:num>
  <w:num w:numId="10" w16cid:durableId="1799450280">
    <w:abstractNumId w:val="28"/>
  </w:num>
  <w:num w:numId="11" w16cid:durableId="2021616754">
    <w:abstractNumId w:val="7"/>
  </w:num>
  <w:num w:numId="12" w16cid:durableId="1799760324">
    <w:abstractNumId w:val="29"/>
  </w:num>
  <w:num w:numId="13" w16cid:durableId="1153834858">
    <w:abstractNumId w:val="8"/>
  </w:num>
  <w:num w:numId="14" w16cid:durableId="630137825">
    <w:abstractNumId w:val="25"/>
  </w:num>
  <w:num w:numId="15" w16cid:durableId="2106270452">
    <w:abstractNumId w:val="14"/>
  </w:num>
  <w:num w:numId="16" w16cid:durableId="58359107">
    <w:abstractNumId w:val="5"/>
  </w:num>
  <w:num w:numId="17" w16cid:durableId="433137670">
    <w:abstractNumId w:val="1"/>
  </w:num>
  <w:num w:numId="18" w16cid:durableId="1260407028">
    <w:abstractNumId w:val="6"/>
  </w:num>
  <w:num w:numId="19" w16cid:durableId="723407330">
    <w:abstractNumId w:val="13"/>
  </w:num>
  <w:num w:numId="20" w16cid:durableId="526140916">
    <w:abstractNumId w:val="20"/>
  </w:num>
  <w:num w:numId="21" w16cid:durableId="1167671646">
    <w:abstractNumId w:val="10"/>
  </w:num>
  <w:num w:numId="22" w16cid:durableId="1866014883">
    <w:abstractNumId w:val="0"/>
  </w:num>
  <w:num w:numId="23" w16cid:durableId="865215274">
    <w:abstractNumId w:val="11"/>
  </w:num>
  <w:num w:numId="24" w16cid:durableId="1684282421">
    <w:abstractNumId w:val="9"/>
  </w:num>
  <w:num w:numId="25" w16cid:durableId="1371689426">
    <w:abstractNumId w:val="26"/>
  </w:num>
  <w:num w:numId="26" w16cid:durableId="1462261657">
    <w:abstractNumId w:val="12"/>
  </w:num>
  <w:num w:numId="27" w16cid:durableId="262569239">
    <w:abstractNumId w:val="16"/>
  </w:num>
  <w:num w:numId="28" w16cid:durableId="1873497633">
    <w:abstractNumId w:val="18"/>
  </w:num>
  <w:num w:numId="29" w16cid:durableId="616183783">
    <w:abstractNumId w:val="23"/>
  </w:num>
  <w:num w:numId="30" w16cid:durableId="843936439">
    <w:abstractNumId w:val="21"/>
  </w:num>
  <w:num w:numId="31" w16cid:durableId="1939823828">
    <w:abstractNumId w:val="19"/>
  </w:num>
  <w:num w:numId="32" w16cid:durableId="15992107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08"/>
    <w:rsid w:val="004E65CC"/>
    <w:rsid w:val="00974671"/>
    <w:rsid w:val="00EE683D"/>
    <w:rsid w:val="00FF2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A41B2"/>
  <w15:chartTrackingRefBased/>
  <w15:docId w15:val="{C3FE343C-1FEE-4845-A028-4301F070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D08"/>
    <w:pPr>
      <w:spacing w:after="0" w:line="240" w:lineRule="auto"/>
    </w:pPr>
    <w:rPr>
      <w:kern w:val="0"/>
      <w:sz w:val="20"/>
      <w:szCs w:val="2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D08"/>
    <w:pPr>
      <w:spacing w:after="160" w:line="259" w:lineRule="auto"/>
      <w:ind w:left="720"/>
      <w:contextualSpacing/>
    </w:pPr>
    <w:rPr>
      <w:kern w:val="2"/>
      <w:sz w:val="22"/>
      <w:szCs w:val="22"/>
      <w14:ligatures w14:val="standardContextual"/>
    </w:rPr>
  </w:style>
  <w:style w:type="paragraph" w:customStyle="1" w:styleId="Body">
    <w:name w:val="Body"/>
    <w:rsid w:val="00FF2D08"/>
    <w:pPr>
      <w:pBdr>
        <w:top w:val="nil"/>
        <w:left w:val="nil"/>
        <w:bottom w:val="nil"/>
        <w:right w:val="nil"/>
        <w:between w:val="nil"/>
        <w:bar w:val="nil"/>
      </w:pBdr>
      <w:spacing w:after="0" w:line="240" w:lineRule="auto"/>
    </w:pPr>
    <w:rPr>
      <w:rFonts w:ascii="Helvetica Neue" w:eastAsia="Helvetica Neue" w:hAnsi="Helvetica Neue" w:cs="Helvetica Neue"/>
      <w:color w:val="000000"/>
      <w:kern w:val="0"/>
      <w:bdr w:val="nil"/>
      <w14:textOutline w14:w="0" w14:cap="flat" w14:cmpd="sng" w14:algn="ctr">
        <w14:noFill/>
        <w14:prstDash w14:val="solid"/>
        <w14:bevel/>
      </w14:textOutline>
      <w14:ligatures w14:val="none"/>
    </w:rPr>
  </w:style>
  <w:style w:type="paragraph" w:customStyle="1" w:styleId="LabelDark">
    <w:name w:val="Label Dark"/>
    <w:rsid w:val="00FF2D08"/>
    <w:pPr>
      <w:keepLines/>
      <w:pBdr>
        <w:top w:val="nil"/>
        <w:left w:val="nil"/>
        <w:bottom w:val="nil"/>
        <w:right w:val="nil"/>
        <w:between w:val="nil"/>
        <w:bar w:val="nil"/>
      </w:pBdr>
      <w:spacing w:after="0" w:line="240" w:lineRule="auto"/>
      <w:jc w:val="center"/>
    </w:pPr>
    <w:rPr>
      <w:rFonts w:ascii="Helvetica Neue Medium" w:eastAsia="宋体" w:hAnsi="Helvetica Neue Medium" w:cs="Arial Unicode MS"/>
      <w:color w:val="000000"/>
      <w:kern w:val="0"/>
      <w:sz w:val="24"/>
      <w:szCs w:val="24"/>
      <w:bdr w:val="nil"/>
      <w14:textOutline w14:w="0" w14:cap="flat" w14:cmpd="sng" w14:algn="ctr">
        <w14:noFill/>
        <w14:prstDash w14:val="solid"/>
        <w14:bevel/>
      </w14:textOutline>
      <w14:ligatures w14:val="none"/>
    </w:rPr>
  </w:style>
  <w:style w:type="character" w:customStyle="1" w:styleId="White">
    <w:name w:val="White"/>
    <w:rsid w:val="00FF2D08"/>
    <w:rPr>
      <w:outline w:val="0"/>
      <w:color w:val="FFFFFF"/>
      <w:lang w:val="en-US"/>
    </w:rPr>
  </w:style>
  <w:style w:type="paragraph" w:styleId="a4">
    <w:name w:val="header"/>
    <w:basedOn w:val="a"/>
    <w:link w:val="a5"/>
    <w:uiPriority w:val="99"/>
    <w:unhideWhenUsed/>
    <w:rsid w:val="00EE683D"/>
    <w:pPr>
      <w:tabs>
        <w:tab w:val="center" w:pos="4153"/>
        <w:tab w:val="right" w:pos="8306"/>
      </w:tabs>
    </w:pPr>
  </w:style>
  <w:style w:type="character" w:customStyle="1" w:styleId="a5">
    <w:name w:val="页眉 字符"/>
    <w:basedOn w:val="a0"/>
    <w:link w:val="a4"/>
    <w:uiPriority w:val="99"/>
    <w:rsid w:val="00EE683D"/>
    <w:rPr>
      <w:kern w:val="0"/>
      <w:sz w:val="20"/>
      <w:szCs w:val="20"/>
      <w14:ligatures w14:val="none"/>
    </w:rPr>
  </w:style>
  <w:style w:type="paragraph" w:styleId="a6">
    <w:name w:val="footer"/>
    <w:basedOn w:val="a"/>
    <w:link w:val="a7"/>
    <w:uiPriority w:val="99"/>
    <w:unhideWhenUsed/>
    <w:rsid w:val="00EE683D"/>
    <w:pPr>
      <w:tabs>
        <w:tab w:val="center" w:pos="4153"/>
        <w:tab w:val="right" w:pos="8306"/>
      </w:tabs>
    </w:pPr>
  </w:style>
  <w:style w:type="character" w:customStyle="1" w:styleId="a7">
    <w:name w:val="页脚 字符"/>
    <w:basedOn w:val="a0"/>
    <w:link w:val="a6"/>
    <w:uiPriority w:val="99"/>
    <w:rsid w:val="00EE683D"/>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D</dc:creator>
  <cp:keywords/>
  <dc:description/>
  <cp:lastModifiedBy>Pete C</cp:lastModifiedBy>
  <cp:revision>2</cp:revision>
  <dcterms:created xsi:type="dcterms:W3CDTF">2024-12-05T11:55:00Z</dcterms:created>
  <dcterms:modified xsi:type="dcterms:W3CDTF">2024-12-06T08:55:00Z</dcterms:modified>
</cp:coreProperties>
</file>