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4ABB" w14:textId="31121E65" w:rsidR="00E24AC2" w:rsidRDefault="00E24AC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IDX G9 ENGLISH </w:t>
      </w:r>
      <w:r w:rsidR="000C46D8">
        <w:rPr>
          <w:rFonts w:ascii="Times New Roman" w:hAnsi="Times New Roman"/>
          <w:b/>
          <w:bCs/>
          <w:sz w:val="24"/>
          <w:szCs w:val="24"/>
        </w:rPr>
        <w:t>S+</w:t>
      </w:r>
      <w:r>
        <w:rPr>
          <w:rFonts w:ascii="Times New Roman" w:hAnsi="Times New Roman"/>
          <w:b/>
          <w:bCs/>
          <w:sz w:val="24"/>
          <w:szCs w:val="24"/>
        </w:rPr>
        <w:t xml:space="preserve"> STUDY GUIDE</w:t>
      </w:r>
      <w:r w:rsidR="001F5973">
        <w:rPr>
          <w:rFonts w:ascii="Times New Roman" w:hAnsi="Times New Roman"/>
          <w:b/>
          <w:bCs/>
          <w:sz w:val="24"/>
          <w:szCs w:val="24"/>
        </w:rPr>
        <w:t xml:space="preserve"> ISSUE 1</w:t>
      </w:r>
    </w:p>
    <w:p w14:paraId="79FC922B" w14:textId="68CF3028" w:rsidR="00E24AC2" w:rsidRPr="00E24AC2" w:rsidRDefault="00E24AC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By Gorden</w:t>
      </w:r>
    </w:p>
    <w:p w14:paraId="552F3356" w14:textId="13D5147D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 the different archetypes </w:t>
      </w:r>
      <w:r w:rsidR="00E24AC2">
        <w:rPr>
          <w:rFonts w:ascii="Times New Roman" w:hAnsi="Times New Roman"/>
          <w:b/>
          <w:bCs/>
          <w:sz w:val="24"/>
          <w:szCs w:val="24"/>
        </w:rPr>
        <w:t>in myths:</w:t>
      </w:r>
    </w:p>
    <w:p w14:paraId="0ED15C1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Hero, Lover, Jester, Everyman, Caregiver, Ruler, Creator, Innocent, Sage, Explorer, Outlaw, Magician.</w:t>
      </w:r>
    </w:p>
    <w:p w14:paraId="10C581EB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 the greek myth, what archetype is Usir?</w:t>
      </w:r>
    </w:p>
    <w:p w14:paraId="0415DF6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Innocent (got thrown into a box)</w:t>
      </w:r>
    </w:p>
    <w:p w14:paraId="562738E5" w14:textId="43C44F82" w:rsidR="00A33B6D" w:rsidRDefault="00E24AC2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4572147D" wp14:editId="1316D502">
            <wp:simplePos x="0" y="0"/>
            <wp:positionH relativeFrom="margin">
              <wp:posOffset>26670</wp:posOffset>
            </wp:positionH>
            <wp:positionV relativeFrom="line">
              <wp:posOffset>430530</wp:posOffset>
            </wp:positionV>
            <wp:extent cx="4541520" cy="4558030"/>
            <wp:effectExtent l="0" t="0" r="0" b="0"/>
            <wp:wrapTopAndBottom distT="152400" distB="152400"/>
            <wp:docPr id="1073741825" name="officeArt object" descr="3565627dd9753a78841d0fada9c2d76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565627dd9753a78841d0fada9c2d76a.jpeg" descr="3565627dd9753a78841d0fada9c2d76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1029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558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1F">
        <w:rPr>
          <w:rFonts w:ascii="Times New Roman" w:hAnsi="Times New Roman"/>
          <w:b/>
          <w:bCs/>
          <w:sz w:val="24"/>
          <w:szCs w:val="24"/>
        </w:rPr>
        <w:t>What are the similarities and differences between the three myths we learned?</w:t>
      </w:r>
    </w:p>
    <w:p w14:paraId="39BE8CE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Norse                                                  Greek</w:t>
      </w:r>
    </w:p>
    <w:p w14:paraId="5E310A8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What is metaphysical, cosmological, sociological, and </w:t>
      </w:r>
      <w:r>
        <w:rPr>
          <w:rFonts w:ascii="Times New Roman" w:hAnsi="Times New Roman"/>
          <w:b/>
          <w:bCs/>
          <w:sz w:val="24"/>
          <w:szCs w:val="24"/>
          <w:lang w:val="da-DK"/>
        </w:rPr>
        <w:t>pedagogical</w:t>
      </w:r>
      <w:r>
        <w:rPr>
          <w:rFonts w:ascii="Times New Roman" w:hAnsi="Times New Roman"/>
          <w:b/>
          <w:bCs/>
          <w:sz w:val="24"/>
          <w:szCs w:val="24"/>
        </w:rPr>
        <w:t xml:space="preserve"> and what relationships do they have with the myths?</w:t>
      </w:r>
    </w:p>
    <w:p w14:paraId="1A6CEFBA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are the 4 main functions of myths according to Campbell.</w:t>
      </w:r>
    </w:p>
    <w:p w14:paraId="60356585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Metaphysical: teach people about a society’s spiritual systems</w:t>
      </w:r>
    </w:p>
    <w:p w14:paraId="7B848CEF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Cosmological: explain why the world is that way</w:t>
      </w:r>
    </w:p>
    <w:p w14:paraId="271FA31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Sociological: show cultural values and teach people how to be in a society.</w:t>
      </w:r>
    </w:p>
    <w:p w14:paraId="03BF689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Pedagogical: </w:t>
      </w:r>
      <w:r>
        <w:rPr>
          <w:rFonts w:ascii="Times New Roman" w:hAnsi="Times New Roman"/>
          <w:sz w:val="24"/>
          <w:szCs w:val="24"/>
          <w:shd w:val="clear" w:color="auto" w:fill="FEFFFF"/>
        </w:rPr>
        <w:t xml:space="preserve">the </w:t>
      </w:r>
      <w:r>
        <w:rPr>
          <w:rFonts w:ascii="Times New Roman" w:hAnsi="Times New Roman"/>
          <w:sz w:val="24"/>
          <w:szCs w:val="24"/>
        </w:rPr>
        <w:t>theory and practice of teaching and is shaped by the teacher's beliefs both cultural and teaching practices and methods.</w:t>
      </w:r>
    </w:p>
    <w:p w14:paraId="611B4EA7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is the hero’s journey and what events are there in the hero’s journey?</w:t>
      </w:r>
    </w:p>
    <w:p w14:paraId="6FA53D8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hero’s journey is the way of how most myths work.</w:t>
      </w:r>
    </w:p>
    <w:p w14:paraId="31371EBE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Events: hero of the known world</w:t>
      </w:r>
    </w:p>
    <w:p w14:paraId="2AA334AB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 to adventure </w:t>
      </w:r>
    </w:p>
    <w:p w14:paraId="52284F3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threshold </w:t>
      </w:r>
    </w:p>
    <w:p w14:paraId="6F73318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Road of trials</w:t>
      </w:r>
    </w:p>
    <w:p w14:paraId="313F749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god figure</w:t>
      </w:r>
    </w:p>
    <w:p w14:paraId="6A678975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boon</w:t>
      </w:r>
    </w:p>
    <w:p w14:paraId="211142D8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</w:t>
      </w:r>
    </w:p>
    <w:p w14:paraId="2E3E1D2E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Changed world</w:t>
      </w:r>
    </w:p>
    <w:p w14:paraId="1FF236D8" w14:textId="77777777" w:rsidR="00A33B6D" w:rsidRDefault="00A33B6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EBABC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does TPCASTT stand for?</w:t>
      </w:r>
    </w:p>
    <w:p w14:paraId="5DBE95F6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- interactive vs naming titles</w:t>
      </w:r>
    </w:p>
    <w:p w14:paraId="738BEC2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Paraphrase - stanza couplet etc…</w:t>
      </w:r>
    </w:p>
    <w:p w14:paraId="59EED886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Connotation - figurative language </w:t>
      </w:r>
    </w:p>
    <w:p w14:paraId="3AF57667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Attitude - tone</w:t>
      </w:r>
    </w:p>
    <w:p w14:paraId="75CC3291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Shift - where does it change/what changes</w:t>
      </w:r>
    </w:p>
    <w:p w14:paraId="35BCED1F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- has the meaning of the title changed?</w:t>
      </w:r>
    </w:p>
    <w:p w14:paraId="2BE18F43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Theme - thats the overall theme? (1 to 2 words)</w:t>
      </w:r>
    </w:p>
    <w:p w14:paraId="0741BE6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What is the format/structure of a sonnet?</w:t>
      </w:r>
    </w:p>
    <w:p w14:paraId="00315C32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Format: 14 lines</w:t>
      </w:r>
    </w:p>
    <w:p w14:paraId="00AA8C30" w14:textId="77777777" w:rsidR="00A33B6D" w:rsidRDefault="003A1E1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Rhyme scheme: ABAB CDCD EFEF GG</w:t>
      </w:r>
    </w:p>
    <w:p w14:paraId="29D0AC63" w14:textId="77777777" w:rsidR="00A33B6D" w:rsidRDefault="003A1E1F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</w:rPr>
        <w:lastRenderedPageBreak/>
        <w:t>Pattern: last 2 lines are a couplet, first line often a title, 12 lines setting up the idea.</w:t>
      </w:r>
    </w:p>
    <w:sectPr w:rsidR="00A33B6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43FA5" w14:textId="77777777" w:rsidR="003A1E1F" w:rsidRDefault="003A1E1F">
      <w:r>
        <w:separator/>
      </w:r>
    </w:p>
  </w:endnote>
  <w:endnote w:type="continuationSeparator" w:id="0">
    <w:p w14:paraId="2336399C" w14:textId="77777777" w:rsidR="003A1E1F" w:rsidRDefault="003A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B6903" w14:textId="77777777" w:rsidR="00A33B6D" w:rsidRDefault="00A33B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6021" w14:textId="77777777" w:rsidR="003A1E1F" w:rsidRDefault="003A1E1F">
      <w:r>
        <w:separator/>
      </w:r>
    </w:p>
  </w:footnote>
  <w:footnote w:type="continuationSeparator" w:id="0">
    <w:p w14:paraId="6B766BF2" w14:textId="77777777" w:rsidR="003A1E1F" w:rsidRDefault="003A1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A89C" w14:textId="77777777" w:rsidR="00A33B6D" w:rsidRDefault="00A33B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B6D"/>
    <w:rsid w:val="000C46D8"/>
    <w:rsid w:val="001F5973"/>
    <w:rsid w:val="003A1E1F"/>
    <w:rsid w:val="008673E1"/>
    <w:rsid w:val="008E5277"/>
    <w:rsid w:val="00A33B6D"/>
    <w:rsid w:val="00E24AC2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D82"/>
  <w15:docId w15:val="{955C6464-AB5F-4059-AF1D-E071DEC0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2024-10-10T13:01:00Z</dcterms:created>
  <dcterms:modified xsi:type="dcterms:W3CDTF">2024-10-14T12:40:00Z</dcterms:modified>
</cp:coreProperties>
</file>