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78182637" w14:textId="517F1087" w:rsidR="00BF5E4C" w:rsidRDefault="00BF5E4C" w:rsidP="00421AEA">
      <w:pPr>
        <w:spacing w:line="480" w:lineRule="auto"/>
        <w:rPr>
          <w:rFonts w:eastAsia="Times New Roman"/>
          <w:b/>
          <w:bCs/>
          <w:color w:val="1F2329"/>
          <w:shd w:val="clear" w:color="auto" w:fill="FFFFFF"/>
        </w:rPr>
      </w:pPr>
      <w:r w:rsidRPr="00722875">
        <w:rPr>
          <w:rFonts w:eastAsia="Times New Roman"/>
          <w:b/>
          <w:bCs/>
        </w:rPr>
        <w:t>NOTE: This is an official document by Indexademics. Unless otherwise stated, this document may not be accredited to individuals or groups other than the club IDX, nor should this document be distributed, sold, or modified for personal use in any way.</w:t>
      </w:r>
      <w:r w:rsidR="00D00DFB" w:rsidRPr="00722875">
        <w:rPr>
          <w:rFonts w:eastAsia="PSL Ornanong Pro"/>
          <w:noProof/>
          <w:color w:val="5E5E5E"/>
          <w:sz w:val="30"/>
          <w:szCs w:val="30"/>
        </w:rPr>
        <mc:AlternateContent>
          <mc:Choice Requires="wps">
            <w:drawing>
              <wp:anchor distT="152400" distB="152400" distL="152400" distR="152400" simplePos="0" relativeHeight="251660288" behindDoc="0" locked="0" layoutInCell="1" allowOverlap="1" wp14:anchorId="47AFEBEE" wp14:editId="1A78B8B5">
                <wp:simplePos x="0" y="0"/>
                <wp:positionH relativeFrom="margin">
                  <wp:align>right</wp:align>
                </wp:positionH>
                <wp:positionV relativeFrom="margin">
                  <wp:align>top</wp:align>
                </wp:positionV>
                <wp:extent cx="4496400" cy="1123200"/>
                <wp:effectExtent l="0" t="0" r="0"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3200"/>
                        </a:xfrm>
                        <a:prstGeom prst="rect">
                          <a:avLst/>
                        </a:prstGeom>
                        <a:solidFill>
                          <a:srgbClr val="20446F"/>
                        </a:solidFill>
                        <a:ln w="12700" cap="flat">
                          <a:noFill/>
                          <a:miter lim="400000"/>
                        </a:ln>
                        <a:effectLst/>
                      </wps:spPr>
                      <wps:txbx>
                        <w:txbxContent>
                          <w:p w14:paraId="37094B42" w14:textId="21397EB2" w:rsidR="00421AEA" w:rsidRPr="00640570" w:rsidRDefault="00C00178" w:rsidP="00BF5E4C">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421AEA">
                              <w:rPr>
                                <w:rStyle w:val="White"/>
                                <w:rFonts w:ascii="Times New Roman" w:hAnsi="Times New Roman" w:cs="Times New Roman"/>
                                <w:b/>
                                <w:bCs/>
                                <w:sz w:val="30"/>
                                <w:szCs w:val="30"/>
                              </w:rPr>
                              <w:t>HISTORY S+</w:t>
                            </w:r>
                            <w:r w:rsidRPr="00640570">
                              <w:rPr>
                                <w:rStyle w:val="White"/>
                                <w:rFonts w:ascii="Times New Roman" w:hAnsi="Times New Roman" w:cs="Times New Roman"/>
                                <w:b/>
                                <w:bCs/>
                                <w:sz w:val="30"/>
                                <w:szCs w:val="30"/>
                              </w:rPr>
                              <w:t xml:space="preserve"> STUDY GUIDE ISSUE</w:t>
                            </w:r>
                            <w:r w:rsidR="00BF5E4C">
                              <w:rPr>
                                <w:rStyle w:val="White"/>
                                <w:rFonts w:ascii="Times New Roman" w:hAnsi="Times New Roman" w:cs="Times New Roman"/>
                                <w:b/>
                                <w:bCs/>
                                <w:sz w:val="30"/>
                                <w:szCs w:val="30"/>
                              </w:rPr>
                              <w:t xml:space="preserve"> </w:t>
                            </w:r>
                            <w:r w:rsidR="00421AEA">
                              <w:rPr>
                                <w:rStyle w:val="White"/>
                                <w:rFonts w:ascii="Times New Roman" w:hAnsi="Times New Roman" w:cs="Times New Roman"/>
                                <w:b/>
                                <w:bCs/>
                                <w:sz w:val="30"/>
                                <w:szCs w:val="30"/>
                              </w:rPr>
                              <w:t>4</w:t>
                            </w:r>
                          </w:p>
                          <w:p w14:paraId="50596D2F" w14:textId="141AF04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BF5E4C">
                              <w:rPr>
                                <w:rStyle w:val="White"/>
                                <w:rFonts w:ascii="Times New Roman" w:hAnsi="Times New Roman" w:cs="Times New Roman"/>
                                <w:b/>
                                <w:bCs/>
                                <w:sz w:val="30"/>
                                <w:szCs w:val="30"/>
                              </w:rPr>
                              <w:t>Isabella Wang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45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" fillcolor="#20446f" stroked="f" strokeweight="1pt">
                <v:stroke miterlimit="4"/>
                <v:textbox inset="4pt,4pt,4pt,4pt">
                  <w:txbxContent>
                    <w:p w14:paraId="37094B42" w14:textId="21397EB2" w:rsidR="00421AEA" w:rsidRPr="00640570" w:rsidRDefault="00C00178" w:rsidP="00BF5E4C">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421AEA">
                        <w:rPr>
                          <w:rStyle w:val="White"/>
                          <w:rFonts w:ascii="Times New Roman" w:hAnsi="Times New Roman" w:cs="Times New Roman"/>
                          <w:b/>
                          <w:bCs/>
                          <w:sz w:val="30"/>
                          <w:szCs w:val="30"/>
                        </w:rPr>
                        <w:t>HISTORY S+</w:t>
                      </w:r>
                      <w:r w:rsidRPr="00640570">
                        <w:rPr>
                          <w:rStyle w:val="White"/>
                          <w:rFonts w:ascii="Times New Roman" w:hAnsi="Times New Roman" w:cs="Times New Roman"/>
                          <w:b/>
                          <w:bCs/>
                          <w:sz w:val="30"/>
                          <w:szCs w:val="30"/>
                        </w:rPr>
                        <w:t xml:space="preserve"> STUDY GUIDE ISSUE</w:t>
                      </w:r>
                      <w:r w:rsidR="00BF5E4C">
                        <w:rPr>
                          <w:rStyle w:val="White"/>
                          <w:rFonts w:ascii="Times New Roman" w:hAnsi="Times New Roman" w:cs="Times New Roman"/>
                          <w:b/>
                          <w:bCs/>
                          <w:sz w:val="30"/>
                          <w:szCs w:val="30"/>
                        </w:rPr>
                        <w:t xml:space="preserve"> </w:t>
                      </w:r>
                      <w:r w:rsidR="00421AEA">
                        <w:rPr>
                          <w:rStyle w:val="White"/>
                          <w:rFonts w:ascii="Times New Roman" w:hAnsi="Times New Roman" w:cs="Times New Roman"/>
                          <w:b/>
                          <w:bCs/>
                          <w:sz w:val="30"/>
                          <w:szCs w:val="30"/>
                        </w:rPr>
                        <w:t>4</w:t>
                      </w:r>
                    </w:p>
                    <w:p w14:paraId="50596D2F" w14:textId="141AF04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BF5E4C">
                        <w:rPr>
                          <w:rStyle w:val="White"/>
                          <w:rFonts w:ascii="Times New Roman" w:hAnsi="Times New Roman" w:cs="Times New Roman"/>
                          <w:b/>
                          <w:bCs/>
                          <w:sz w:val="30"/>
                          <w:szCs w:val="30"/>
                        </w:rPr>
                        <w:t>Isabella Wang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00D00DFB" w:rsidRPr="00722875">
        <w:rPr>
          <w:rFonts w:eastAsia="Times New Roman"/>
          <w:noProof/>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1AEA" w:rsidRPr="009672D0">
        <w:rPr>
          <w:rFonts w:eastAsia="Times New Roman"/>
          <w:b/>
          <w:bCs/>
          <w:color w:val="1F2329"/>
          <w:shd w:val="clear" w:color="auto" w:fill="FFFFFF"/>
        </w:rPr>
        <w:t xml:space="preserve"> </w:t>
      </w:r>
    </w:p>
    <w:p w14:paraId="33012A8D" w14:textId="515D01BA" w:rsidR="00421AEA" w:rsidRPr="009672D0" w:rsidRDefault="00421AEA" w:rsidP="00421AEA">
      <w:pPr>
        <w:spacing w:line="480" w:lineRule="auto"/>
        <w:rPr>
          <w:rFonts w:eastAsia="Times New Roman"/>
          <w:b/>
          <w:bCs/>
          <w:color w:val="1F2329"/>
          <w:shd w:val="clear" w:color="auto" w:fill="FFFFFF"/>
        </w:rPr>
      </w:pPr>
      <w:r w:rsidRPr="009672D0">
        <w:rPr>
          <w:rFonts w:eastAsia="Times New Roman"/>
          <w:b/>
          <w:bCs/>
          <w:color w:val="1F2329"/>
          <w:shd w:val="clear" w:color="auto" w:fill="FFFFFF"/>
        </w:rPr>
        <w:t>7.1 The Early Middle Ages</w:t>
      </w:r>
    </w:p>
    <w:p w14:paraId="4ECA3C9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Western Europe in Decline</w:t>
      </w:r>
    </w:p>
    <w:p w14:paraId="3F84214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Roman Empire's Influence:</w:t>
      </w:r>
    </w:p>
    <w:p w14:paraId="4AFCD31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Included large parts of Western Europe</w:t>
      </w:r>
    </w:p>
    <w:p w14:paraId="603B0BB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Spread the Latin language widely</w:t>
      </w:r>
    </w:p>
    <w:p w14:paraId="543C8C8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Made Christianity prominent</w:t>
      </w:r>
    </w:p>
    <w:p w14:paraId="31E8AB6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Introduced classical ideas</w:t>
      </w:r>
    </w:p>
    <w:p w14:paraId="46037DE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Post-Roman Situation:</w:t>
      </w:r>
    </w:p>
    <w:p w14:paraId="0F01122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Social order deteriorated</w:t>
      </w:r>
    </w:p>
    <w:p w14:paraId="372348B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Political fragmentation occurred</w:t>
      </w:r>
    </w:p>
    <w:p w14:paraId="5FA8DAA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The economy declined severely</w:t>
      </w:r>
    </w:p>
    <w:p w14:paraId="6BD8705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Became mainly in rural areas</w:t>
      </w:r>
    </w:p>
    <w:p w14:paraId="695B6EC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Cut off from advanced regions</w:t>
      </w:r>
    </w:p>
    <w:p w14:paraId="73B4F38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Experienced waves of invaders</w:t>
      </w:r>
    </w:p>
    <w:p w14:paraId="7FF0315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Trade nearly ceased</w:t>
      </w:r>
    </w:p>
    <w:p w14:paraId="3CA22E5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Towns emptied</w:t>
      </w:r>
    </w:p>
    <w:p w14:paraId="34D7FDE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Classical learning faded</w:t>
      </w:r>
    </w:p>
    <w:p w14:paraId="5D34089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Later known as the Middle Ages with blended cultures</w:t>
      </w:r>
    </w:p>
    <w:p w14:paraId="30397C5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Rise of the Germanic Kingdoms</w:t>
      </w:r>
    </w:p>
    <w:p w14:paraId="2864E5E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Germanic Culture Traits:</w:t>
      </w:r>
    </w:p>
    <w:p w14:paraId="41D3F0B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Primarily farmers and herders</w:t>
      </w:r>
    </w:p>
    <w:p w14:paraId="7AC729C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Lacked cities and written laws</w:t>
      </w:r>
    </w:p>
    <w:p w14:paraId="459A63B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lastRenderedPageBreak/>
        <w:t xml:space="preserve">        - Lived in small communities</w:t>
      </w:r>
    </w:p>
    <w:p w14:paraId="4EF0A57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Governed by unwritten customs</w:t>
      </w:r>
    </w:p>
    <w:p w14:paraId="0108D0B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Kings elected by tribal councils</w:t>
      </w:r>
    </w:p>
    <w:p w14:paraId="4A3B304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Warriors pledged loyalty to weapons and loot</w:t>
      </w:r>
    </w:p>
    <w:p w14:paraId="5BB7F80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Kingdom Formation Process:</w:t>
      </w:r>
    </w:p>
    <w:p w14:paraId="3BB3CB0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Between 400 and 700, divided Western Europe</w:t>
      </w:r>
    </w:p>
    <w:p w14:paraId="7B80061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The Franks as a key kingdom</w:t>
      </w:r>
    </w:p>
    <w:p w14:paraId="7976453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Clovis as the king</w:t>
      </w:r>
    </w:p>
    <w:p w14:paraId="494A5D4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Conquered Gaul (later France)</w:t>
      </w:r>
    </w:p>
    <w:p w14:paraId="44E8F78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Ruled by Frankish customs</w:t>
      </w:r>
    </w:p>
    <w:p w14:paraId="386C0F1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Preserved Roman heritage</w:t>
      </w:r>
    </w:p>
    <w:p w14:paraId="248BCF8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Converted to Christianity</w:t>
      </w:r>
    </w:p>
    <w:p w14:paraId="22A556A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Gained the support of locals</w:t>
      </w:r>
    </w:p>
    <w:p w14:paraId="3BF9C14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Allied with the pope</w:t>
      </w:r>
    </w:p>
    <w:p w14:paraId="777953C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Muslim Threat and Response:</w:t>
      </w:r>
    </w:p>
    <w:p w14:paraId="048FEAF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Islam emerged as a new power</w:t>
      </w:r>
    </w:p>
    <w:p w14:paraId="2035A7F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Muslims built a large empire</w:t>
      </w:r>
    </w:p>
    <w:p w14:paraId="4579D5A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Church and Christian kingdoms feared Muslim expansion into Spain</w:t>
      </w:r>
    </w:p>
    <w:p w14:paraId="6E06F5A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Charles Martel rallied Frankish warriors</w:t>
      </w:r>
    </w:p>
    <w:p w14:paraId="1C0A330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Christian victory at the Battle of Tours</w:t>
      </w:r>
    </w:p>
    <w:p w14:paraId="4E53571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Muslims halted in Western Europe but remained a concern</w:t>
      </w:r>
    </w:p>
    <w:p w14:paraId="6E413A9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Age of Charlemagne</w:t>
      </w:r>
    </w:p>
    <w:p w14:paraId="57718AE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Empire Building Efforts:</w:t>
      </w:r>
    </w:p>
    <w:p w14:paraId="39EA5D8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Grandson of Charles Martel</w:t>
      </w:r>
    </w:p>
    <w:p w14:paraId="6F12612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United parts of Western Europe (France, Germany, Italy)</w:t>
      </w:r>
    </w:p>
    <w:p w14:paraId="2F24F01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Fought against Muslims in Spain</w:t>
      </w:r>
    </w:p>
    <w:p w14:paraId="371BE97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lastRenderedPageBreak/>
        <w:t xml:space="preserve">        - Battled Saxons in the north</w:t>
      </w:r>
    </w:p>
    <w:p w14:paraId="44D75F4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Confronted </w:t>
      </w:r>
      <w:proofErr w:type="spellStart"/>
      <w:r w:rsidRPr="009672D0">
        <w:rPr>
          <w:rFonts w:eastAsia="Times New Roman"/>
          <w:color w:val="1F2329"/>
          <w:shd w:val="clear" w:color="auto" w:fill="FFFFFF"/>
        </w:rPr>
        <w:t>Avars</w:t>
      </w:r>
      <w:proofErr w:type="spellEnd"/>
      <w:r w:rsidRPr="009672D0">
        <w:rPr>
          <w:rFonts w:eastAsia="Times New Roman"/>
          <w:color w:val="1F2329"/>
          <w:shd w:val="clear" w:color="auto" w:fill="FFFFFF"/>
        </w:rPr>
        <w:t xml:space="preserve"> and Slavs in the east</w:t>
      </w:r>
    </w:p>
    <w:p w14:paraId="156F0EB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Opposed Lombards in Italy</w:t>
      </w:r>
    </w:p>
    <w:p w14:paraId="6094803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Reunited much of the Western Roman Empire</w:t>
      </w:r>
    </w:p>
    <w:p w14:paraId="3C07698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Becoming Roman Emperor:</w:t>
      </w:r>
    </w:p>
    <w:p w14:paraId="0367B4E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Pope Leo III sought his help in Rome</w:t>
      </w:r>
    </w:p>
    <w:p w14:paraId="3C932A5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Charlemagne's delegates arrested opponents</w:t>
      </w:r>
    </w:p>
    <w:p w14:paraId="74CBA56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Crowned Emperor of the Romans in 800</w:t>
      </w:r>
    </w:p>
    <w:p w14:paraId="4394D51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Revived the idea of Christendom</w:t>
      </w:r>
    </w:p>
    <w:p w14:paraId="3FC0365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Led to power struggles later</w:t>
      </w:r>
    </w:p>
    <w:p w14:paraId="4BF07C2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Outraged the Eastern Roman Empire</w:t>
      </w:r>
    </w:p>
    <w:p w14:paraId="63D8670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Unifying the Christian Empire:</w:t>
      </w:r>
    </w:p>
    <w:p w14:paraId="7FF600A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Aimed to create a united Christian Europe</w:t>
      </w:r>
    </w:p>
    <w:p w14:paraId="1B835FC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Sent missionaries to convert people</w:t>
      </w:r>
    </w:p>
    <w:p w14:paraId="19FE4B2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Appointed nobles to rule regions</w:t>
      </w:r>
    </w:p>
    <w:p w14:paraId="4B960CA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Sent </w:t>
      </w:r>
      <w:proofErr w:type="spellStart"/>
      <w:r w:rsidRPr="009672D0">
        <w:rPr>
          <w:rFonts w:eastAsia="Times New Roman"/>
          <w:color w:val="1F2329"/>
          <w:shd w:val="clear" w:color="auto" w:fill="FFFFFF"/>
        </w:rPr>
        <w:t>missi</w:t>
      </w:r>
      <w:proofErr w:type="spellEnd"/>
      <w:r w:rsidRPr="009672D0">
        <w:rPr>
          <w:rFonts w:eastAsia="Times New Roman"/>
          <w:color w:val="1F2329"/>
          <w:shd w:val="clear" w:color="auto" w:fill="FFFFFF"/>
        </w:rPr>
        <w:t xml:space="preserve"> </w:t>
      </w:r>
      <w:proofErr w:type="spellStart"/>
      <w:r w:rsidRPr="009672D0">
        <w:rPr>
          <w:rFonts w:eastAsia="Times New Roman"/>
          <w:color w:val="1F2329"/>
          <w:shd w:val="clear" w:color="auto" w:fill="FFFFFF"/>
        </w:rPr>
        <w:t>dominici</w:t>
      </w:r>
      <w:proofErr w:type="spellEnd"/>
    </w:p>
    <w:p w14:paraId="56705BA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To check roads</w:t>
      </w:r>
    </w:p>
    <w:p w14:paraId="2F79E31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To listen to grievances</w:t>
      </w:r>
    </w:p>
    <w:p w14:paraId="720A1B7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To ensure justice</w:t>
      </w:r>
    </w:p>
    <w:p w14:paraId="08CC4E7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Revival of Learning:</w:t>
      </w:r>
    </w:p>
    <w:p w14:paraId="20EBFC5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Saw education as a unifying tool</w:t>
      </w:r>
    </w:p>
    <w:p w14:paraId="183C2A7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Revived Latin learning</w:t>
      </w:r>
    </w:p>
    <w:p w14:paraId="5734D13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Encouraged school creation</w:t>
      </w:r>
    </w:p>
    <w:p w14:paraId="204A421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Sought to revive Rome's glory at Aachen</w:t>
      </w:r>
    </w:p>
    <w:p w14:paraId="5BD5EE1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Brought scholars to the Palace School</w:t>
      </w:r>
    </w:p>
    <w:p w14:paraId="391B55E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Europe After Charlemagne</w:t>
      </w:r>
    </w:p>
    <w:p w14:paraId="68BC24B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Succession and Division:</w:t>
      </w:r>
    </w:p>
    <w:p w14:paraId="14D93C2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Son Louis I took the throne</w:t>
      </w:r>
    </w:p>
    <w:p w14:paraId="6CE4619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Sons fought for power</w:t>
      </w:r>
    </w:p>
    <w:p w14:paraId="10804F5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Grandsons split the empire in 843 (Treaty of Verdun)</w:t>
      </w:r>
    </w:p>
    <w:p w14:paraId="256FCD7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Charlemagne's Legacy:</w:t>
      </w:r>
    </w:p>
    <w:p w14:paraId="4D2AFFF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Blended Germanic, Roman, and Christian cultures</w:t>
      </w:r>
    </w:p>
    <w:p w14:paraId="05A977A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Set examples of strong government</w:t>
      </w:r>
    </w:p>
    <w:p w14:paraId="515EFC0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Influenced later medieval rulers</w:t>
      </w:r>
    </w:p>
    <w:p w14:paraId="43F6AC1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New Invasions:</w:t>
      </w:r>
    </w:p>
    <w:p w14:paraId="6936017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Magyars settled in Hungary around 900</w:t>
      </w:r>
    </w:p>
    <w:p w14:paraId="57E33B2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Raided Eastern Europe</w:t>
      </w:r>
    </w:p>
    <w:p w14:paraId="43600EF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Plundered Germany, France, and Italy</w:t>
      </w:r>
    </w:p>
    <w:p w14:paraId="572C145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Eventually pushed back</w:t>
      </w:r>
    </w:p>
    <w:p w14:paraId="5115474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Vikings from Scandinavia</w:t>
      </w:r>
    </w:p>
    <w:p w14:paraId="385CBB2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Independent farmers led by chieftains</w:t>
      </w:r>
    </w:p>
    <w:p w14:paraId="58837AE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Expert sailors</w:t>
      </w:r>
    </w:p>
    <w:p w14:paraId="470F370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Raided coasts and rivers from the 700s</w:t>
      </w:r>
    </w:p>
    <w:p w14:paraId="2DBDEC9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Also, traders and explorers</w:t>
      </w:r>
    </w:p>
    <w:p w14:paraId="6A2A44C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Set up colonies in North America</w:t>
      </w:r>
    </w:p>
    <w:p w14:paraId="729D840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Settled in England, Ireland, </w:t>
      </w:r>
      <w:proofErr w:type="spellStart"/>
      <w:r w:rsidRPr="009672D0">
        <w:rPr>
          <w:rFonts w:eastAsia="Times New Roman"/>
          <w:color w:val="1F2329"/>
          <w:shd w:val="clear" w:color="auto" w:fill="FFFFFF"/>
        </w:rPr>
        <w:t>etc</w:t>
      </w:r>
      <w:proofErr w:type="spellEnd"/>
    </w:p>
    <w:p w14:paraId="1FDEAC14" w14:textId="77777777" w:rsidR="00421AEA" w:rsidRPr="009672D0" w:rsidRDefault="00421AEA" w:rsidP="00421AEA">
      <w:pPr>
        <w:spacing w:line="480" w:lineRule="auto"/>
        <w:rPr>
          <w:rFonts w:eastAsia="Times New Roman"/>
          <w:color w:val="1F2329"/>
          <w:shd w:val="clear" w:color="auto" w:fill="FFFFFF"/>
        </w:rPr>
      </w:pPr>
    </w:p>
    <w:p w14:paraId="3C7C4346" w14:textId="77777777" w:rsidR="00421AEA" w:rsidRPr="009672D0" w:rsidRDefault="00421AEA" w:rsidP="00421AEA">
      <w:pPr>
        <w:spacing w:line="480" w:lineRule="auto"/>
        <w:rPr>
          <w:rFonts w:eastAsia="Times New Roman"/>
          <w:b/>
          <w:bCs/>
          <w:color w:val="1F2329"/>
          <w:shd w:val="clear" w:color="auto" w:fill="FFFFFF"/>
        </w:rPr>
      </w:pPr>
      <w:r w:rsidRPr="009672D0">
        <w:rPr>
          <w:rFonts w:eastAsia="Times New Roman"/>
          <w:b/>
          <w:bCs/>
          <w:color w:val="1F2329"/>
          <w:shd w:val="clear" w:color="auto" w:fill="FFFFFF"/>
        </w:rPr>
        <w:t xml:space="preserve"> 7.2 Feudalism and the Manor Economy</w:t>
      </w:r>
    </w:p>
    <w:p w14:paraId="062D9D4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Feudalism: A Political System</w:t>
      </w:r>
    </w:p>
    <w:p w14:paraId="1EF6DC1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Origins and Structure:</w:t>
      </w:r>
    </w:p>
    <w:p w14:paraId="7F666CD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Invasions weakened central rule</w:t>
      </w:r>
    </w:p>
    <w:p w14:paraId="176B6CE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divided land (fiefs) among vassals</w:t>
      </w:r>
    </w:p>
    <w:p w14:paraId="0F3E5F5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Vassals pledged loyalty and service</w:t>
      </w:r>
    </w:p>
    <w:p w14:paraId="66DC82F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Varied across regions and over time</w:t>
      </w:r>
    </w:p>
    <w:p w14:paraId="349A23D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Mutual Obligations:</w:t>
      </w:r>
    </w:p>
    <w:p w14:paraId="185CBEB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granted fiefs</w:t>
      </w:r>
    </w:p>
    <w:p w14:paraId="390DA91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Varying in size</w:t>
      </w:r>
    </w:p>
    <w:p w14:paraId="5C1C575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Included peasants, towns, and buildings</w:t>
      </w:r>
    </w:p>
    <w:p w14:paraId="465017E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protected vassals</w:t>
      </w:r>
    </w:p>
    <w:p w14:paraId="09B1A43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Vassals provided</w:t>
      </w:r>
    </w:p>
    <w:p w14:paraId="7EF61E7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- 40 days of military service annually</w:t>
      </w:r>
    </w:p>
    <w:p w14:paraId="42FB631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Money payments</w:t>
      </w:r>
    </w:p>
    <w:p w14:paraId="41155B7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Advice</w:t>
      </w:r>
    </w:p>
    <w:p w14:paraId="6B62FCE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Complex relationships due to multiple lordships</w:t>
      </w:r>
    </w:p>
    <w:p w14:paraId="4F8E3DB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Vassals had liege lords for primary loyalty</w:t>
      </w:r>
    </w:p>
    <w:p w14:paraId="1EE21D5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World of Knights and Nobles</w:t>
      </w:r>
    </w:p>
    <w:p w14:paraId="638CBBF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Nobles and Warfare:</w:t>
      </w:r>
    </w:p>
    <w:p w14:paraId="2912F9D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Constantly fought for power</w:t>
      </w:r>
    </w:p>
    <w:p w14:paraId="5808BA6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Trained boys as knights from age 7</w:t>
      </w:r>
    </w:p>
    <w:p w14:paraId="61E2D0F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Learned riding and fighting</w:t>
      </w:r>
    </w:p>
    <w:p w14:paraId="5577504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Maintained </w:t>
      </w:r>
      <w:proofErr w:type="spellStart"/>
      <w:r w:rsidRPr="009672D0">
        <w:rPr>
          <w:rFonts w:eastAsia="Times New Roman"/>
          <w:color w:val="1F2329"/>
          <w:shd w:val="clear" w:color="auto" w:fill="FFFFFF"/>
        </w:rPr>
        <w:t>armour</w:t>
      </w:r>
      <w:proofErr w:type="spellEnd"/>
      <w:r w:rsidRPr="009672D0">
        <w:rPr>
          <w:rFonts w:eastAsia="Times New Roman"/>
          <w:color w:val="1F2329"/>
          <w:shd w:val="clear" w:color="auto" w:fill="FFFFFF"/>
        </w:rPr>
        <w:t xml:space="preserve"> and weapons</w:t>
      </w:r>
    </w:p>
    <w:p w14:paraId="5D4F5E4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Underwent strict discipline</w:t>
      </w:r>
    </w:p>
    <w:p w14:paraId="48E0A34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Knights dubbed in ceremony</w:t>
      </w:r>
    </w:p>
    <w:p w14:paraId="6CE3F02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Fought on horseback with swords, axes, and lances</w:t>
      </w:r>
    </w:p>
    <w:p w14:paraId="7F818F9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Wore </w:t>
      </w:r>
      <w:proofErr w:type="spellStart"/>
      <w:r w:rsidRPr="009672D0">
        <w:rPr>
          <w:rFonts w:eastAsia="Times New Roman"/>
          <w:color w:val="1F2329"/>
          <w:shd w:val="clear" w:color="auto" w:fill="FFFFFF"/>
        </w:rPr>
        <w:t>armour</w:t>
      </w:r>
      <w:proofErr w:type="spellEnd"/>
      <w:r w:rsidRPr="009672D0">
        <w:rPr>
          <w:rFonts w:eastAsia="Times New Roman"/>
          <w:color w:val="1F2329"/>
          <w:shd w:val="clear" w:color="auto" w:fill="FFFFFF"/>
        </w:rPr>
        <w:t xml:space="preserve"> and shields</w:t>
      </w:r>
    </w:p>
    <w:p w14:paraId="286F6CC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Participated in tournaments</w:t>
      </w:r>
    </w:p>
    <w:p w14:paraId="55ABDF2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Castles and Defense:</w:t>
      </w:r>
    </w:p>
    <w:p w14:paraId="3D9DFB5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fortified homes as castles</w:t>
      </w:r>
    </w:p>
    <w:p w14:paraId="70BF4C2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Monarchs and nobles had large stone castles by the 1100s</w:t>
      </w:r>
    </w:p>
    <w:p w14:paraId="75DA874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Knights lived in castles</w:t>
      </w:r>
    </w:p>
    <w:p w14:paraId="5B84B7B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Provided refuge for peasants in war</w:t>
      </w:r>
    </w:p>
    <w:p w14:paraId="0D87AF6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Key in controlling strategic locations</w:t>
      </w:r>
    </w:p>
    <w:p w14:paraId="2960114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Captured by siege or assault methods</w:t>
      </w:r>
    </w:p>
    <w:p w14:paraId="65839FF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Noblewomen's Role:</w:t>
      </w:r>
    </w:p>
    <w:p w14:paraId="059DACE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Managed estates when men were away</w:t>
      </w:r>
    </w:p>
    <w:p w14:paraId="0CFE639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Supervised vassals</w:t>
      </w:r>
    </w:p>
    <w:p w14:paraId="163FA3F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Ran the household</w:t>
      </w:r>
    </w:p>
    <w:p w14:paraId="2282548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Did agricultural and medical tasks</w:t>
      </w:r>
    </w:p>
    <w:p w14:paraId="7CF2C84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Sometimes defended estates in war</w:t>
      </w:r>
    </w:p>
    <w:p w14:paraId="08F9BC2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Some involved in politics (e.g., Eleanor of Aquitaine)</w:t>
      </w:r>
    </w:p>
    <w:p w14:paraId="6FB33FB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Inheritance rights restricted</w:t>
      </w:r>
    </w:p>
    <w:p w14:paraId="4A9F2CE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Land usually to the eldest son</w:t>
      </w:r>
    </w:p>
    <w:p w14:paraId="5789D42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Women got land as dowry</w:t>
      </w:r>
    </w:p>
    <w:p w14:paraId="5D9CFE9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Widows retained land</w:t>
      </w:r>
    </w:p>
    <w:p w14:paraId="6AE09F1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Daughters trained for marriage</w:t>
      </w:r>
    </w:p>
    <w:p w14:paraId="4643BE7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Learned household skills</w:t>
      </w:r>
    </w:p>
    <w:p w14:paraId="2FEFEE1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Some learned to read and write</w:t>
      </w:r>
    </w:p>
    <w:p w14:paraId="228EE8E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Expected to bear children and be dutiful</w:t>
      </w:r>
    </w:p>
    <w:p w14:paraId="5F892D3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Chivalry code for knights</w:t>
      </w:r>
    </w:p>
    <w:p w14:paraId="2C97C41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Required bravery, loyalty, fairness</w:t>
      </w:r>
    </w:p>
    <w:p w14:paraId="554B440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Protected the weak</w:t>
      </w:r>
    </w:p>
    <w:p w14:paraId="437EBDC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Troubadours sang about knights</w:t>
      </w:r>
    </w:p>
    <w:p w14:paraId="70435C5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Manor: An Economic System</w:t>
      </w:r>
    </w:p>
    <w:p w14:paraId="6339BE9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Manor Basics:</w:t>
      </w:r>
    </w:p>
    <w:p w14:paraId="3952341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Heart of the Medieval economy</w:t>
      </w:r>
    </w:p>
    <w:p w14:paraId="21A488B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Included villages and surrounding lands</w:t>
      </w:r>
    </w:p>
    <w:p w14:paraId="401E40E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Peasants (mostly serfs) lived and worked there</w:t>
      </w:r>
    </w:p>
    <w:p w14:paraId="63ABD47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Mutual Obligations:</w:t>
      </w:r>
    </w:p>
    <w:p w14:paraId="5204076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Peasants worked on the lord's land</w:t>
      </w:r>
    </w:p>
    <w:p w14:paraId="7F9C7FC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Several days a week</w:t>
      </w:r>
    </w:p>
    <w:p w14:paraId="31E02B6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Repaired infrastructure</w:t>
      </w:r>
    </w:p>
    <w:p w14:paraId="7FEDC3F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Asked the lord's permission for marriage</w:t>
      </w:r>
    </w:p>
    <w:p w14:paraId="5F84BC3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Paid fees for inheritance and using the mill</w:t>
      </w:r>
    </w:p>
    <w:p w14:paraId="02366F9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Paid at Christmas and Easter</w:t>
      </w:r>
    </w:p>
    <w:p w14:paraId="7D64B2B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Paid with products due to lack of money</w:t>
      </w:r>
    </w:p>
    <w:p w14:paraId="1B2A4BF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protected peasants</w:t>
      </w:r>
    </w:p>
    <w:p w14:paraId="40B20A6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Self-Sufficient World:</w:t>
      </w:r>
    </w:p>
    <w:p w14:paraId="0945843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Peasants produced most necessities</w:t>
      </w:r>
    </w:p>
    <w:p w14:paraId="4AEEA67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Rarely travelled far from the village</w:t>
      </w:r>
    </w:p>
    <w:p w14:paraId="40753E0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Lacked schooling and knowledge of the outside</w:t>
      </w:r>
    </w:p>
    <w:p w14:paraId="6CD99D1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Peasant Life:</w:t>
      </w:r>
    </w:p>
    <w:p w14:paraId="736C293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Harsh living conditions</w:t>
      </w:r>
    </w:p>
    <w:p w14:paraId="1775DCC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Long working hours</w:t>
      </w:r>
    </w:p>
    <w:p w14:paraId="1FA28D6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Simple diet</w:t>
      </w:r>
    </w:p>
    <w:p w14:paraId="3A16EE6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Faced punishments for poaching</w:t>
      </w:r>
    </w:p>
    <w:p w14:paraId="1CC58ED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Celebrated occasions like marriages and births</w:t>
      </w:r>
    </w:p>
    <w:p w14:paraId="6204726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Had breaks at Christmas and Easter</w:t>
      </w:r>
    </w:p>
    <w:p w14:paraId="5FA636D4" w14:textId="77777777" w:rsidR="00421AEA" w:rsidRPr="009672D0" w:rsidRDefault="00421AEA" w:rsidP="00421AEA">
      <w:pPr>
        <w:spacing w:line="480" w:lineRule="auto"/>
        <w:rPr>
          <w:rFonts w:eastAsia="Times New Roman"/>
          <w:color w:val="1F2329"/>
          <w:shd w:val="clear" w:color="auto" w:fill="FFFFFF"/>
        </w:rPr>
      </w:pPr>
    </w:p>
    <w:p w14:paraId="0692598E" w14:textId="77777777" w:rsidR="00421AEA" w:rsidRPr="009672D0" w:rsidRDefault="00421AEA" w:rsidP="00421AEA">
      <w:pPr>
        <w:spacing w:line="480" w:lineRule="auto"/>
        <w:rPr>
          <w:rFonts w:eastAsia="Times New Roman"/>
          <w:b/>
          <w:bCs/>
          <w:color w:val="1F2329"/>
          <w:shd w:val="clear" w:color="auto" w:fill="FFFFFF"/>
        </w:rPr>
      </w:pPr>
      <w:r w:rsidRPr="009672D0">
        <w:rPr>
          <w:rFonts w:eastAsia="Times New Roman"/>
          <w:b/>
          <w:bCs/>
          <w:color w:val="1F2329"/>
          <w:shd w:val="clear" w:color="auto" w:fill="FFFFFF"/>
        </w:rPr>
        <w:t xml:space="preserve"> 7.3 The Medieval Church</w:t>
      </w:r>
    </w:p>
    <w:p w14:paraId="37825DB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Church Dominates Medieval Life</w:t>
      </w:r>
    </w:p>
    <w:p w14:paraId="1F516FF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Conversion and Parish Life:</w:t>
      </w:r>
    </w:p>
    <w:p w14:paraId="1240818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Spread Christianity across Europe</w:t>
      </w:r>
    </w:p>
    <w:p w14:paraId="4FB650D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Parish priests were the main contact</w:t>
      </w:r>
    </w:p>
    <w:p w14:paraId="204738E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Celebrated mass</w:t>
      </w:r>
    </w:p>
    <w:p w14:paraId="675F64C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Administered sacraments</w:t>
      </w:r>
    </w:p>
    <w:p w14:paraId="51AA75E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Preached teachings</w:t>
      </w:r>
    </w:p>
    <w:p w14:paraId="137A9EB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Explained the Bible</w:t>
      </w:r>
    </w:p>
    <w:p w14:paraId="6227FDB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Guided morally</w:t>
      </w:r>
    </w:p>
    <w:p w14:paraId="333C4B0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Assisted the sick</w:t>
      </w:r>
    </w:p>
    <w:p w14:paraId="2B16988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Ran schools later</w:t>
      </w:r>
    </w:p>
    <w:p w14:paraId="1CE5E56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Church in Society:</w:t>
      </w:r>
    </w:p>
    <w:p w14:paraId="3A9E9E6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Social </w:t>
      </w:r>
      <w:proofErr w:type="spellStart"/>
      <w:r w:rsidRPr="009672D0">
        <w:rPr>
          <w:rFonts w:eastAsia="Times New Roman"/>
          <w:color w:val="1F2329"/>
          <w:shd w:val="clear" w:color="auto" w:fill="FFFFFF"/>
        </w:rPr>
        <w:t>centre</w:t>
      </w:r>
      <w:proofErr w:type="spellEnd"/>
      <w:r w:rsidRPr="009672D0">
        <w:rPr>
          <w:rFonts w:eastAsia="Times New Roman"/>
          <w:color w:val="1F2329"/>
          <w:shd w:val="clear" w:color="auto" w:fill="FFFFFF"/>
        </w:rPr>
        <w:t xml:space="preserve"> of villages</w:t>
      </w:r>
    </w:p>
    <w:p w14:paraId="722E895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Marked life events (baptism, marriage, burial)</w:t>
      </w:r>
    </w:p>
    <w:p w14:paraId="7E56A3F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Required tithes</w:t>
      </w:r>
    </w:p>
    <w:p w14:paraId="5CDE30B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Bishops-managed cathedrals</w:t>
      </w:r>
    </w:p>
    <w:p w14:paraId="52FF0C6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Views on women were mixed</w:t>
      </w:r>
    </w:p>
    <w:p w14:paraId="1D8ADEC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Equal before God but seen as weak</w:t>
      </w:r>
    </w:p>
    <w:p w14:paraId="73911D3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Mary as an ideal</w:t>
      </w:r>
    </w:p>
    <w:p w14:paraId="211B4F5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Set marriage age</w:t>
      </w:r>
    </w:p>
    <w:p w14:paraId="2FBF1CC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Protected women but punished them harshly, too</w:t>
      </w:r>
    </w:p>
    <w:p w14:paraId="51BF371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Monasteries and Convents</w:t>
      </w:r>
    </w:p>
    <w:p w14:paraId="2FB217F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Monastic Life Under Benedictine Rule:</w:t>
      </w:r>
    </w:p>
    <w:p w14:paraId="5E4D728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Organized by Benedict</w:t>
      </w:r>
    </w:p>
    <w:p w14:paraId="5C2FC08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Monks and nuns took vows of obedience, poverty, and chastity</w:t>
      </w:r>
    </w:p>
    <w:p w14:paraId="2EF9847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Days divided into worship, work, and study</w:t>
      </w:r>
    </w:p>
    <w:p w14:paraId="355C5E8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Worked in fields, workshops, scriptoria</w:t>
      </w:r>
    </w:p>
    <w:p w14:paraId="33A3B7A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Produced food and goods</w:t>
      </w:r>
    </w:p>
    <w:p w14:paraId="2AC8CA7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Copied manuscripts</w:t>
      </w:r>
    </w:p>
    <w:p w14:paraId="740B564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Service and Scholarship:</w:t>
      </w:r>
    </w:p>
    <w:p w14:paraId="71F9939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Provided health and educational services</w:t>
      </w:r>
    </w:p>
    <w:p w14:paraId="0EA10CA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Looked after the poor and sick</w:t>
      </w:r>
    </w:p>
    <w:p w14:paraId="536F776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Set up schools</w:t>
      </w:r>
    </w:p>
    <w:p w14:paraId="7644733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Housed pilgrims</w:t>
      </w:r>
    </w:p>
    <w:p w14:paraId="3B06270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Sent missionaries</w:t>
      </w:r>
    </w:p>
    <w:p w14:paraId="7613399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Preserved learning</w:t>
      </w:r>
    </w:p>
    <w:p w14:paraId="5A9522B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Copied Greek and Roman works</w:t>
      </w:r>
    </w:p>
    <w:p w14:paraId="266247B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Taught Latin</w:t>
      </w:r>
    </w:p>
    <w:p w14:paraId="2365DA8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Opportunities for Women:</w:t>
      </w:r>
    </w:p>
    <w:p w14:paraId="157E070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Entered convents</w:t>
      </w:r>
    </w:p>
    <w:p w14:paraId="1EDF522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Escaped societal limits</w:t>
      </w:r>
    </w:p>
    <w:p w14:paraId="78609DF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Some like Hildegard, achieved</w:t>
      </w:r>
    </w:p>
    <w:p w14:paraId="2D9975E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Later rights restricted</w:t>
      </w:r>
    </w:p>
    <w:p w14:paraId="734D294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Church Power Grows</w:t>
      </w:r>
    </w:p>
    <w:p w14:paraId="7236A85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Secular and Religious Authority:</w:t>
      </w:r>
    </w:p>
    <w:p w14:paraId="35E5205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Pope claimed supremacy</w:t>
      </w:r>
    </w:p>
    <w:p w14:paraId="3216AAD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Clergy-held land and influenced politics</w:t>
      </w:r>
    </w:p>
    <w:p w14:paraId="2AA57A1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Had religious and legal power</w:t>
      </w:r>
    </w:p>
    <w:p w14:paraId="29487DD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Administered sacraments</w:t>
      </w:r>
    </w:p>
    <w:p w14:paraId="5D11A77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Developed canon law</w:t>
      </w:r>
    </w:p>
    <w:p w14:paraId="095300D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Had courts</w:t>
      </w:r>
    </w:p>
    <w:p w14:paraId="5054D65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Excommunication and interdict as penalties</w:t>
      </w:r>
    </w:p>
    <w:p w14:paraId="61AF4F9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Corruption and Reform:</w:t>
      </w:r>
    </w:p>
    <w:p w14:paraId="1D8E715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Wealth led to abuse</w:t>
      </w:r>
    </w:p>
    <w:p w14:paraId="7C9DC8C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Cluny reform revived the Benedictine Rule</w:t>
      </w:r>
    </w:p>
    <w:p w14:paraId="4C2C556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Gregory VII’s reforms targeted secular influence</w:t>
      </w:r>
    </w:p>
    <w:p w14:paraId="5BD54BD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Friars (Franciscans, Dominicans) preached reform</w:t>
      </w:r>
    </w:p>
    <w:p w14:paraId="20CABDB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Jews in Medieval Europe</w:t>
      </w:r>
    </w:p>
    <w:p w14:paraId="1CDCC3B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Early Status:</w:t>
      </w:r>
    </w:p>
    <w:p w14:paraId="5C4CF9B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Flourished in Spain under Muslim rule</w:t>
      </w:r>
    </w:p>
    <w:p w14:paraId="101541E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Coexisted with Christians elsewhere</w:t>
      </w:r>
    </w:p>
    <w:p w14:paraId="1A8DA23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Valued by rulers and taxed</w:t>
      </w:r>
    </w:p>
    <w:p w14:paraId="46940DE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Later Changes:</w:t>
      </w:r>
    </w:p>
    <w:p w14:paraId="38E5A05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Prejudice increased</w:t>
      </w:r>
    </w:p>
    <w:p w14:paraId="5C462D5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Faced restrictions on land and occupations</w:t>
      </w:r>
    </w:p>
    <w:p w14:paraId="0B46FBE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Some migrated to Eastern Europe</w:t>
      </w:r>
    </w:p>
    <w:p w14:paraId="3D3A08A9" w14:textId="77777777" w:rsidR="00421AEA" w:rsidRPr="009672D0" w:rsidRDefault="00421AEA" w:rsidP="00421AEA">
      <w:pPr>
        <w:spacing w:line="480" w:lineRule="auto"/>
        <w:rPr>
          <w:rFonts w:eastAsia="Times New Roman"/>
          <w:b/>
          <w:bCs/>
          <w:color w:val="1F2329"/>
          <w:shd w:val="clear" w:color="auto" w:fill="FFFFFF"/>
        </w:rPr>
      </w:pPr>
    </w:p>
    <w:p w14:paraId="766B0306" w14:textId="77777777" w:rsidR="00421AEA" w:rsidRPr="009672D0" w:rsidRDefault="00421AEA" w:rsidP="00421AEA">
      <w:pPr>
        <w:spacing w:line="480" w:lineRule="auto"/>
        <w:rPr>
          <w:rFonts w:eastAsia="Times New Roman"/>
          <w:b/>
          <w:bCs/>
          <w:color w:val="1F2329"/>
          <w:shd w:val="clear" w:color="auto" w:fill="FFFFFF"/>
        </w:rPr>
      </w:pPr>
      <w:r w:rsidRPr="009672D0">
        <w:rPr>
          <w:rFonts w:eastAsia="Times New Roman"/>
          <w:b/>
          <w:bCs/>
          <w:color w:val="1F2329"/>
          <w:shd w:val="clear" w:color="auto" w:fill="FFFFFF"/>
        </w:rPr>
        <w:t xml:space="preserve"> 7.4 Economic Recovery Sparks Change</w:t>
      </w:r>
    </w:p>
    <w:p w14:paraId="025FEFE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An Agricultural Revolution</w:t>
      </w:r>
    </w:p>
    <w:p w14:paraId="358301A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Technological Advancements:</w:t>
      </w:r>
    </w:p>
    <w:p w14:paraId="7DE2445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Iron ploughs were used in the 800s for northern European soils</w:t>
      </w:r>
    </w:p>
    <w:p w14:paraId="6C65DAE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New harness-enabled horse ploughing</w:t>
      </w:r>
    </w:p>
    <w:p w14:paraId="1A8BF3C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Production and Population Growth:</w:t>
      </w:r>
    </w:p>
    <w:p w14:paraId="0614497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cleared land for more farming</w:t>
      </w:r>
    </w:p>
    <w:p w14:paraId="53529C0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Three-field system adopted</w:t>
      </w:r>
    </w:p>
    <w:p w14:paraId="23390E9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Population nearly tripled from 1000 - 1300</w:t>
      </w:r>
    </w:p>
    <w:p w14:paraId="5EF274D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Revival of Trade and Travel</w:t>
      </w:r>
    </w:p>
    <w:p w14:paraId="1679A48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Trade Routes Expansion:</w:t>
      </w:r>
    </w:p>
    <w:p w14:paraId="53AA17B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Merchant companies formed</w:t>
      </w:r>
    </w:p>
    <w:p w14:paraId="3F5C188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Routes connected Europe, the Middle East, and Asia</w:t>
      </w:r>
    </w:p>
    <w:p w14:paraId="4B24C49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The Hanseatic League protected trade in Northern Europe</w:t>
      </w:r>
    </w:p>
    <w:p w14:paraId="5C9773E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Growth of Towns and Cities:</w:t>
      </w:r>
    </w:p>
    <w:p w14:paraId="39465FF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Trade fairs led to town growth</w:t>
      </w:r>
    </w:p>
    <w:p w14:paraId="5BDBD0D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Charter granted rights to towns</w:t>
      </w:r>
    </w:p>
    <w:p w14:paraId="1AE84AC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Lords allowed peasants to move to towns</w:t>
      </w:r>
    </w:p>
    <w:p w14:paraId="5C88CF3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A Commercial Revolution</w:t>
      </w:r>
    </w:p>
    <w:p w14:paraId="0782498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Banking and Credit:</w:t>
      </w:r>
    </w:p>
    <w:p w14:paraId="2C4C4E2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Banking houses grew</w:t>
      </w:r>
    </w:p>
    <w:p w14:paraId="065F4D9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Credit and insurance systems developed</w:t>
      </w:r>
    </w:p>
    <w:p w14:paraId="11316E4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Letters of credit and bills of exchange used</w:t>
      </w:r>
    </w:p>
    <w:p w14:paraId="305F94D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Social and Economic Changes:</w:t>
      </w:r>
    </w:p>
    <w:p w14:paraId="5DDF000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Serfdom undermined</w:t>
      </w:r>
    </w:p>
    <w:p w14:paraId="4F10342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Middle class emerged</w:t>
      </w:r>
    </w:p>
    <w:p w14:paraId="3BACA2F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Jews played a role in lending</w:t>
      </w:r>
    </w:p>
    <w:p w14:paraId="68F3BFE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Rise of the Middle Class</w:t>
      </w:r>
    </w:p>
    <w:p w14:paraId="6A16F92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Guild Formation:</w:t>
      </w:r>
    </w:p>
    <w:p w14:paraId="0E6067D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Merchant and craft guilds appeared</w:t>
      </w:r>
    </w:p>
    <w:p w14:paraId="237D735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Guilds protected members' interests</w:t>
      </w:r>
    </w:p>
    <w:p w14:paraId="1EBD785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Role of Guilds:</w:t>
      </w:r>
    </w:p>
    <w:p w14:paraId="65BF596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Limited membership</w:t>
      </w:r>
    </w:p>
    <w:p w14:paraId="78D4D70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Set quality standards</w:t>
      </w:r>
    </w:p>
    <w:p w14:paraId="1849D38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Provided social services</w:t>
      </w:r>
    </w:p>
    <w:p w14:paraId="6344AD7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Town and City Life</w:t>
      </w:r>
    </w:p>
    <w:p w14:paraId="5CC0B79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Urban Characteristics:</w:t>
      </w:r>
    </w:p>
    <w:p w14:paraId="6850804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Surrounded by walls</w:t>
      </w:r>
    </w:p>
    <w:p w14:paraId="7357501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Crowded and dirty</w:t>
      </w:r>
    </w:p>
    <w:p w14:paraId="77A8195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Had markets and guild halls</w:t>
      </w:r>
    </w:p>
    <w:p w14:paraId="06E1AF4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Daily Life:</w:t>
      </w:r>
    </w:p>
    <w:p w14:paraId="1B0DC39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Streets were busy</w:t>
      </w:r>
    </w:p>
    <w:p w14:paraId="7A15ED7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Fire was a risk</w:t>
      </w:r>
    </w:p>
    <w:p w14:paraId="3643FE7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Lacked sanitation</w:t>
      </w:r>
    </w:p>
    <w:p w14:paraId="69860E65" w14:textId="77777777" w:rsidR="00421AEA" w:rsidRPr="009672D0" w:rsidRDefault="00421AEA" w:rsidP="00421AEA">
      <w:pPr>
        <w:spacing w:line="480" w:lineRule="auto"/>
        <w:rPr>
          <w:rFonts w:eastAsia="Times New Roman"/>
          <w:color w:val="1F2329"/>
          <w:shd w:val="clear" w:color="auto" w:fill="FFFFFF"/>
        </w:rPr>
      </w:pPr>
    </w:p>
    <w:p w14:paraId="56E3197F" w14:textId="77777777" w:rsidR="00421AEA" w:rsidRPr="009672D0" w:rsidRDefault="00421AEA" w:rsidP="00421AEA">
      <w:pPr>
        <w:spacing w:line="480" w:lineRule="auto"/>
        <w:rPr>
          <w:rFonts w:eastAsia="Times New Roman"/>
          <w:b/>
          <w:bCs/>
          <w:color w:val="1F2329"/>
          <w:shd w:val="clear" w:color="auto" w:fill="FFFFFF"/>
        </w:rPr>
      </w:pPr>
      <w:r w:rsidRPr="009672D0">
        <w:rPr>
          <w:rFonts w:eastAsia="Times New Roman"/>
          <w:b/>
          <w:bCs/>
          <w:color w:val="1F2329"/>
          <w:shd w:val="clear" w:color="auto" w:fill="FFFFFF"/>
        </w:rPr>
        <w:t xml:space="preserve"> 83 The Crusades and the Wider World</w:t>
      </w:r>
    </w:p>
    <w:p w14:paraId="6156110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World in 1050</w:t>
      </w:r>
    </w:p>
    <w:p w14:paraId="3DD8F97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Islamic Civilization:</w:t>
      </w:r>
    </w:p>
    <w:p w14:paraId="47E7FB1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Thrived from Spain to India</w:t>
      </w:r>
    </w:p>
    <w:p w14:paraId="2999650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Traders and scholars spread ideas</w:t>
      </w:r>
    </w:p>
    <w:p w14:paraId="7CC64B3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Other Advanced Regions:</w:t>
      </w:r>
    </w:p>
    <w:p w14:paraId="5E4025E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India had prosperous cities</w:t>
      </w:r>
    </w:p>
    <w:p w14:paraId="5DFA7C6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China's culture flourished under Tang and Song</w:t>
      </w:r>
    </w:p>
    <w:p w14:paraId="6D83A72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Ghana was a trading empire in West Africa</w:t>
      </w:r>
    </w:p>
    <w:p w14:paraId="6EB0694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Maya and other Native American empires in the Americas</w:t>
      </w:r>
    </w:p>
    <w:p w14:paraId="00C4524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The Byzantine Empire faced the Turkish threat</w:t>
      </w:r>
    </w:p>
    <w:p w14:paraId="0694C376"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Crusades</w:t>
      </w:r>
    </w:p>
    <w:p w14:paraId="141B47A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Causes:</w:t>
      </w:r>
    </w:p>
    <w:p w14:paraId="7598C97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Byzantine emperor's plea</w:t>
      </w:r>
    </w:p>
    <w:p w14:paraId="0174C83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Pope Urban II's call</w:t>
      </w:r>
    </w:p>
    <w:p w14:paraId="78326F4C"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Knights' motives: wealth, land, adventure</w:t>
      </w:r>
    </w:p>
    <w:p w14:paraId="41E4BE15"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Pope's motives: power, heal the schism, stop internal fighting</w:t>
      </w:r>
    </w:p>
    <w:p w14:paraId="7F5CFA3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Campaigns:</w:t>
      </w:r>
    </w:p>
    <w:p w14:paraId="2CF871AA"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- 1096 - 1291</w:t>
      </w:r>
    </w:p>
    <w:p w14:paraId="522D647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The First Crusade captured Jerusalem</w:t>
      </w:r>
    </w:p>
    <w:p w14:paraId="3275188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Later crusades had mixed results</w:t>
      </w:r>
    </w:p>
    <w:p w14:paraId="513ADC51"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The Fourth Crusade diverted to Constantinople</w:t>
      </w:r>
    </w:p>
    <w:p w14:paraId="5A22F122"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Impacts:</w:t>
      </w:r>
    </w:p>
    <w:p w14:paraId="098979C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Religious hatred and atrocities</w:t>
      </w:r>
    </w:p>
    <w:p w14:paraId="7A1255C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Trade expansion</w:t>
      </w:r>
    </w:p>
    <w:p w14:paraId="2C71CF3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Growth of the money economy</w:t>
      </w:r>
    </w:p>
    <w:p w14:paraId="25277109"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Monarchs' power increased</w:t>
      </w:r>
    </w:p>
    <w:p w14:paraId="75282A0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Papal power rose and then declined</w:t>
      </w:r>
    </w:p>
    <w:p w14:paraId="20E049F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 wider worldview emerged</w:t>
      </w:r>
    </w:p>
    <w:p w14:paraId="57838930"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The Reconquista</w:t>
      </w:r>
    </w:p>
    <w:p w14:paraId="6C32D033"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In Iberia:</w:t>
      </w:r>
    </w:p>
    <w:p w14:paraId="746A2597"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Christians fought the Moors</w:t>
      </w:r>
    </w:p>
    <w:p w14:paraId="273115CE"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Captured Toledo in 1085</w:t>
      </w:r>
    </w:p>
    <w:p w14:paraId="211E54BB"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Portugal established</w:t>
      </w:r>
    </w:p>
    <w:p w14:paraId="23A55C0F"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By 1300, they controlled most of Iberia</w:t>
      </w:r>
    </w:p>
    <w:p w14:paraId="19C961ED"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Granada fell in 1492</w:t>
      </w:r>
    </w:p>
    <w:p w14:paraId="5DBE769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Aftermath:</w:t>
      </w:r>
    </w:p>
    <w:p w14:paraId="6ED89994"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Ferdinand and Isabella expelled non-Christians</w:t>
      </w:r>
    </w:p>
    <w:p w14:paraId="0688C658" w14:textId="77777777" w:rsidR="00421AEA" w:rsidRPr="009672D0" w:rsidRDefault="00421AEA" w:rsidP="00421AEA">
      <w:pPr>
        <w:spacing w:line="480" w:lineRule="auto"/>
        <w:rPr>
          <w:rFonts w:eastAsia="Times New Roman"/>
          <w:color w:val="1F2329"/>
          <w:shd w:val="clear" w:color="auto" w:fill="FFFFFF"/>
        </w:rPr>
      </w:pPr>
      <w:r w:rsidRPr="009672D0">
        <w:rPr>
          <w:rFonts w:eastAsia="Times New Roman"/>
          <w:color w:val="1F2329"/>
          <w:shd w:val="clear" w:color="auto" w:fill="FFFFFF"/>
        </w:rPr>
        <w:t xml:space="preserve">        - Many skilled people left</w:t>
      </w:r>
    </w:p>
    <w:p w14:paraId="482DCFF2" w14:textId="77777777" w:rsidR="00421AEA" w:rsidRPr="009672D0" w:rsidRDefault="00421AEA" w:rsidP="00421AEA">
      <w:pPr>
        <w:spacing w:line="480" w:lineRule="auto"/>
      </w:pPr>
      <w:r w:rsidRPr="009672D0">
        <w:rPr>
          <w:rFonts w:eastAsia="Times New Roman"/>
          <w:color w:val="1F2329"/>
          <w:shd w:val="clear" w:color="auto" w:fill="FFFFFF"/>
        </w:rPr>
        <w:t xml:space="preserve">        - Achieved religious unity at a cost</w:t>
      </w:r>
    </w:p>
    <w:p w14:paraId="1F8DD286" w14:textId="208F56AD" w:rsidR="00FB40A5" w:rsidRPr="00722875" w:rsidRDefault="00FB40A5" w:rsidP="00421AEA">
      <w:pPr>
        <w:pStyle w:val="Body"/>
        <w:spacing w:line="480" w:lineRule="auto"/>
        <w:rPr>
          <w:rFonts w:ascii="Times New Roman" w:hAnsi="Times New Roman" w:cs="Times New Roman"/>
        </w:rPr>
      </w:pPr>
    </w:p>
    <w:sectPr w:rsidR="00FB40A5" w:rsidRPr="00722875">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083AE" w14:textId="77777777" w:rsidR="00DE5AFE" w:rsidRDefault="00DE5AFE">
      <w:r>
        <w:separator/>
      </w:r>
    </w:p>
  </w:endnote>
  <w:endnote w:type="continuationSeparator" w:id="0">
    <w:p w14:paraId="1CBB8DCF" w14:textId="77777777" w:rsidR="00DE5AFE" w:rsidRDefault="00DE5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 w:name="Helvetica Neue Medium">
    <w:altName w:val="Sylfaen"/>
    <w:charset w:val="4D"/>
    <w:family w:val="swiss"/>
    <w:pitch w:val="variable"/>
    <w:sig w:usb0="A00002FF" w:usb1="5000205B" w:usb2="00000002" w:usb3="00000000" w:csb0="0000009B" w:csb1="00000000"/>
  </w:font>
  <w:font w:name="PSL Ornanong Pr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D23F3" w14:textId="77777777" w:rsidR="00DE5AFE" w:rsidRDefault="00DE5AFE">
      <w:r>
        <w:separator/>
      </w:r>
    </w:p>
  </w:footnote>
  <w:footnote w:type="continuationSeparator" w:id="0">
    <w:p w14:paraId="72C4FE34" w14:textId="77777777" w:rsidR="00DE5AFE" w:rsidRDefault="00DE5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421AEA"/>
    <w:rsid w:val="00550B86"/>
    <w:rsid w:val="00567032"/>
    <w:rsid w:val="00640570"/>
    <w:rsid w:val="0070737F"/>
    <w:rsid w:val="00722875"/>
    <w:rsid w:val="008F133A"/>
    <w:rsid w:val="009A34B2"/>
    <w:rsid w:val="00AC2913"/>
    <w:rsid w:val="00BF5E4C"/>
    <w:rsid w:val="00C00178"/>
    <w:rsid w:val="00C946D4"/>
    <w:rsid w:val="00D00DFB"/>
    <w:rsid w:val="00DE5AFE"/>
    <w:rsid w:val="00F83334"/>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3</cp:revision>
  <dcterms:created xsi:type="dcterms:W3CDTF">2024-12-25T08:22:00Z</dcterms:created>
  <dcterms:modified xsi:type="dcterms:W3CDTF">2024-12-25T09:33:00Z</dcterms:modified>
</cp:coreProperties>
</file>