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4B663" w14:textId="77777777" w:rsidR="00A45105" w:rsidRDefault="00A45105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E14B664" w14:textId="77777777" w:rsidR="00A45105" w:rsidRDefault="001B556F">
      <w:pPr>
        <w:pStyle w:val="Body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PSL Ornanong Pro" w:hAnsi="Times New Roman" w:cs="Times New Roman"/>
          <w:noProof/>
          <w:color w:val="5E5E5E"/>
          <w:sz w:val="30"/>
          <w:szCs w:val="30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2E14B6A7" wp14:editId="2E14B6A8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4496435" cy="1126490"/>
                <wp:effectExtent l="0" t="0" r="1905" b="0"/>
                <wp:wrapTopAndBottom/>
                <wp:docPr id="1073741828" name="officeArt object" descr="Indexademics G9 Official Study Guides Issue [#]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6400" cy="1126800"/>
                        </a:xfrm>
                        <a:prstGeom prst="rect">
                          <a:avLst/>
                        </a:prstGeom>
                        <a:solidFill>
                          <a:srgbClr val="20446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E14B6AE" w14:textId="24122A62" w:rsidR="00A45105" w:rsidRDefault="001B556F" w:rsidP="001B556F">
                            <w:pPr>
                              <w:pStyle w:val="LabelDark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wordWrap w:val="0"/>
                              <w:spacing w:line="360" w:lineRule="auto"/>
                              <w:jc w:val="right"/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IDX G9 </w:t>
                            </w:r>
                            <w:r w:rsidRPr="001B556F"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caps/>
                                <w:sz w:val="30"/>
                                <w:szCs w:val="30"/>
                              </w:rPr>
                              <w:t>Chemistry S+</w:t>
                            </w: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STUDY GUIDE </w:t>
                            </w: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ISSUE 6</w:t>
                            </w:r>
                          </w:p>
                          <w:p w14:paraId="2E14B6AF" w14:textId="77777777" w:rsidR="00A45105" w:rsidRDefault="001B556F">
                            <w:pPr>
                              <w:pStyle w:val="LabelDark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spacing w:line="360" w:lineRule="auto"/>
                              <w:jc w:val="right"/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By </w:t>
                            </w: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Winson</w:t>
                            </w: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and </w:t>
                            </w:r>
                            <w:r>
                              <w:rPr>
                                <w:rStyle w:val="White"/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Kelvin</w:t>
                            </w:r>
                          </w:p>
                          <w:p w14:paraId="2E14B6B0" w14:textId="77777777" w:rsidR="00A45105" w:rsidRDefault="001B556F">
                            <w:pPr>
                              <w:pStyle w:val="LabelDark"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</w:tabs>
                              <w:spacing w:line="360" w:lineRule="auto"/>
                              <w:jc w:val="right"/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White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14B6A7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Indexademics G9 Official Study Guides Issue [#]…" style="position:absolute;margin-left:302.85pt;margin-top:0;width:354.05pt;height:88.7pt;z-index:251659264;visibility:visible;mso-wrap-style:square;mso-wrap-distance-left:12pt;mso-wrap-distance-top:12pt;mso-wrap-distance-right:12pt;mso-wrap-distance-bottom:12pt;mso-position-horizontal:right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" fillcolor="#20446f" stroked="f" strokeweight="1pt">
                <v:stroke miterlimit="4"/>
                <v:textbox inset="4pt,4pt,4pt,4pt">
                  <w:txbxContent>
                    <w:p w14:paraId="2E14B6AE" w14:textId="24122A62" w:rsidR="00A45105" w:rsidRDefault="001B556F" w:rsidP="001B556F">
                      <w:pPr>
                        <w:pStyle w:val="LabelDark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wordWrap w:val="0"/>
                        <w:spacing w:line="360" w:lineRule="auto"/>
                        <w:jc w:val="right"/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IDX G9 </w:t>
                      </w:r>
                      <w:r w:rsidRPr="001B556F"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caps/>
                          <w:sz w:val="30"/>
                          <w:szCs w:val="30"/>
                        </w:rPr>
                        <w:t>Chemistry S+</w:t>
                      </w: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 STUDY GUIDE </w:t>
                      </w: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ISSUE 6</w:t>
                      </w:r>
                    </w:p>
                    <w:p w14:paraId="2E14B6AF" w14:textId="77777777" w:rsidR="00A45105" w:rsidRDefault="001B556F">
                      <w:pPr>
                        <w:pStyle w:val="LabelDark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spacing w:line="360" w:lineRule="auto"/>
                        <w:jc w:val="right"/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By </w:t>
                      </w: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Winson</w:t>
                      </w: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 and </w:t>
                      </w:r>
                      <w:r>
                        <w:rPr>
                          <w:rStyle w:val="White"/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Kelvin</w:t>
                      </w:r>
                    </w:p>
                    <w:p w14:paraId="2E14B6B0" w14:textId="77777777" w:rsidR="00A45105" w:rsidRDefault="001B556F">
                      <w:pPr>
                        <w:pStyle w:val="LabelDark"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</w:tabs>
                        <w:spacing w:line="360" w:lineRule="auto"/>
                        <w:jc w:val="right"/>
                        <w:rPr>
                          <w:rFonts w:hint="eastAsia"/>
                          <w:sz w:val="32"/>
                          <w:szCs w:val="32"/>
                        </w:rPr>
                      </w:pPr>
                      <w:r>
                        <w:rPr>
                          <w:rStyle w:val="White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zh-CN"/>
        </w:rPr>
        <w:drawing>
          <wp:anchor distT="0" distB="0" distL="114300" distR="114300" simplePos="0" relativeHeight="251660288" behindDoc="1" locked="0" layoutInCell="1" allowOverlap="1" wp14:anchorId="2E14B6A9" wp14:editId="2E14B6AA">
            <wp:simplePos x="0" y="0"/>
            <wp:positionH relativeFrom="margin">
              <wp:posOffset>0</wp:posOffset>
            </wp:positionH>
            <wp:positionV relativeFrom="margin">
              <wp:posOffset>7620</wp:posOffset>
            </wp:positionV>
            <wp:extent cx="1337945" cy="1173480"/>
            <wp:effectExtent l="0" t="0" r="0" b="7620"/>
            <wp:wrapNone/>
            <wp:docPr id="21415472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47280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01" t="19776" r="17840" b="22056"/>
                    <a:stretch>
                      <a:fillRect/>
                    </a:stretch>
                  </pic:blipFill>
                  <pic:spPr>
                    <a:xfrm>
                      <a:off x="0" y="0"/>
                      <a:ext cx="1337748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NOTE: This is an official document by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Indexademics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Unless otherwise stated, this document may not be accredited to individuals or groups other than the club IDX, nor should this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document be distributed, sold, or modified for personal use in any way.</w:t>
      </w:r>
    </w:p>
    <w:p w14:paraId="2E14B665" w14:textId="77777777" w:rsidR="00A45105" w:rsidRDefault="00A45105">
      <w:pPr>
        <w:pStyle w:val="Body"/>
        <w:spacing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E14B666" w14:textId="77777777" w:rsidR="00A45105" w:rsidRDefault="001B556F">
      <w:pPr>
        <w:pStyle w:val="Body"/>
        <w:spacing w:line="480" w:lineRule="auto"/>
        <w:rPr>
          <w:rFonts w:ascii="Times New Roman Bold" w:hAnsi="Times New Roman Bold" w:cs="Times New Roman Bold"/>
          <w:b/>
          <w:bCs/>
          <w:sz w:val="32"/>
          <w:szCs w:val="32"/>
        </w:rPr>
      </w:pPr>
      <w:r>
        <w:rPr>
          <w:rFonts w:ascii="Times New Roman Bold" w:hAnsi="Times New Roman Bold" w:cs="Times New Roman Bold"/>
          <w:b/>
          <w:bCs/>
          <w:sz w:val="32"/>
          <w:szCs w:val="32"/>
        </w:rPr>
        <w:t>8.5 Drawing Lewis Structures</w:t>
      </w:r>
    </w:p>
    <w:p w14:paraId="2E14B667" w14:textId="77777777" w:rsidR="00A45105" w:rsidRDefault="001B556F">
      <w:pPr>
        <w:pStyle w:val="Body"/>
        <w:spacing w:line="480" w:lineRule="auto"/>
        <w:rPr>
          <w:rFonts w:ascii="Times New Roman Bold" w:hAnsi="Times New Roman Bold" w:cs="Times New Roman Bold"/>
          <w:b/>
          <w:bCs/>
        </w:rPr>
      </w:pPr>
      <w:r>
        <w:rPr>
          <w:rFonts w:ascii="Times New Roman Bold" w:hAnsi="Times New Roman Bold" w:cs="Times New Roman Bold"/>
          <w:b/>
          <w:bCs/>
        </w:rPr>
        <w:t>Key Concepts</w:t>
      </w:r>
    </w:p>
    <w:p w14:paraId="2E14B668" w14:textId="77777777" w:rsidR="00A45105" w:rsidRDefault="001B556F">
      <w:pPr>
        <w:pStyle w:val="Body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 to Draw Lewis Structures</w:t>
      </w:r>
    </w:p>
    <w:p w14:paraId="2E14B669" w14:textId="77777777" w:rsidR="00A45105" w:rsidRDefault="001B556F">
      <w:pPr>
        <w:pStyle w:val="Body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1: Calculate total valence electrons.</w:t>
      </w:r>
    </w:p>
    <w:p w14:paraId="2E14B66A" w14:textId="77777777" w:rsidR="00A45105" w:rsidRDefault="001B556F">
      <w:pPr>
        <w:pStyle w:val="Body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2: Identify the central atom (least </w:t>
      </w:r>
      <w:r>
        <w:rPr>
          <w:rFonts w:ascii="Times New Roman" w:hAnsi="Times New Roman" w:cs="Times New Roman"/>
        </w:rPr>
        <w:t>electronegative).</w:t>
      </w:r>
    </w:p>
    <w:p w14:paraId="2E14B66B" w14:textId="77777777" w:rsidR="00A45105" w:rsidRDefault="001B556F">
      <w:pPr>
        <w:pStyle w:val="Body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3: Connect atoms with single bonds.</w:t>
      </w:r>
    </w:p>
    <w:p w14:paraId="2E14B66C" w14:textId="77777777" w:rsidR="00A45105" w:rsidRDefault="001B556F">
      <w:pPr>
        <w:pStyle w:val="Body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4: Complete octets for outer atoms.</w:t>
      </w:r>
    </w:p>
    <w:p w14:paraId="2E14B66D" w14:textId="77777777" w:rsidR="00A45105" w:rsidRDefault="001B556F">
      <w:pPr>
        <w:pStyle w:val="Body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5: Assign remaining electrons to the central atom.</w:t>
      </w:r>
    </w:p>
    <w:p w14:paraId="2E14B66E" w14:textId="77777777" w:rsidR="00A45105" w:rsidRDefault="001B556F">
      <w:pPr>
        <w:pStyle w:val="Body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6: Use multiple bonds if the central atom lacks an octet.</w:t>
      </w:r>
    </w:p>
    <w:p w14:paraId="2E14B66F" w14:textId="77777777" w:rsidR="00A45105" w:rsidRDefault="00A45105">
      <w:pPr>
        <w:pStyle w:val="Body"/>
        <w:spacing w:line="480" w:lineRule="auto"/>
        <w:rPr>
          <w:rFonts w:ascii="Times New Roman" w:hAnsi="Times New Roman" w:cs="Times New Roman"/>
        </w:rPr>
      </w:pPr>
    </w:p>
    <w:p w14:paraId="2E14B670" w14:textId="77777777" w:rsidR="00A45105" w:rsidRDefault="001B556F">
      <w:pPr>
        <w:pStyle w:val="Body"/>
        <w:spacing w:line="480" w:lineRule="auto"/>
        <w:rPr>
          <w:rFonts w:ascii="Times New Roman Bold" w:hAnsi="Times New Roman Bold" w:cs="Times New Roman Bold"/>
          <w:b/>
          <w:bCs/>
        </w:rPr>
      </w:pPr>
      <w:r>
        <w:rPr>
          <w:rFonts w:ascii="Times New Roman Bold" w:hAnsi="Times New Roman Bold" w:cs="Times New Roman Bold"/>
          <w:b/>
          <w:bCs/>
        </w:rPr>
        <w:t>Formal Charge</w:t>
      </w:r>
    </w:p>
    <w:p w14:paraId="2E14B671" w14:textId="77777777" w:rsidR="00A45105" w:rsidRDefault="001B556F">
      <w:pPr>
        <w:pStyle w:val="Body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Formula:</w:t>
      </w:r>
    </w:p>
    <w:p w14:paraId="2E14B672" w14:textId="77777777" w:rsidR="00A45105" w:rsidRDefault="001B556F">
      <w:pPr>
        <w:pStyle w:val="Body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Formal Charge = Valence e⁻ − (Bonding e⁻/2 + Nonbonding e⁻)</w:t>
      </w:r>
    </w:p>
    <w:p w14:paraId="2E14B673" w14:textId="77777777" w:rsidR="00A45105" w:rsidRDefault="001B556F">
      <w:pPr>
        <w:pStyle w:val="Body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 structure: Minimize charges; place negative charges on electronegative atoms.</w:t>
      </w:r>
    </w:p>
    <w:p w14:paraId="2E14B674" w14:textId="77777777" w:rsidR="00A45105" w:rsidRDefault="001B556F">
      <w:pPr>
        <w:pStyle w:val="Body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Examples</w:t>
      </w:r>
    </w:p>
    <w:p w14:paraId="2E14B675" w14:textId="77777777" w:rsidR="00A45105" w:rsidRDefault="001B556F">
      <w:pPr>
        <w:pStyle w:val="Body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CO₂:</w:t>
      </w:r>
    </w:p>
    <w:p w14:paraId="2E14B676" w14:textId="77777777" w:rsidR="00A45105" w:rsidRDefault="001B556F">
      <w:pPr>
        <w:pStyle w:val="Body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O=C=O</w:t>
      </w:r>
    </w:p>
    <w:p w14:paraId="2E14B677" w14:textId="77777777" w:rsidR="00A45105" w:rsidRDefault="001B556F">
      <w:pPr>
        <w:pStyle w:val="Body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(Formal charges: C=0, O=0)</w:t>
      </w:r>
    </w:p>
    <w:p w14:paraId="2E14B678" w14:textId="77777777" w:rsidR="00A45105" w:rsidRDefault="001B556F">
      <w:pPr>
        <w:pStyle w:val="Body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NO₃⁻:</w:t>
      </w:r>
    </w:p>
    <w:p w14:paraId="2E14B679" w14:textId="77777777" w:rsidR="00A45105" w:rsidRDefault="001B556F">
      <w:pPr>
        <w:pStyle w:val="Body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O=N-O⁻</w:t>
      </w:r>
    </w:p>
    <w:p w14:paraId="2E14B67A" w14:textId="77777777" w:rsidR="00A45105" w:rsidRDefault="001B556F">
      <w:pPr>
        <w:pStyle w:val="Body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(Resonance structure with double bond shifting)</w:t>
      </w:r>
    </w:p>
    <w:p w14:paraId="2E14B67B" w14:textId="77777777" w:rsidR="00A45105" w:rsidRDefault="00A45105">
      <w:pPr>
        <w:pStyle w:val="Body"/>
        <w:spacing w:line="480" w:lineRule="auto"/>
        <w:rPr>
          <w:rFonts w:ascii="Times New Roman" w:hAnsi="Times New Roman" w:cs="Times New Roman"/>
        </w:rPr>
      </w:pPr>
    </w:p>
    <w:p w14:paraId="2E14B67C" w14:textId="77777777" w:rsidR="00A45105" w:rsidRDefault="00A45105">
      <w:pPr>
        <w:pStyle w:val="Body"/>
        <w:spacing w:line="480" w:lineRule="auto"/>
        <w:rPr>
          <w:rFonts w:ascii="Times New Roman" w:hAnsi="Times New Roman" w:cs="Times New Roman"/>
        </w:rPr>
      </w:pPr>
    </w:p>
    <w:p w14:paraId="2E14B67D" w14:textId="77777777" w:rsidR="00A45105" w:rsidRDefault="001B556F">
      <w:pPr>
        <w:pStyle w:val="Body"/>
        <w:spacing w:line="480" w:lineRule="auto"/>
        <w:rPr>
          <w:rFonts w:ascii="Times New Roman Bold" w:hAnsi="Times New Roman Bold" w:cs="Times New Roman Bold"/>
          <w:b/>
          <w:bCs/>
          <w:sz w:val="32"/>
          <w:szCs w:val="32"/>
        </w:rPr>
      </w:pPr>
      <w:r>
        <w:rPr>
          <w:rFonts w:ascii="Times New Roman Bold" w:hAnsi="Times New Roman Bold" w:cs="Times New Roman Bold"/>
          <w:b/>
          <w:bCs/>
          <w:sz w:val="32"/>
          <w:szCs w:val="32"/>
        </w:rPr>
        <w:t xml:space="preserve">8.6 </w:t>
      </w:r>
      <w:r>
        <w:rPr>
          <w:rFonts w:ascii="Times New Roman Bold" w:hAnsi="Times New Roman Bold" w:cs="Times New Roman Bold"/>
          <w:b/>
          <w:bCs/>
          <w:sz w:val="32"/>
          <w:szCs w:val="32"/>
        </w:rPr>
        <w:t>Resonance Structures</w:t>
      </w:r>
    </w:p>
    <w:p w14:paraId="2E14B67E" w14:textId="77777777" w:rsidR="00A45105" w:rsidRDefault="001B556F">
      <w:pPr>
        <w:pStyle w:val="Body"/>
        <w:spacing w:line="480" w:lineRule="auto"/>
        <w:rPr>
          <w:rFonts w:ascii="Times New Roman Bold" w:hAnsi="Times New Roman Bold" w:cs="Times New Roman Bold"/>
          <w:b/>
          <w:bCs/>
        </w:rPr>
      </w:pPr>
      <w:r>
        <w:rPr>
          <w:rFonts w:ascii="Times New Roman Bold" w:hAnsi="Times New Roman Bold" w:cs="Times New Roman Bold"/>
          <w:b/>
          <w:bCs/>
        </w:rPr>
        <w:t>Key Concepts</w:t>
      </w:r>
    </w:p>
    <w:p w14:paraId="2E14B67F" w14:textId="77777777" w:rsidR="00A45105" w:rsidRDefault="001B556F">
      <w:pPr>
        <w:pStyle w:val="Body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Definition: Multiple valid Lewis structures for a molecule</w:t>
      </w:r>
      <w:r>
        <w:rPr>
          <w:rFonts w:ascii="Times New Roman" w:hAnsi="Times New Roman" w:cs="Times New Roman"/>
        </w:rPr>
        <w:t xml:space="preserve"> or </w:t>
      </w:r>
      <w:r>
        <w:rPr>
          <w:rFonts w:ascii="Times New Roman" w:hAnsi="Times New Roman" w:cs="Times New Roman"/>
        </w:rPr>
        <w:t>ion due to delocalized electrons.</w:t>
      </w:r>
    </w:p>
    <w:p w14:paraId="2E14B680" w14:textId="77777777" w:rsidR="00A45105" w:rsidRDefault="001B556F">
      <w:pPr>
        <w:pStyle w:val="Body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Resonance Hybrid: Actual structure is an average of all resonance forms.</w:t>
      </w:r>
    </w:p>
    <w:p w14:paraId="2E14B681" w14:textId="77777777" w:rsidR="00A45105" w:rsidRDefault="001B556F">
      <w:pPr>
        <w:pStyle w:val="Body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Evidence: Bond lengths/bond energies are intermediate between single/double bonds.</w:t>
      </w:r>
    </w:p>
    <w:p w14:paraId="2E14B682" w14:textId="77777777" w:rsidR="00A45105" w:rsidRDefault="00A45105">
      <w:pPr>
        <w:pStyle w:val="Body"/>
        <w:spacing w:line="480" w:lineRule="auto"/>
        <w:rPr>
          <w:rFonts w:ascii="Times New Roman" w:hAnsi="Times New Roman" w:cs="Times New Roman"/>
        </w:rPr>
      </w:pPr>
    </w:p>
    <w:p w14:paraId="2E14B683" w14:textId="77777777" w:rsidR="00A45105" w:rsidRDefault="001B556F">
      <w:pPr>
        <w:pStyle w:val="Body"/>
        <w:spacing w:line="480" w:lineRule="auto"/>
        <w:rPr>
          <w:rFonts w:ascii="Times New Roman Bold" w:hAnsi="Times New Roman Bold" w:cs="Times New Roman Bold"/>
          <w:b/>
          <w:bCs/>
        </w:rPr>
      </w:pPr>
      <w:r>
        <w:rPr>
          <w:rFonts w:ascii="Times New Roman Bold" w:hAnsi="Times New Roman Bold" w:cs="Times New Roman Bold"/>
          <w:b/>
          <w:bCs/>
        </w:rPr>
        <w:t>Examples</w:t>
      </w:r>
      <w:r>
        <w:rPr>
          <w:rFonts w:ascii="Times New Roman Bold" w:hAnsi="Times New Roman Bold" w:cs="Times New Roman Bold"/>
          <w:b/>
          <w:bCs/>
        </w:rPr>
        <w:t>:</w:t>
      </w:r>
    </w:p>
    <w:p w14:paraId="2E14B684" w14:textId="77777777" w:rsidR="00A45105" w:rsidRDefault="001B556F">
      <w:pPr>
        <w:pStyle w:val="Body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O₃ (Ozone):</w:t>
      </w:r>
    </w:p>
    <w:p w14:paraId="2E14B685" w14:textId="77777777" w:rsidR="00A45105" w:rsidRDefault="001B556F">
      <w:pPr>
        <w:pStyle w:val="Body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O=O-O ↔ O-O=O</w:t>
      </w:r>
    </w:p>
    <w:p w14:paraId="2E14B686" w14:textId="77777777" w:rsidR="00A45105" w:rsidRDefault="001B556F">
      <w:pPr>
        <w:pStyle w:val="Body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(Both O-O bonds are 1.28 Å, shorter than single but longer than double)</w:t>
      </w:r>
    </w:p>
    <w:p w14:paraId="2E14B687" w14:textId="77777777" w:rsidR="00A45105" w:rsidRDefault="001B556F">
      <w:pPr>
        <w:pStyle w:val="Body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CO₃²⁻ (Carbonate):</w:t>
      </w:r>
    </w:p>
    <w:p w14:paraId="2E14B688" w14:textId="77777777" w:rsidR="00A45105" w:rsidRDefault="001B556F">
      <w:pPr>
        <w:pStyle w:val="Body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O=C-O⁻₂ ↔ two other resonance forms with double bond shifting</w:t>
      </w:r>
    </w:p>
    <w:p w14:paraId="2E14B689" w14:textId="77777777" w:rsidR="00A45105" w:rsidRDefault="001B556F">
      <w:pPr>
        <w:pStyle w:val="Body"/>
        <w:spacing w:line="480" w:lineRule="auto"/>
        <w:rPr>
          <w:rFonts w:ascii="Times New Roman Bold" w:hAnsi="Times New Roman Bold" w:cs="Times New Roman Bold"/>
          <w:b/>
          <w:bCs/>
          <w:sz w:val="32"/>
          <w:szCs w:val="32"/>
        </w:rPr>
      </w:pPr>
      <w:r>
        <w:rPr>
          <w:rFonts w:ascii="Times New Roman Bold" w:hAnsi="Times New Roman Bold" w:cs="Times New Roman Bold"/>
          <w:b/>
          <w:bCs/>
          <w:sz w:val="32"/>
          <w:szCs w:val="32"/>
        </w:rPr>
        <w:t>8.7 Exceptions to the Octet Rule</w:t>
      </w:r>
    </w:p>
    <w:p w14:paraId="2E14B68A" w14:textId="77777777" w:rsidR="00A45105" w:rsidRDefault="001B556F">
      <w:pPr>
        <w:pStyle w:val="Body"/>
        <w:spacing w:line="480" w:lineRule="auto"/>
        <w:rPr>
          <w:rFonts w:ascii="Times New Roman Bold" w:hAnsi="Times New Roman Bold" w:cs="Times New Roman Bold"/>
          <w:b/>
          <w:bCs/>
        </w:rPr>
      </w:pPr>
      <w:r>
        <w:rPr>
          <w:rFonts w:ascii="Times New Roman Bold" w:hAnsi="Times New Roman Bold" w:cs="Times New Roman Bold"/>
          <w:b/>
          <w:bCs/>
        </w:rPr>
        <w:t>1. Odd Number of Electrons</w:t>
      </w:r>
    </w:p>
    <w:p w14:paraId="2E14B68B" w14:textId="77777777" w:rsidR="00A45105" w:rsidRDefault="001B556F">
      <w:pPr>
        <w:pStyle w:val="Body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Molecules with unpaired electrons (e.g., NO, </w:t>
      </w:r>
      <w:proofErr w:type="spellStart"/>
      <w:r>
        <w:rPr>
          <w:rFonts w:ascii="Times New Roman" w:hAnsi="Times New Roman" w:cs="Times New Roman"/>
        </w:rPr>
        <w:t>ClO</w:t>
      </w:r>
      <w:proofErr w:type="spellEnd"/>
      <w:r>
        <w:rPr>
          <w:rFonts w:ascii="Times New Roman" w:hAnsi="Times New Roman" w:cs="Times New Roman"/>
        </w:rPr>
        <w:t>₂).</w:t>
      </w:r>
    </w:p>
    <w:p w14:paraId="2E14B68C" w14:textId="77777777" w:rsidR="00A45105" w:rsidRDefault="001B556F">
      <w:pPr>
        <w:pStyle w:val="Body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</w:t>
      </w:r>
    </w:p>
    <w:p w14:paraId="2E14B68D" w14:textId="77777777" w:rsidR="00A45105" w:rsidRDefault="001B556F">
      <w:pPr>
        <w:pStyle w:val="Body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NO: N has 5 e⁻, O has 6 e⁻ → total 11 e⁻ (odd).</w:t>
      </w:r>
    </w:p>
    <w:p w14:paraId="2E14B68E" w14:textId="77777777" w:rsidR="00A45105" w:rsidRDefault="001B556F">
      <w:pPr>
        <w:pStyle w:val="Body"/>
        <w:spacing w:line="48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Lewis</w:t>
      </w:r>
      <w:proofErr w:type="gramEnd"/>
      <w:r>
        <w:rPr>
          <w:rFonts w:ascii="Times New Roman" w:hAnsi="Times New Roman" w:cs="Times New Roman"/>
        </w:rPr>
        <w:t xml:space="preserve"> structure: N=O with one unpaired electron on N.</w:t>
      </w:r>
    </w:p>
    <w:p w14:paraId="2E14B68F" w14:textId="77777777" w:rsidR="00A45105" w:rsidRDefault="001B556F">
      <w:pPr>
        <w:pStyle w:val="Body"/>
        <w:spacing w:line="480" w:lineRule="auto"/>
        <w:rPr>
          <w:rFonts w:ascii="Times New Roman Bold" w:hAnsi="Times New Roman Bold" w:cs="Times New Roman Bold"/>
          <w:b/>
          <w:bCs/>
        </w:rPr>
      </w:pPr>
      <w:r>
        <w:rPr>
          <w:rFonts w:ascii="Times New Roman Bold" w:hAnsi="Times New Roman Bold" w:cs="Times New Roman Bold"/>
          <w:b/>
          <w:bCs/>
        </w:rPr>
        <w:t>2. Fewer Than 8 Electrons (Incomplete Octet)</w:t>
      </w:r>
    </w:p>
    <w:p w14:paraId="2E14B690" w14:textId="77777777" w:rsidR="00A45105" w:rsidRDefault="001B556F">
      <w:pPr>
        <w:pStyle w:val="Body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Elements like B and Be may form compounds with fewer than 8 electrons.</w:t>
      </w:r>
    </w:p>
    <w:p w14:paraId="2E14B691" w14:textId="77777777" w:rsidR="00A45105" w:rsidRDefault="001B556F">
      <w:pPr>
        <w:pStyle w:val="Body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</w:t>
      </w:r>
    </w:p>
    <w:p w14:paraId="2E14B692" w14:textId="77777777" w:rsidR="00A45105" w:rsidRDefault="001B556F">
      <w:pPr>
        <w:pStyle w:val="Body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BF₃: B has 6 electrons (three single bonds to F).</w:t>
      </w:r>
    </w:p>
    <w:p w14:paraId="2E14B693" w14:textId="77777777" w:rsidR="00A45105" w:rsidRDefault="001B556F">
      <w:pPr>
        <w:pStyle w:val="Body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accept a lone pair to form BF₄⁻.</w:t>
      </w:r>
    </w:p>
    <w:p w14:paraId="2E14B694" w14:textId="77777777" w:rsidR="00A45105" w:rsidRDefault="001B556F">
      <w:pPr>
        <w:pStyle w:val="Body"/>
        <w:spacing w:line="480" w:lineRule="auto"/>
        <w:rPr>
          <w:rFonts w:ascii="Times New Roman Bold" w:hAnsi="Times New Roman Bold" w:cs="Times New Roman Bold"/>
          <w:b/>
          <w:bCs/>
        </w:rPr>
      </w:pPr>
      <w:r>
        <w:rPr>
          <w:rFonts w:ascii="Times New Roman Bold" w:hAnsi="Times New Roman Bold" w:cs="Times New Roman Bold"/>
          <w:b/>
          <w:bCs/>
        </w:rPr>
        <w:lastRenderedPageBreak/>
        <w:t>3. Expanded Octet</w:t>
      </w:r>
    </w:p>
    <w:p w14:paraId="2E14B695" w14:textId="77777777" w:rsidR="00A45105" w:rsidRDefault="001B556F">
      <w:pPr>
        <w:pStyle w:val="Body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Elements in Period 3+ (e.g., P, S, Cl) can use d orbitals to hold &gt;8 electrons.</w:t>
      </w:r>
    </w:p>
    <w:p w14:paraId="2E14B696" w14:textId="77777777" w:rsidR="00A45105" w:rsidRDefault="001B556F">
      <w:pPr>
        <w:pStyle w:val="Body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Examples:</w:t>
      </w:r>
    </w:p>
    <w:p w14:paraId="2E14B697" w14:textId="77777777" w:rsidR="00A45105" w:rsidRDefault="001B556F">
      <w:pPr>
        <w:pStyle w:val="Body"/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PCl</w:t>
      </w:r>
      <w:proofErr w:type="spellEnd"/>
      <w:r>
        <w:rPr>
          <w:rFonts w:ascii="Times New Roman" w:hAnsi="Times New Roman" w:cs="Times New Roman"/>
        </w:rPr>
        <w:t>₅</w:t>
      </w:r>
      <w:r>
        <w:rPr>
          <w:rFonts w:ascii="Times New Roman" w:hAnsi="Times New Roman" w:cs="Times New Roman"/>
        </w:rPr>
        <w:t>: P has 10 electrons (five single bonds to Cl).</w:t>
      </w:r>
    </w:p>
    <w:p w14:paraId="2E14B698" w14:textId="77777777" w:rsidR="00A45105" w:rsidRDefault="001B556F">
      <w:pPr>
        <w:pStyle w:val="Body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SF₆: S has 12 electrons (six single bonds to F).</w:t>
      </w:r>
    </w:p>
    <w:p w14:paraId="2E14B699" w14:textId="77777777" w:rsidR="00A45105" w:rsidRDefault="00A45105">
      <w:pPr>
        <w:pStyle w:val="Body"/>
        <w:spacing w:line="480" w:lineRule="auto"/>
        <w:rPr>
          <w:rFonts w:ascii="Times New Roman" w:hAnsi="Times New Roman" w:cs="Times New Roman"/>
        </w:rPr>
      </w:pPr>
    </w:p>
    <w:p w14:paraId="2E14B69A" w14:textId="77777777" w:rsidR="00A45105" w:rsidRDefault="001B556F">
      <w:pPr>
        <w:pStyle w:val="Body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Practice Questions</w:t>
      </w:r>
    </w:p>
    <w:p w14:paraId="2E14B69B" w14:textId="77777777" w:rsidR="00A45105" w:rsidRDefault="001B556F">
      <w:pPr>
        <w:pStyle w:val="Body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 Lewis structures for:</w:t>
      </w:r>
    </w:p>
    <w:p w14:paraId="2E14B69C" w14:textId="77777777" w:rsidR="00A45105" w:rsidRDefault="001B556F">
      <w:pPr>
        <w:pStyle w:val="Body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SO₄²⁻</w:t>
      </w:r>
    </w:p>
    <w:p w14:paraId="2E14B69D" w14:textId="77777777" w:rsidR="00A45105" w:rsidRDefault="001B556F">
      <w:pPr>
        <w:pStyle w:val="Body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HCN</w:t>
      </w:r>
    </w:p>
    <w:p w14:paraId="2E14B69E" w14:textId="77777777" w:rsidR="00A45105" w:rsidRDefault="001B556F">
      <w:pPr>
        <w:pStyle w:val="Body"/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ClO</w:t>
      </w:r>
      <w:proofErr w:type="spellEnd"/>
      <w:r>
        <w:rPr>
          <w:rFonts w:ascii="Times New Roman" w:hAnsi="Times New Roman" w:cs="Times New Roman"/>
        </w:rPr>
        <w:t>₂⁻</w:t>
      </w:r>
    </w:p>
    <w:p w14:paraId="2E14B69F" w14:textId="77777777" w:rsidR="00A45105" w:rsidRDefault="001B556F">
      <w:pPr>
        <w:pStyle w:val="Body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resonance structures for:</w:t>
      </w:r>
    </w:p>
    <w:p w14:paraId="2E14B6A0" w14:textId="77777777" w:rsidR="00A45105" w:rsidRDefault="001B556F">
      <w:pPr>
        <w:pStyle w:val="Body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SO₂</w:t>
      </w:r>
    </w:p>
    <w:p w14:paraId="2E14B6A1" w14:textId="77777777" w:rsidR="00A45105" w:rsidRDefault="001B556F">
      <w:pPr>
        <w:pStyle w:val="Body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NO₂⁻</w:t>
      </w:r>
    </w:p>
    <w:p w14:paraId="2E14B6A2" w14:textId="77777777" w:rsidR="00A45105" w:rsidRDefault="001B556F">
      <w:pPr>
        <w:pStyle w:val="Body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Classify exceptions to the octet rule:</w:t>
      </w:r>
    </w:p>
    <w:p w14:paraId="2E14B6A3" w14:textId="77777777" w:rsidR="00A45105" w:rsidRDefault="001B556F">
      <w:pPr>
        <w:pStyle w:val="Body"/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XeF</w:t>
      </w:r>
      <w:proofErr w:type="spellEnd"/>
      <w:r>
        <w:rPr>
          <w:rFonts w:ascii="Times New Roman" w:hAnsi="Times New Roman" w:cs="Times New Roman"/>
        </w:rPr>
        <w:t>₄</w:t>
      </w:r>
    </w:p>
    <w:p w14:paraId="2E14B6A4" w14:textId="77777777" w:rsidR="00A45105" w:rsidRDefault="001B556F">
      <w:pPr>
        <w:pStyle w:val="Body"/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AlCl</w:t>
      </w:r>
      <w:proofErr w:type="spellEnd"/>
      <w:r>
        <w:rPr>
          <w:rFonts w:ascii="Times New Roman" w:hAnsi="Times New Roman" w:cs="Times New Roman"/>
        </w:rPr>
        <w:t>₃</w:t>
      </w:r>
    </w:p>
    <w:p w14:paraId="2E14B6A5" w14:textId="77777777" w:rsidR="00A45105" w:rsidRDefault="001B556F">
      <w:pPr>
        <w:pStyle w:val="Body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</w:t>
      </w:r>
    </w:p>
    <w:p w14:paraId="2E14B6A6" w14:textId="77777777" w:rsidR="00A45105" w:rsidRDefault="00A45105">
      <w:pPr>
        <w:pStyle w:val="Body"/>
        <w:spacing w:line="480" w:lineRule="auto"/>
        <w:rPr>
          <w:rFonts w:ascii="Times New Roman" w:hAnsi="Times New Roman" w:cs="Times New Roman"/>
        </w:rPr>
      </w:pPr>
    </w:p>
    <w:sectPr w:rsidR="00A45105"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14B6B1" w14:textId="77777777" w:rsidR="001B556F" w:rsidRDefault="001B556F">
      <w:r>
        <w:separator/>
      </w:r>
    </w:p>
  </w:endnote>
  <w:endnote w:type="continuationSeparator" w:id="0">
    <w:p w14:paraId="2E14B6B3" w14:textId="77777777" w:rsidR="001B556F" w:rsidRDefault="001B5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宋体"/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 Neue">
    <w:altName w:val="Sylfaen"/>
    <w:charset w:val="00"/>
    <w:family w:val="roman"/>
    <w:pitch w:val="default"/>
    <w:sig w:usb0="E50002FF" w:usb1="500079DB" w:usb2="00000010" w:usb3="00000000" w:csb0="00000000" w:csb1="00000000"/>
  </w:font>
  <w:font w:name="Helvetica Neue Medium">
    <w:altName w:val="Sylfaen"/>
    <w:charset w:val="00"/>
    <w:family w:val="roman"/>
    <w:pitch w:val="default"/>
    <w:sig w:usb0="E50002FF" w:usb1="500079DB" w:usb2="00000010" w:usb3="00000000" w:csb0="00000000" w:csb1="00000000"/>
  </w:font>
  <w:font w:name="PSL Ornanong Pro">
    <w:altName w:val="苹方-简"/>
    <w:charset w:val="00"/>
    <w:family w:val="roman"/>
    <w:pitch w:val="default"/>
  </w:font>
  <w:font w:name="Times New Roman Bold">
    <w:panose1 w:val="02020803070505020304"/>
    <w:charset w:val="00"/>
    <w:family w:val="auto"/>
    <w:pitch w:val="default"/>
    <w:sig w:usb0="E0002AEF" w:usb1="C0007841" w:usb2="00000009" w:usb3="00000000" w:csb0="400001FF" w:csb1="FFFF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4B6AB" w14:textId="77777777" w:rsidR="00A45105" w:rsidRDefault="00A45105">
    <w:pPr>
      <w:pStyle w:val="HeaderFooter"/>
      <w:tabs>
        <w:tab w:val="clear" w:pos="9020"/>
        <w:tab w:val="center" w:pos="4819"/>
        <w:tab w:val="right" w:pos="9638"/>
      </w:tabs>
      <w:rPr>
        <w:rFonts w:hint="eastAsia"/>
      </w:rPr>
    </w:pPr>
  </w:p>
  <w:p w14:paraId="2E14B6AC" w14:textId="77777777" w:rsidR="00A45105" w:rsidRDefault="00A45105">
    <w:pPr>
      <w:pStyle w:val="HeaderFooter"/>
      <w:tabs>
        <w:tab w:val="clear" w:pos="9020"/>
        <w:tab w:val="center" w:pos="4819"/>
        <w:tab w:val="right" w:pos="9638"/>
      </w:tabs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14B6AD" w14:textId="77777777" w:rsidR="001B556F" w:rsidRDefault="001B556F">
      <w:r>
        <w:separator/>
      </w:r>
    </w:p>
  </w:footnote>
  <w:footnote w:type="continuationSeparator" w:id="0">
    <w:p w14:paraId="2E14B6AF" w14:textId="77777777" w:rsidR="001B556F" w:rsidRDefault="001B55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20"/>
  <w:noPunctuationKerning/>
  <w:characterSpacingControl w:val="doNotCompress"/>
  <w:hdrShapeDefaults>
    <o:shapedefaults v:ext="edit" spidmax="307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0A5"/>
    <w:rsid w:val="FAD51581"/>
    <w:rsid w:val="001B556F"/>
    <w:rsid w:val="00640570"/>
    <w:rsid w:val="006D4193"/>
    <w:rsid w:val="0070737F"/>
    <w:rsid w:val="00722875"/>
    <w:rsid w:val="00974671"/>
    <w:rsid w:val="009A0C12"/>
    <w:rsid w:val="00A45105"/>
    <w:rsid w:val="00A9596C"/>
    <w:rsid w:val="00AC2913"/>
    <w:rsid w:val="00B76192"/>
    <w:rsid w:val="00C00178"/>
    <w:rsid w:val="00D00DFB"/>
    <w:rsid w:val="00FB40A5"/>
    <w:rsid w:val="00FE70F5"/>
    <w:rsid w:val="1DDB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 fillcolor="white">
      <v:fill color="white"/>
    </o:shapedefaults>
    <o:shapelayout v:ext="edit">
      <o:idmap v:ext="edit" data="2"/>
    </o:shapelayout>
  </w:shapeDefaults>
  <w:decimalSymbol w:val="."/>
  <w:listSeparator w:val=","/>
  <w14:docId w14:val="2E14B663"/>
  <w15:docId w15:val="{A082517A-B9CB-42D3-941F-45BD714D2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Arial Unicode MS"/>
      <w:sz w:val="24"/>
      <w:szCs w:val="24"/>
      <w:lang w:eastAsia="en-US"/>
    </w:rPr>
  </w:style>
  <w:style w:type="paragraph" w:styleId="4">
    <w:name w:val="heading 4"/>
    <w:next w:val="a"/>
    <w:uiPriority w:val="9"/>
    <w:semiHidden/>
    <w:unhideWhenUsed/>
    <w:qFormat/>
    <w:pPr>
      <w:spacing w:beforeAutospacing="1" w:afterAutospacing="1"/>
      <w:outlineLvl w:val="3"/>
    </w:pPr>
    <w:rPr>
      <w:rFonts w:ascii="宋体" w:hAnsi="宋体" w:hint="eastAs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</w:p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</w:pPr>
  </w:style>
  <w:style w:type="character" w:styleId="a7">
    <w:name w:val="Hyperlink"/>
    <w:rPr>
      <w:u w:val="single"/>
    </w:rPr>
  </w:style>
  <w:style w:type="character" w:styleId="a8">
    <w:name w:val="Strong"/>
    <w:basedOn w:val="a0"/>
    <w:uiPriority w:val="22"/>
    <w:qFormat/>
    <w:rPr>
      <w:b/>
      <w:bCs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eastAsia="Helvetica Neue" w:hAnsi="Helvetica Neue" w:cs="Helvetica Neue"/>
      <w:color w:val="000000"/>
      <w:sz w:val="22"/>
      <w:szCs w:val="22"/>
    </w:rPr>
  </w:style>
  <w:style w:type="paragraph" w:customStyle="1" w:styleId="LabelDark">
    <w:name w:val="Label Dark"/>
    <w:pPr>
      <w:keepLines/>
      <w:jc w:val="center"/>
    </w:pPr>
    <w:rPr>
      <w:rFonts w:ascii="Helvetica Neue Medium" w:eastAsia="Arial Unicode MS" w:hAnsi="Helvetica Neue Medium" w:cs="Arial Unicode MS"/>
      <w:color w:val="000000"/>
      <w:sz w:val="24"/>
      <w:szCs w:val="24"/>
    </w:rPr>
  </w:style>
  <w:style w:type="character" w:customStyle="1" w:styleId="White">
    <w:name w:val="White"/>
    <w:rPr>
      <w:color w:val="FFFFFF"/>
      <w:lang w:val="en-US"/>
    </w:rPr>
  </w:style>
  <w:style w:type="character" w:customStyle="1" w:styleId="a6">
    <w:name w:val="页眉 字符"/>
    <w:basedOn w:val="a0"/>
    <w:link w:val="a5"/>
    <w:uiPriority w:val="99"/>
    <w:rPr>
      <w:sz w:val="24"/>
      <w:szCs w:val="24"/>
      <w:lang w:eastAsia="en-US"/>
    </w:rPr>
  </w:style>
  <w:style w:type="character" w:customStyle="1" w:styleId="a4">
    <w:name w:val="页脚 字符"/>
    <w:basedOn w:val="a0"/>
    <w:link w:val="a3"/>
    <w:uiPriority w:val="99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Pete C</cp:lastModifiedBy>
  <cp:revision>5</cp:revision>
  <dcterms:created xsi:type="dcterms:W3CDTF">2024-11-10T05:33:00Z</dcterms:created>
  <dcterms:modified xsi:type="dcterms:W3CDTF">2025-03-31T23:31:00Z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1033-7.2.2.8955</vt:lpwstr>
  </property>
  <property fmtid="{D5CDD505-2E9C-101B-9397-08002B2CF9AE}" pid="3" name="ICV">
    <vt:lpwstr>CCD8E0075881E1BCB6A1EA675893E3E9_43</vt:lpwstr>
  </property>
</Properties>
</file>