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CA955" w14:textId="77777777" w:rsidR="00D7588C" w:rsidRDefault="00D7588C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08E671" w14:textId="77777777" w:rsidR="00D7588C" w:rsidRDefault="00E75C18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PSL Ornanong Pro" w:hAnsi="Times New Roman" w:cs="Times New Roman"/>
          <w:noProof/>
          <w:color w:val="5E5E5E"/>
          <w:sz w:val="30"/>
          <w:szCs w:val="30"/>
        </w:rPr>
        <mc:AlternateContent>
          <mc:Choice Requires="wps">
            <w:drawing>
              <wp:anchor distT="152400" distB="152400" distL="152400" distR="152400" simplePos="0" relativeHeight="251656192" behindDoc="0" locked="0" layoutInCell="1" allowOverlap="1" wp14:anchorId="613863D4" wp14:editId="4B5AA00B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4496435" cy="1126490"/>
                <wp:effectExtent l="0" t="0" r="1905" b="0"/>
                <wp:wrapTopAndBottom/>
                <wp:docPr id="1073741828" name="officeArt object" descr="Indexademics G9 Official Study Guides Issue [#]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0" cy="1126800"/>
                        </a:xfrm>
                        <a:prstGeom prst="rect">
                          <a:avLst/>
                        </a:prstGeom>
                        <a:solidFill>
                          <a:srgbClr val="20446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C33CE76" w14:textId="50AAF551" w:rsidR="00D7588C" w:rsidRDefault="00E75C18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IDX G9 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caps/>
                                <w:sz w:val="30"/>
                                <w:szCs w:val="30"/>
                              </w:rPr>
                              <w:t xml:space="preserve">MATH </w:t>
                            </w:r>
                            <w:r w:rsidRPr="00E75C18">
                              <w:rPr>
                                <w:rStyle w:val="White"/>
                                <w:rFonts w:ascii="Times New Roman" w:hAnsi="Times New Roman" w:cs="Times New Roman" w:hint="eastAsia"/>
                                <w:b/>
                                <w:bCs/>
                                <w:caps/>
                                <w:sz w:val="30"/>
                                <w:szCs w:val="30"/>
                              </w:rPr>
                              <w:t>S+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STUDY GUIDE ISSUE 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6</w:t>
                            </w:r>
                          </w:p>
                          <w:p w14:paraId="3A843C64" w14:textId="77777777" w:rsidR="00D7588C" w:rsidRDefault="00E75C18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By 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Aiden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and 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Julie</w:t>
                            </w:r>
                          </w:p>
                          <w:p w14:paraId="7E0D92A7" w14:textId="77777777" w:rsidR="00D7588C" w:rsidRDefault="00E75C18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White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3863D4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Indexademics G9 Official Study Guides Issue [#]…" style="position:absolute;margin-left:302.85pt;margin-top:0;width:354.05pt;height:88.7pt;z-index:251656192;visibility:visible;mso-wrap-style:square;mso-wrap-distance-left:12pt;mso-wrap-distance-top:12pt;mso-wrap-distance-right:12pt;mso-wrap-distance-bottom:12pt;mso-position-horizontal:right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fJc1AEAAKQDAAAOAAAAZHJzL2Uyb0RvYy54bWysU9uO0zAQfUfiHyy/01wUyhI1XcGuipAQ&#10;rLTwAY5jN5Zsj7HdJv17xm62LfCGyIPj43HOzJw52dzPRpOj8EGB7Wi1KikRlsOg7L6jP77v3txR&#10;EiKzA9NgRUdPItD77etXm8m1ooYR9CA8QRIb2sl1dIzRtUUR+CgMCytwwmJQgjcsIvT7YvBsQnaj&#10;i7os18UEfnAeuAgBTx/PQbrN/FIKHr9JGUQkuqNYW8yrz2uf1mK7Ye3eMzcqvpTB/qEKw5TFpBeq&#10;RxYZOXj1F5VR3EMAGVccTAFSKi5yD9hNVf7RzfPInMi9oDjBXWQK/4+Wfz0+uydP4vwRZhxgEmRy&#10;oQ14mPqZpTfpjZUSjKOEp4tsYo6E42HTvF83JYY4xqqqXt8hQJ7i+rnzIX4SYEjadNTjXLJc7Pgl&#10;xPPVlyspWwCthp3SOgO/7x+0J0eGM6zLplnvFvbfrmlLJkxfv8uVMPSS1OycxULiyqM2KqLftDJY&#10;dpmehUrblEpkxywlXWVIuzj386JND8MJJZvQNR0NPw/MC0r0Z4tjeVum3km8Bf4W9LfAHswDYFMV&#10;JczyEdCXLwV/OESQKkuTsp9ToqQJoBWyuIttk9ducb51/bm2vwAAAP//AwBQSwMEFAAGAAgAAAAh&#10;AMShnyrcAAAABQEAAA8AAABkcnMvZG93bnJldi54bWxMj0FLw0AQhe+C/2EZwYu0m9ZiYppNEcGj&#10;hca24G2TnSbB7GzIbpv47x291MuD4T3e+ybbTLYTFxx860jBYh6BQKqcaalWsP94myUgfNBkdOcI&#10;FXyjh01+e5Pp1LiRdngpQi24hHyqFTQh9KmUvmrQaj93PRJ7JzdYHfgcamkGPXK57eQyip6k1S3x&#10;QqN7fG2w+irOVkH5UNDjITwvS1x9HnfF+3ZM2q1S93fTyxpEwClcw/CLz+iQM1PpzmS86BTwI+FP&#10;2YujZAGi5FAcr0DmmfxPn/8AAAD//wMAUEsBAi0AFAAGAAgAAAAhALaDOJL+AAAA4QEAABMAAAAA&#10;AAAAAAAAAAAAAAAAAFtDb250ZW50X1R5cGVzXS54bWxQSwECLQAUAAYACAAAACEAOP0h/9YAAACU&#10;AQAACwAAAAAAAAAAAAAAAAAvAQAAX3JlbHMvLnJlbHNQSwECLQAUAAYACAAAACEAyjnyXNQBAACk&#10;AwAADgAAAAAAAAAAAAAAAAAuAgAAZHJzL2Uyb0RvYy54bWxQSwECLQAUAAYACAAAACEAxKGfKtwA&#10;AAAFAQAADwAAAAAAAAAAAAAAAAAuBAAAZHJzL2Rvd25yZXYueG1sUEsFBgAAAAAEAAQA8wAAADcF&#10;AAAAAA==&#10;" fillcolor="#20446f" stroked="f" strokeweight="1pt">
                <v:stroke miterlimit="4"/>
                <v:textbox inset="4pt,4pt,4pt,4pt">
                  <w:txbxContent>
                    <w:p w14:paraId="0C33CE76" w14:textId="50AAF551" w:rsidR="00D7588C" w:rsidRDefault="00E75C18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IDX G9 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caps/>
                          <w:sz w:val="30"/>
                          <w:szCs w:val="30"/>
                        </w:rPr>
                        <w:t xml:space="preserve">MATH </w:t>
                      </w:r>
                      <w:r w:rsidRPr="00E75C18">
                        <w:rPr>
                          <w:rStyle w:val="White"/>
                          <w:rFonts w:ascii="Times New Roman" w:hAnsi="Times New Roman" w:cs="Times New Roman" w:hint="eastAsia"/>
                          <w:b/>
                          <w:bCs/>
                          <w:caps/>
                          <w:sz w:val="30"/>
                          <w:szCs w:val="30"/>
                        </w:rPr>
                        <w:t>S+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STUDY GUIDE ISSUE </w:t>
                      </w:r>
                      <w:r>
                        <w:rPr>
                          <w:rStyle w:val="White"/>
                          <w:rFonts w:ascii="Times New Roman" w:hAnsi="Times New Roman" w:cs="Times New Roman" w:hint="eastAsia"/>
                          <w:b/>
                          <w:bCs/>
                          <w:sz w:val="30"/>
                          <w:szCs w:val="30"/>
                        </w:rPr>
                        <w:t>6</w:t>
                      </w:r>
                    </w:p>
                    <w:p w14:paraId="3A843C64" w14:textId="77777777" w:rsidR="00D7588C" w:rsidRDefault="00E75C18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By </w:t>
                      </w:r>
                      <w:r>
                        <w:rPr>
                          <w:rStyle w:val="White"/>
                          <w:rFonts w:ascii="Times New Roman" w:hAnsi="Times New Roman" w:cs="Times New Roman" w:hint="eastAsia"/>
                          <w:b/>
                          <w:bCs/>
                          <w:sz w:val="30"/>
                          <w:szCs w:val="30"/>
                        </w:rPr>
                        <w:t>Aiden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and </w:t>
                      </w:r>
                      <w:r>
                        <w:rPr>
                          <w:rStyle w:val="White"/>
                          <w:rFonts w:ascii="Times New Roman" w:hAnsi="Times New Roman" w:cs="Times New Roman" w:hint="eastAsia"/>
                          <w:b/>
                          <w:bCs/>
                          <w:sz w:val="30"/>
                          <w:szCs w:val="30"/>
                        </w:rPr>
                        <w:t>Julie</w:t>
                      </w:r>
                    </w:p>
                    <w:p w14:paraId="7E0D92A7" w14:textId="77777777" w:rsidR="00D7588C" w:rsidRDefault="00E75C18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Style w:val="White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zh-CN"/>
        </w:rPr>
        <w:drawing>
          <wp:anchor distT="0" distB="0" distL="114300" distR="114300" simplePos="0" relativeHeight="251659264" behindDoc="1" locked="0" layoutInCell="1" allowOverlap="1" wp14:anchorId="6EBAB2A4" wp14:editId="0B6425F5">
            <wp:simplePos x="0" y="0"/>
            <wp:positionH relativeFrom="margin">
              <wp:posOffset>0</wp:posOffset>
            </wp:positionH>
            <wp:positionV relativeFrom="margin">
              <wp:posOffset>7620</wp:posOffset>
            </wp:positionV>
            <wp:extent cx="1337945" cy="1173480"/>
            <wp:effectExtent l="0" t="0" r="0" b="7620"/>
            <wp:wrapNone/>
            <wp:docPr id="21415472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4728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01" t="19776" r="17840" b="22056"/>
                    <a:stretch>
                      <a:fillRect/>
                    </a:stretch>
                  </pic:blipFill>
                  <pic:spPr>
                    <a:xfrm>
                      <a:off x="0" y="0"/>
                      <a:ext cx="1337748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NOTE: This is an official document by Indexademics. Unless otherwise stated, this document may not be accredited to individuals or groups other than the club IDX, nor should this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document be distributed, sold, or modified for personal use in any way.</w:t>
      </w:r>
    </w:p>
    <w:p w14:paraId="587D383E" w14:textId="77777777" w:rsidR="00D7588C" w:rsidRDefault="00D7588C">
      <w:pPr>
        <w:pStyle w:val="Body"/>
        <w:rPr>
          <w:rFonts w:ascii="Times New Roman" w:hAnsi="Times New Roman" w:cs="Times New Roman"/>
        </w:rPr>
      </w:pPr>
    </w:p>
    <w:p w14:paraId="56E38F65" w14:textId="77777777" w:rsidR="00D7588C" w:rsidRDefault="00D7588C">
      <w:pPr>
        <w:pStyle w:val="Body"/>
        <w:rPr>
          <w:rFonts w:ascii="Times New Roman" w:hAnsi="Times New Roman" w:cs="Times New Roman"/>
        </w:rPr>
      </w:pPr>
    </w:p>
    <w:p w14:paraId="7300EC9B" w14:textId="77777777" w:rsidR="00D7588C" w:rsidRDefault="00E75C18">
      <w:pPr>
        <w:pStyle w:val="Body"/>
        <w:rPr>
          <w:rFonts w:ascii="Times New Roman" w:eastAsia="宋体" w:hAnsi="Times New Roman" w:cs="Times New Roman"/>
          <w:b/>
          <w:bCs/>
          <w:u w:val="single"/>
        </w:rPr>
      </w:pPr>
      <w:r>
        <w:rPr>
          <w:rFonts w:ascii="Times New Roman" w:eastAsia="宋体" w:hAnsi="Times New Roman" w:cs="Times New Roman" w:hint="eastAsia"/>
          <w:b/>
          <w:bCs/>
          <w:u w:val="single"/>
        </w:rPr>
        <w:t>Contents:</w:t>
      </w:r>
    </w:p>
    <w:p w14:paraId="0581EB20" w14:textId="77777777" w:rsidR="00D7588C" w:rsidRDefault="00D7588C">
      <w:pPr>
        <w:pStyle w:val="Body"/>
        <w:rPr>
          <w:rFonts w:ascii="Times New Roman" w:eastAsia="宋体" w:hAnsi="Times New Roman" w:cs="Times New Roman"/>
          <w:b/>
          <w:bCs/>
          <w:u w:val="single"/>
        </w:rPr>
      </w:pPr>
    </w:p>
    <w:p w14:paraId="6425E4FE" w14:textId="77777777" w:rsidR="00D7588C" w:rsidRDefault="00E75C18">
      <w:pPr>
        <w:pStyle w:val="Body"/>
        <w:numPr>
          <w:ilvl w:val="0"/>
          <w:numId w:val="1"/>
        </w:numPr>
        <w:spacing w:line="480" w:lineRule="auto"/>
        <w:rPr>
          <w:rFonts w:ascii="Times New Roman" w:eastAsia="宋体" w:hAnsi="Times New Roman" w:cs="Times New Roman"/>
          <w:b/>
          <w:bCs/>
          <w:i/>
          <w:iCs/>
          <w:color w:val="0000FF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i/>
          <w:iCs/>
          <w:color w:val="0000FF"/>
          <w:sz w:val="24"/>
          <w:szCs w:val="24"/>
        </w:rPr>
        <w:t>9-1 Translations</w:t>
      </w:r>
    </w:p>
    <w:p w14:paraId="1CCED139" w14:textId="77777777" w:rsidR="00D7588C" w:rsidRDefault="00E75C18">
      <w:pPr>
        <w:pStyle w:val="Body"/>
        <w:numPr>
          <w:ilvl w:val="0"/>
          <w:numId w:val="1"/>
        </w:numPr>
        <w:spacing w:line="480" w:lineRule="auto"/>
        <w:rPr>
          <w:rFonts w:ascii="Times New Roman" w:eastAsia="宋体" w:hAnsi="Times New Roman" w:cs="Times New Roman"/>
          <w:b/>
          <w:bCs/>
          <w:i/>
          <w:iCs/>
          <w:color w:val="0000FF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i/>
          <w:iCs/>
          <w:color w:val="0000FF"/>
          <w:sz w:val="24"/>
          <w:szCs w:val="24"/>
        </w:rPr>
        <w:t>9-2 Reflection</w:t>
      </w:r>
    </w:p>
    <w:p w14:paraId="453D2F3B" w14:textId="77777777" w:rsidR="00D7588C" w:rsidRDefault="00E75C18">
      <w:pPr>
        <w:pStyle w:val="Body"/>
        <w:numPr>
          <w:ilvl w:val="0"/>
          <w:numId w:val="1"/>
        </w:numPr>
        <w:spacing w:line="480" w:lineRule="auto"/>
        <w:rPr>
          <w:rFonts w:ascii="Times New Roman" w:eastAsia="宋体" w:hAnsi="Times New Roman" w:cs="Times New Roman"/>
          <w:b/>
          <w:bCs/>
          <w:i/>
          <w:iCs/>
          <w:color w:val="0000FF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i/>
          <w:iCs/>
          <w:color w:val="0000FF"/>
          <w:sz w:val="24"/>
          <w:szCs w:val="24"/>
        </w:rPr>
        <w:t>9-3 Rotation</w:t>
      </w:r>
    </w:p>
    <w:p w14:paraId="5749B4C3" w14:textId="77777777" w:rsidR="00D7588C" w:rsidRDefault="00E75C18">
      <w:pPr>
        <w:pStyle w:val="Body"/>
        <w:numPr>
          <w:ilvl w:val="0"/>
          <w:numId w:val="1"/>
        </w:numPr>
        <w:spacing w:line="480" w:lineRule="auto"/>
        <w:rPr>
          <w:rFonts w:ascii="Times New Roman" w:eastAsia="宋体" w:hAnsi="Times New Roman" w:cs="Times New Roman"/>
          <w:b/>
          <w:bCs/>
          <w:i/>
          <w:iCs/>
          <w:color w:val="0000FF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i/>
          <w:iCs/>
          <w:color w:val="0000FF"/>
          <w:sz w:val="24"/>
          <w:szCs w:val="24"/>
        </w:rPr>
        <w:t>9-6 Compositions of Reflections</w:t>
      </w:r>
    </w:p>
    <w:p w14:paraId="41A87DDF" w14:textId="77777777" w:rsidR="00D7588C" w:rsidRDefault="00E75C18">
      <w:pPr>
        <w:pStyle w:val="Body"/>
        <w:numPr>
          <w:ilvl w:val="0"/>
          <w:numId w:val="1"/>
        </w:numPr>
        <w:spacing w:line="480" w:lineRule="auto"/>
        <w:rPr>
          <w:rFonts w:ascii="Times New Roman" w:eastAsia="宋体" w:hAnsi="Times New Roman" w:cs="Times New Roman"/>
          <w:b/>
          <w:bCs/>
          <w:i/>
          <w:iCs/>
          <w:color w:val="0000FF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i/>
          <w:iCs/>
          <w:color w:val="0000FF"/>
          <w:sz w:val="24"/>
          <w:szCs w:val="24"/>
        </w:rPr>
        <w:t>9-4 Symmetry</w:t>
      </w:r>
    </w:p>
    <w:p w14:paraId="77F1B677" w14:textId="77777777" w:rsidR="00D7588C" w:rsidRDefault="00E75C18">
      <w:pPr>
        <w:pStyle w:val="Body"/>
        <w:numPr>
          <w:ilvl w:val="0"/>
          <w:numId w:val="1"/>
        </w:numPr>
        <w:spacing w:line="480" w:lineRule="auto"/>
        <w:rPr>
          <w:rFonts w:ascii="Times New Roman" w:eastAsia="宋体" w:hAnsi="Times New Roman" w:cs="Times New Roman"/>
          <w:b/>
          <w:bCs/>
          <w:i/>
          <w:iCs/>
          <w:color w:val="0000FF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i/>
          <w:iCs/>
          <w:color w:val="0000FF"/>
          <w:sz w:val="24"/>
          <w:szCs w:val="24"/>
        </w:rPr>
        <w:t>9-6 Dilations</w:t>
      </w:r>
    </w:p>
    <w:p w14:paraId="0EF1E6FF" w14:textId="77777777" w:rsidR="00D7588C" w:rsidRDefault="00D7588C">
      <w:pPr>
        <w:pStyle w:val="Body"/>
        <w:spacing w:line="480" w:lineRule="auto"/>
        <w:rPr>
          <w:rFonts w:ascii="Times New Roman" w:eastAsia="宋体" w:hAnsi="Times New Roman" w:cs="Times New Roman"/>
          <w:b/>
          <w:bCs/>
          <w:i/>
          <w:iCs/>
          <w:color w:val="0000FF"/>
          <w:sz w:val="24"/>
          <w:szCs w:val="24"/>
        </w:rPr>
      </w:pPr>
    </w:p>
    <w:p w14:paraId="71379089" w14:textId="77777777" w:rsidR="00D7588C" w:rsidRDefault="00E75C18">
      <w:pPr>
        <w:pStyle w:val="Body"/>
        <w:numPr>
          <w:ilvl w:val="0"/>
          <w:numId w:val="2"/>
        </w:numPr>
        <w:spacing w:line="480" w:lineRule="auto"/>
        <w:rPr>
          <w:rFonts w:ascii="Times New Roman" w:eastAsia="宋体" w:hAnsi="Times New Roman" w:cs="Times New Roman"/>
          <w:b/>
          <w:bCs/>
          <w:i/>
          <w:iCs/>
          <w:color w:val="auto"/>
          <w:sz w:val="24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i/>
          <w:iCs/>
          <w:color w:val="auto"/>
          <w:sz w:val="24"/>
          <w:szCs w:val="24"/>
          <w:u w:val="single"/>
        </w:rPr>
        <w:t>9-1 Translations</w:t>
      </w:r>
    </w:p>
    <w:p w14:paraId="61B2D29B" w14:textId="77777777" w:rsidR="005264C4" w:rsidRDefault="005264C4" w:rsidP="005264C4">
      <w:pPr>
        <w:pStyle w:val="a7"/>
        <w:numPr>
          <w:ilvl w:val="0"/>
          <w:numId w:val="12"/>
        </w:numPr>
        <w:spacing w:before="100" w:after="100"/>
      </w:pPr>
      <w:r>
        <w:rPr>
          <w:rStyle w:val="a9"/>
        </w:rPr>
        <w:t>Definition of a Translation (Slide):</w:t>
      </w:r>
    </w:p>
    <w:p w14:paraId="244673CE" w14:textId="77777777" w:rsidR="005264C4" w:rsidRDefault="005264C4" w:rsidP="005264C4">
      <w:pPr>
        <w:pStyle w:val="a7"/>
        <w:numPr>
          <w:ilvl w:val="1"/>
          <w:numId w:val="12"/>
        </w:numPr>
        <w:spacing w:before="100" w:after="100"/>
      </w:pPr>
      <w:r>
        <w:t>A translation is an isometry (a transformation that preserves distances) that moves all points of a figure the same distance in the same direction.</w:t>
      </w:r>
    </w:p>
    <w:p w14:paraId="1F934CF2" w14:textId="77777777" w:rsidR="005264C4" w:rsidRDefault="005264C4" w:rsidP="005264C4">
      <w:pPr>
        <w:pStyle w:val="a7"/>
        <w:numPr>
          <w:ilvl w:val="0"/>
          <w:numId w:val="12"/>
        </w:numPr>
        <w:spacing w:before="100" w:after="100"/>
      </w:pPr>
      <w:r>
        <w:rPr>
          <w:rStyle w:val="a9"/>
        </w:rPr>
        <w:t>Composition of Translations:</w:t>
      </w:r>
    </w:p>
    <w:p w14:paraId="70FB975C" w14:textId="77777777" w:rsidR="005264C4" w:rsidRDefault="005264C4" w:rsidP="005264C4">
      <w:pPr>
        <w:pStyle w:val="a7"/>
        <w:numPr>
          <w:ilvl w:val="1"/>
          <w:numId w:val="12"/>
        </w:numPr>
        <w:spacing w:before="100" w:after="100"/>
      </w:pPr>
      <w:r>
        <w:t>A composition of translations is the result of applying two or more translations in sequence.</w:t>
      </w:r>
    </w:p>
    <w:p w14:paraId="7078B73E" w14:textId="538AB2BF" w:rsidR="005264C4" w:rsidRDefault="005264C4" w:rsidP="005264C4">
      <w:pPr>
        <w:pStyle w:val="a7"/>
        <w:numPr>
          <w:ilvl w:val="0"/>
          <w:numId w:val="13"/>
        </w:numPr>
        <w:spacing w:before="100" w:after="100"/>
      </w:pPr>
      <w:r>
        <w:t>A translation can be written as ((x, y) (x + a, y + b)).</w:t>
      </w:r>
    </w:p>
    <w:p w14:paraId="64529CC4" w14:textId="70406DA4" w:rsidR="005264C4" w:rsidRDefault="005264C4" w:rsidP="005264C4">
      <w:pPr>
        <w:pStyle w:val="a7"/>
        <w:numPr>
          <w:ilvl w:val="0"/>
          <w:numId w:val="13"/>
        </w:numPr>
        <w:spacing w:before="100" w:after="100"/>
      </w:pPr>
      <w:r>
        <w:t>For a figure like (triangle ABC), the image after translation is denoted as (triangle A’B’C’), where (A’), (B’), and (C’) are the new positions of points (A), (B), and (C).</w:t>
      </w:r>
    </w:p>
    <w:p w14:paraId="0305302D" w14:textId="550FA9A6" w:rsidR="005E494D" w:rsidRDefault="005E494D" w:rsidP="005E494D">
      <w:pPr>
        <w:pStyle w:val="Body"/>
        <w:spacing w:line="480" w:lineRule="auto"/>
        <w:rPr>
          <w:rFonts w:ascii="Times New Roman" w:eastAsia="宋体" w:hAnsi="Times New Roman" w:cs="Times New Roman"/>
          <w:b/>
          <w:bCs/>
          <w:i/>
          <w:iCs/>
          <w:color w:val="auto"/>
          <w:sz w:val="24"/>
          <w:szCs w:val="24"/>
          <w:u w:val="single"/>
        </w:rPr>
      </w:pPr>
    </w:p>
    <w:p w14:paraId="7BB0D80B" w14:textId="77777777" w:rsidR="00D7588C" w:rsidRDefault="00E75C18">
      <w:pPr>
        <w:pStyle w:val="Body"/>
        <w:numPr>
          <w:ilvl w:val="0"/>
          <w:numId w:val="2"/>
        </w:numPr>
        <w:spacing w:line="480" w:lineRule="auto"/>
        <w:rPr>
          <w:rFonts w:ascii="Times New Roman" w:eastAsia="宋体" w:hAnsi="Times New Roman" w:cs="Times New Roman"/>
          <w:b/>
          <w:bCs/>
          <w:i/>
          <w:iCs/>
          <w:color w:val="auto"/>
          <w:sz w:val="24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i/>
          <w:iCs/>
          <w:color w:val="auto"/>
          <w:sz w:val="24"/>
          <w:szCs w:val="24"/>
          <w:u w:val="single"/>
        </w:rPr>
        <w:t>9-2 Reflection</w:t>
      </w:r>
    </w:p>
    <w:p w14:paraId="4A5D1D00" w14:textId="77777777" w:rsidR="00D7588C" w:rsidRDefault="00E75C18">
      <w:pPr>
        <w:pStyle w:val="Body"/>
        <w:numPr>
          <w:ilvl w:val="0"/>
          <w:numId w:val="3"/>
        </w:numPr>
        <w:spacing w:line="480" w:lineRule="auto"/>
        <w:rPr>
          <w:rFonts w:ascii="Times New Roman" w:eastAsia="宋体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auto"/>
          <w:sz w:val="24"/>
          <w:szCs w:val="24"/>
        </w:rPr>
        <w:t>New Term</w:t>
      </w:r>
    </w:p>
    <w:p w14:paraId="712E5E57" w14:textId="77777777" w:rsidR="00D7588C" w:rsidRDefault="00E75C18">
      <w:pPr>
        <w:pStyle w:val="Body"/>
        <w:spacing w:line="480" w:lineRule="auto"/>
        <w:ind w:firstLine="720"/>
        <w:rPr>
          <w:rFonts w:ascii="Times New Roman" w:eastAsia="宋体" w:hAnsi="Times New Roman" w:cs="Times New Roman"/>
          <w:b/>
          <w:bCs/>
          <w:i/>
          <w:iCs/>
          <w:color w:val="16E7CF" w:themeColor="accent2"/>
          <w:sz w:val="24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color w:val="auto"/>
          <w:sz w:val="24"/>
          <w:szCs w:val="24"/>
        </w:rPr>
        <w:lastRenderedPageBreak/>
        <w:t>·</w:t>
      </w:r>
      <w:r>
        <w:rPr>
          <w:rFonts w:ascii="Times New Roman" w:eastAsia="宋体" w:hAnsi="Times New Roman" w:cs="Times New Roman" w:hint="eastAsia"/>
          <w:b/>
          <w:bCs/>
          <w:i/>
          <w:iCs/>
          <w:color w:val="16E7CF" w:themeColor="accent2"/>
          <w:sz w:val="24"/>
          <w:szCs w:val="24"/>
          <w:u w:val="single"/>
        </w:rPr>
        <w:t>Reflection</w:t>
      </w:r>
    </w:p>
    <w:p w14:paraId="1AE62B8A" w14:textId="77777777" w:rsidR="00D7588C" w:rsidRDefault="00E75C18">
      <w:pPr>
        <w:pStyle w:val="Body"/>
        <w:spacing w:line="480" w:lineRule="auto"/>
        <w:ind w:firstLine="720"/>
        <w:rPr>
          <w:rFonts w:ascii="Times New Roman" w:eastAsia="宋体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auto"/>
          <w:sz w:val="24"/>
          <w:szCs w:val="24"/>
          <w:u w:val="single"/>
        </w:rPr>
        <w:t>A reflection is an isometry in which a figure and its image have opposite orientation</w:t>
      </w:r>
      <w:r>
        <w:rPr>
          <w:rFonts w:ascii="Times New Roman" w:eastAsia="宋体" w:hAnsi="Times New Roman" w:cs="Times New Roman" w:hint="eastAsia"/>
          <w:b/>
          <w:bCs/>
          <w:color w:val="auto"/>
          <w:sz w:val="24"/>
          <w:szCs w:val="24"/>
        </w:rPr>
        <w:t>.</w:t>
      </w:r>
    </w:p>
    <w:p w14:paraId="0B21113F" w14:textId="77777777" w:rsidR="00D7588C" w:rsidRDefault="00E75C18">
      <w:pPr>
        <w:pStyle w:val="Body"/>
        <w:spacing w:line="480" w:lineRule="auto"/>
        <w:ind w:firstLine="72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auto"/>
          <w:sz w:val="24"/>
          <w:szCs w:val="24"/>
        </w:rPr>
        <w:t>All reflection has its own</w:t>
      </w:r>
      <w:r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 xml:space="preserve"> reflection line</w:t>
      </w:r>
      <w:r>
        <w:rPr>
          <w:rFonts w:ascii="Times New Roman" w:eastAsia="宋体" w:hAnsi="Times New Roman" w:cs="Times New Roman" w:hint="eastAsia"/>
          <w:b/>
          <w:bCs/>
          <w:color w:val="auto"/>
          <w:sz w:val="24"/>
          <w:szCs w:val="24"/>
        </w:rPr>
        <w:t>.</w:t>
      </w:r>
    </w:p>
    <w:p w14:paraId="0E9F55A3" w14:textId="77777777" w:rsidR="00D7588C" w:rsidRDefault="00E75C18">
      <w:pPr>
        <w:pStyle w:val="Body"/>
        <w:spacing w:line="480" w:lineRule="auto"/>
        <w:ind w:left="720" w:firstLine="720"/>
        <w:rPr>
          <w:rFonts w:ascii="Times New Roman" w:eastAsia="宋体" w:hAnsi="Times New Roman" w:cs="Times New Roman"/>
          <w:b/>
          <w:bCs/>
          <w:i/>
          <w:iCs/>
          <w:color w:val="auto"/>
          <w:sz w:val="24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color w:val="auto"/>
          <w:sz w:val="24"/>
          <w:szCs w:val="24"/>
        </w:rPr>
        <w:t>·</w:t>
      </w:r>
      <w:r>
        <w:rPr>
          <w:rFonts w:ascii="Times New Roman" w:eastAsia="宋体" w:hAnsi="Times New Roman" w:cs="Times New Roman" w:hint="eastAsia"/>
          <w:b/>
          <w:bCs/>
          <w:i/>
          <w:iCs/>
          <w:color w:val="auto"/>
          <w:sz w:val="24"/>
          <w:szCs w:val="24"/>
          <w:u w:val="single"/>
        </w:rPr>
        <w:t>how to draw reflection</w:t>
      </w:r>
    </w:p>
    <w:p w14:paraId="11A50717" w14:textId="77777777" w:rsidR="00D7588C" w:rsidRDefault="00E75C18">
      <w:pPr>
        <w:pStyle w:val="a7"/>
        <w:spacing w:beforeAutospacing="0" w:afterAutospacing="0"/>
        <w:ind w:left="1440"/>
        <w:rPr>
          <w:rFonts w:eastAsia="Segoe UI"/>
          <w:b/>
          <w:bCs/>
          <w:sz w:val="21"/>
          <w:szCs w:val="21"/>
        </w:rPr>
      </w:pPr>
      <w:r>
        <w:rPr>
          <w:rFonts w:eastAsia="宋体"/>
          <w:b/>
          <w:bCs/>
          <w:sz w:val="21"/>
          <w:szCs w:val="21"/>
        </w:rPr>
        <w:t>1</w:t>
      </w:r>
      <w:r>
        <w:rPr>
          <w:rFonts w:eastAsia="宋体" w:hint="eastAsia"/>
          <w:b/>
          <w:bCs/>
          <w:sz w:val="21"/>
          <w:szCs w:val="21"/>
        </w:rPr>
        <w:t xml:space="preserve"> </w:t>
      </w:r>
      <w:r>
        <w:rPr>
          <w:rFonts w:eastAsia="宋体"/>
          <w:b/>
          <w:bCs/>
          <w:sz w:val="21"/>
          <w:szCs w:val="21"/>
        </w:rPr>
        <w:t>.</w:t>
      </w:r>
      <w:r>
        <w:rPr>
          <w:rFonts w:eastAsia="Segoe UI"/>
          <w:b/>
          <w:bCs/>
          <w:sz w:val="21"/>
          <w:szCs w:val="21"/>
        </w:rPr>
        <w:t>Draw line</w:t>
      </w:r>
      <w:r>
        <w:rPr>
          <w:rFonts w:eastAsia="宋体"/>
          <w:b/>
          <w:bCs/>
          <w:sz w:val="21"/>
          <w:szCs w:val="21"/>
        </w:rPr>
        <w:t>s</w:t>
      </w:r>
      <w:r>
        <w:rPr>
          <w:rFonts w:eastAsia="Segoe UI"/>
          <w:b/>
          <w:bCs/>
          <w:sz w:val="21"/>
          <w:szCs w:val="21"/>
        </w:rPr>
        <w:t xml:space="preserve"> perpendicular to the reflection line, passing through the point</w:t>
      </w:r>
      <w:r>
        <w:rPr>
          <w:rFonts w:eastAsia="宋体"/>
          <w:b/>
          <w:bCs/>
          <w:sz w:val="21"/>
          <w:szCs w:val="21"/>
        </w:rPr>
        <w:t>s</w:t>
      </w:r>
      <w:r>
        <w:rPr>
          <w:rFonts w:eastAsia="Segoe UI"/>
          <w:b/>
          <w:bCs/>
          <w:sz w:val="21"/>
          <w:szCs w:val="21"/>
        </w:rPr>
        <w:t>.</w:t>
      </w:r>
    </w:p>
    <w:p w14:paraId="030DABAA" w14:textId="77777777" w:rsidR="00D7588C" w:rsidRDefault="00D7588C">
      <w:pPr>
        <w:pStyle w:val="a7"/>
        <w:spacing w:beforeAutospacing="0" w:afterAutospacing="0"/>
        <w:ind w:left="1440"/>
        <w:rPr>
          <w:rFonts w:eastAsia="Segoe UI"/>
          <w:b/>
          <w:bCs/>
          <w:sz w:val="21"/>
          <w:szCs w:val="21"/>
        </w:rPr>
      </w:pPr>
    </w:p>
    <w:p w14:paraId="3E7F55FA" w14:textId="77777777" w:rsidR="00D7588C" w:rsidRDefault="00E75C18">
      <w:pPr>
        <w:pStyle w:val="a7"/>
        <w:spacing w:beforeAutospacing="0" w:afterAutospacing="0"/>
        <w:ind w:left="1440"/>
        <w:rPr>
          <w:rFonts w:eastAsia="Segoe UI"/>
          <w:b/>
          <w:bCs/>
          <w:sz w:val="21"/>
          <w:szCs w:val="21"/>
        </w:rPr>
      </w:pPr>
      <w:r>
        <w:rPr>
          <w:rFonts w:eastAsia="宋体"/>
          <w:b/>
          <w:bCs/>
          <w:sz w:val="21"/>
          <w:szCs w:val="21"/>
        </w:rPr>
        <w:t>2</w:t>
      </w:r>
      <w:r>
        <w:rPr>
          <w:rFonts w:eastAsia="宋体" w:hint="eastAsia"/>
          <w:b/>
          <w:bCs/>
          <w:sz w:val="21"/>
          <w:szCs w:val="21"/>
        </w:rPr>
        <w:t xml:space="preserve"> </w:t>
      </w:r>
      <w:r>
        <w:rPr>
          <w:rFonts w:eastAsia="宋体"/>
          <w:b/>
          <w:bCs/>
          <w:sz w:val="21"/>
          <w:szCs w:val="21"/>
        </w:rPr>
        <w:t>.</w:t>
      </w:r>
      <w:r>
        <w:rPr>
          <w:rFonts w:eastAsia="Segoe UI"/>
          <w:b/>
          <w:bCs/>
          <w:sz w:val="21"/>
          <w:szCs w:val="21"/>
        </w:rPr>
        <w:t>Measure the distance from the point</w:t>
      </w:r>
      <w:r>
        <w:rPr>
          <w:rFonts w:eastAsia="宋体"/>
          <w:b/>
          <w:bCs/>
          <w:sz w:val="21"/>
          <w:szCs w:val="21"/>
        </w:rPr>
        <w:t>s</w:t>
      </w:r>
      <w:r>
        <w:rPr>
          <w:rFonts w:eastAsia="Segoe UI"/>
          <w:b/>
          <w:bCs/>
          <w:sz w:val="21"/>
          <w:szCs w:val="21"/>
        </w:rPr>
        <w:t xml:space="preserve"> to the </w:t>
      </w:r>
      <w:r>
        <w:rPr>
          <w:rFonts w:eastAsia="宋体"/>
          <w:b/>
          <w:bCs/>
          <w:sz w:val="21"/>
          <w:szCs w:val="21"/>
        </w:rPr>
        <w:t xml:space="preserve">reflection </w:t>
      </w:r>
      <w:r>
        <w:rPr>
          <w:rFonts w:eastAsia="Segoe UI"/>
          <w:b/>
          <w:bCs/>
          <w:sz w:val="21"/>
          <w:szCs w:val="21"/>
        </w:rPr>
        <w:t>line.</w:t>
      </w:r>
    </w:p>
    <w:p w14:paraId="36121AA9" w14:textId="77777777" w:rsidR="00D7588C" w:rsidRDefault="00D7588C">
      <w:pPr>
        <w:pStyle w:val="a7"/>
        <w:spacing w:beforeAutospacing="0" w:afterAutospacing="0"/>
        <w:ind w:left="1440"/>
        <w:rPr>
          <w:rFonts w:eastAsia="Segoe UI"/>
          <w:b/>
          <w:bCs/>
          <w:sz w:val="21"/>
          <w:szCs w:val="21"/>
        </w:rPr>
      </w:pPr>
    </w:p>
    <w:p w14:paraId="6F9590C5" w14:textId="77777777" w:rsidR="00D7588C" w:rsidRDefault="00E75C18">
      <w:pPr>
        <w:pStyle w:val="a7"/>
        <w:spacing w:beforeAutospacing="0" w:afterAutospacing="0"/>
        <w:ind w:left="720" w:firstLine="720"/>
        <w:rPr>
          <w:rFonts w:eastAsia="Segoe UI"/>
          <w:b/>
          <w:bCs/>
          <w:sz w:val="21"/>
          <w:szCs w:val="21"/>
        </w:rPr>
      </w:pPr>
      <w:r>
        <w:rPr>
          <w:rFonts w:eastAsia="宋体"/>
          <w:b/>
          <w:bCs/>
          <w:sz w:val="21"/>
          <w:szCs w:val="21"/>
        </w:rPr>
        <w:t>3</w:t>
      </w:r>
      <w:r>
        <w:rPr>
          <w:rFonts w:eastAsia="宋体" w:hint="eastAsia"/>
          <w:b/>
          <w:bCs/>
          <w:sz w:val="21"/>
          <w:szCs w:val="21"/>
        </w:rPr>
        <w:t xml:space="preserve"> </w:t>
      </w:r>
      <w:r>
        <w:rPr>
          <w:rFonts w:eastAsia="宋体"/>
          <w:b/>
          <w:bCs/>
          <w:sz w:val="21"/>
          <w:szCs w:val="21"/>
        </w:rPr>
        <w:t>.</w:t>
      </w:r>
      <w:r>
        <w:rPr>
          <w:rFonts w:eastAsia="Segoe UI"/>
          <w:b/>
          <w:bCs/>
          <w:sz w:val="21"/>
          <w:szCs w:val="21"/>
        </w:rPr>
        <w:t>Mark the reflected point on the opposite side of the line at the same distance.</w:t>
      </w:r>
    </w:p>
    <w:p w14:paraId="57DFCB6D" w14:textId="77777777" w:rsidR="00D7588C" w:rsidRDefault="00D7588C">
      <w:pPr>
        <w:pStyle w:val="a7"/>
        <w:spacing w:beforeAutospacing="0" w:afterAutospacing="0"/>
        <w:rPr>
          <w:rFonts w:eastAsia="Segoe UI"/>
          <w:b/>
          <w:bCs/>
          <w:sz w:val="21"/>
          <w:szCs w:val="21"/>
        </w:rPr>
      </w:pPr>
    </w:p>
    <w:p w14:paraId="3F8C0A29" w14:textId="77777777" w:rsidR="00D7588C" w:rsidRDefault="00E75C18">
      <w:pPr>
        <w:pStyle w:val="a7"/>
        <w:spacing w:beforeAutospacing="0" w:afterAutospacing="0"/>
        <w:ind w:left="720" w:firstLine="720"/>
        <w:rPr>
          <w:rStyle w:val="a9"/>
          <w:rFonts w:eastAsia="Segoe UI"/>
          <w:bCs/>
          <w:sz w:val="21"/>
          <w:szCs w:val="21"/>
        </w:rPr>
      </w:pPr>
      <w:r>
        <w:rPr>
          <w:rStyle w:val="a9"/>
          <w:rFonts w:eastAsia="宋体" w:hint="eastAsia"/>
          <w:bCs/>
          <w:sz w:val="21"/>
          <w:szCs w:val="21"/>
        </w:rPr>
        <w:t>4 .</w:t>
      </w:r>
      <w:r>
        <w:rPr>
          <w:rStyle w:val="a9"/>
          <w:rFonts w:eastAsia="Segoe UI"/>
          <w:bCs/>
          <w:sz w:val="21"/>
          <w:szCs w:val="21"/>
        </w:rPr>
        <w:t>Connect</w:t>
      </w:r>
      <w:r>
        <w:rPr>
          <w:rStyle w:val="a9"/>
          <w:rFonts w:eastAsia="Segoe UI"/>
          <w:bCs/>
          <w:sz w:val="21"/>
          <w:szCs w:val="21"/>
        </w:rPr>
        <w:t xml:space="preserve"> the Reflected Points</w:t>
      </w:r>
    </w:p>
    <w:p w14:paraId="7A6EA081" w14:textId="77777777" w:rsidR="00D7588C" w:rsidRDefault="00D7588C">
      <w:pPr>
        <w:pStyle w:val="a7"/>
        <w:spacing w:beforeAutospacing="0" w:afterAutospacing="0"/>
        <w:ind w:left="720" w:firstLine="720"/>
        <w:rPr>
          <w:rStyle w:val="a9"/>
          <w:rFonts w:eastAsia="Segoe UI"/>
          <w:bCs/>
          <w:sz w:val="21"/>
          <w:szCs w:val="21"/>
        </w:rPr>
      </w:pPr>
    </w:p>
    <w:p w14:paraId="01107E5C" w14:textId="77777777" w:rsidR="00D7588C" w:rsidRDefault="00E75C18">
      <w:pPr>
        <w:pStyle w:val="a7"/>
        <w:spacing w:beforeAutospacing="0" w:afterAutospacing="0"/>
        <w:ind w:left="720" w:firstLine="720"/>
        <w:rPr>
          <w:rStyle w:val="a9"/>
          <w:rFonts w:eastAsia="Segoe UI"/>
          <w:bCs/>
          <w:sz w:val="21"/>
          <w:szCs w:val="21"/>
        </w:rPr>
      </w:pPr>
      <w:r>
        <w:rPr>
          <w:rStyle w:val="a9"/>
          <w:rFonts w:eastAsia="Segoe UI"/>
          <w:bCs/>
          <w:noProof/>
          <w:sz w:val="21"/>
          <w:szCs w:val="21"/>
        </w:rPr>
        <w:drawing>
          <wp:anchor distT="0" distB="0" distL="114300" distR="114300" simplePos="0" relativeHeight="251657216" behindDoc="1" locked="0" layoutInCell="1" allowOverlap="1" wp14:anchorId="1C10DC88" wp14:editId="4DE90D8B">
            <wp:simplePos x="0" y="0"/>
            <wp:positionH relativeFrom="column">
              <wp:posOffset>1870075</wp:posOffset>
            </wp:positionH>
            <wp:positionV relativeFrom="paragraph">
              <wp:posOffset>-302260</wp:posOffset>
            </wp:positionV>
            <wp:extent cx="1595755" cy="2253615"/>
            <wp:effectExtent l="0" t="0" r="13335" b="4445"/>
            <wp:wrapNone/>
            <wp:docPr id="3" name="图片 3" descr="f65706409df077fefd7e7b0153e7e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65706409df077fefd7e7b0153e7e3c"/>
                    <pic:cNvPicPr>
                      <a:picLocks noChangeAspect="1"/>
                    </pic:cNvPicPr>
                  </pic:nvPicPr>
                  <pic:blipFill>
                    <a:blip r:embed="rId9"/>
                    <a:srcRect l="28256" t="21207" r="11491" b="154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9575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C4EE2" w14:textId="77777777" w:rsidR="00D7588C" w:rsidRDefault="00E75C18">
      <w:pPr>
        <w:pStyle w:val="a7"/>
        <w:spacing w:beforeAutospacing="0" w:afterAutospacing="0"/>
        <w:ind w:left="1440"/>
        <w:rPr>
          <w:rStyle w:val="a9"/>
          <w:rFonts w:eastAsia="Segoe UI"/>
          <w:bCs/>
          <w:sz w:val="21"/>
          <w:szCs w:val="21"/>
        </w:rPr>
      </w:pPr>
      <w:r>
        <w:rPr>
          <w:rStyle w:val="a9"/>
          <w:rFonts w:eastAsia="Segoe UI" w:hint="eastAsia"/>
          <w:bCs/>
          <w:sz w:val="21"/>
          <w:szCs w:val="21"/>
        </w:rPr>
        <w:t xml:space="preserve">E.g. </w:t>
      </w:r>
    </w:p>
    <w:p w14:paraId="68FB2E89" w14:textId="77777777" w:rsidR="00D7588C" w:rsidRDefault="00D7588C">
      <w:pPr>
        <w:pStyle w:val="a7"/>
        <w:spacing w:beforeAutospacing="0" w:afterAutospacing="0"/>
        <w:ind w:left="1440"/>
        <w:rPr>
          <w:rStyle w:val="a9"/>
          <w:rFonts w:eastAsia="Segoe UI"/>
          <w:bCs/>
          <w:sz w:val="21"/>
          <w:szCs w:val="21"/>
        </w:rPr>
      </w:pPr>
    </w:p>
    <w:p w14:paraId="07351B82" w14:textId="77777777" w:rsidR="00D7588C" w:rsidRDefault="00D7588C">
      <w:pPr>
        <w:pStyle w:val="a7"/>
        <w:spacing w:beforeAutospacing="0" w:afterAutospacing="0"/>
        <w:ind w:left="1440"/>
        <w:rPr>
          <w:rStyle w:val="a9"/>
          <w:rFonts w:eastAsia="Segoe UI"/>
          <w:bCs/>
          <w:sz w:val="21"/>
          <w:szCs w:val="21"/>
        </w:rPr>
      </w:pPr>
    </w:p>
    <w:p w14:paraId="1B6D069F" w14:textId="77777777" w:rsidR="00D7588C" w:rsidRDefault="00D7588C">
      <w:pPr>
        <w:pStyle w:val="a7"/>
        <w:spacing w:beforeAutospacing="0" w:afterAutospacing="0"/>
        <w:ind w:left="1440"/>
        <w:rPr>
          <w:rStyle w:val="a9"/>
          <w:rFonts w:eastAsia="Segoe UI"/>
          <w:bCs/>
          <w:sz w:val="21"/>
          <w:szCs w:val="21"/>
        </w:rPr>
      </w:pPr>
    </w:p>
    <w:p w14:paraId="40A3C4AC" w14:textId="77777777" w:rsidR="00D7588C" w:rsidRDefault="00D7588C">
      <w:pPr>
        <w:pStyle w:val="a7"/>
        <w:spacing w:beforeAutospacing="0" w:afterAutospacing="0"/>
        <w:ind w:left="1440"/>
        <w:rPr>
          <w:rStyle w:val="a9"/>
          <w:rFonts w:eastAsia="Segoe UI"/>
          <w:bCs/>
          <w:sz w:val="21"/>
          <w:szCs w:val="21"/>
        </w:rPr>
      </w:pPr>
    </w:p>
    <w:p w14:paraId="65BCDC30" w14:textId="77777777" w:rsidR="00D7588C" w:rsidRDefault="00D7588C">
      <w:pPr>
        <w:pStyle w:val="a7"/>
        <w:spacing w:beforeAutospacing="0" w:afterAutospacing="0"/>
        <w:ind w:left="1440"/>
        <w:rPr>
          <w:rStyle w:val="a9"/>
          <w:rFonts w:eastAsia="Segoe UI"/>
          <w:bCs/>
          <w:sz w:val="21"/>
          <w:szCs w:val="21"/>
        </w:rPr>
      </w:pPr>
    </w:p>
    <w:p w14:paraId="1958183F" w14:textId="77777777" w:rsidR="00D7588C" w:rsidRDefault="00D7588C">
      <w:pPr>
        <w:pStyle w:val="a7"/>
        <w:spacing w:beforeAutospacing="0" w:afterAutospacing="0"/>
        <w:ind w:left="1440"/>
        <w:rPr>
          <w:rStyle w:val="a9"/>
          <w:rFonts w:eastAsia="Segoe UI"/>
          <w:bCs/>
          <w:sz w:val="21"/>
          <w:szCs w:val="21"/>
        </w:rPr>
      </w:pPr>
    </w:p>
    <w:p w14:paraId="63A6F78F" w14:textId="77777777" w:rsidR="00D7588C" w:rsidRDefault="00D7588C">
      <w:pPr>
        <w:pStyle w:val="a7"/>
        <w:spacing w:beforeAutospacing="0" w:afterAutospacing="0"/>
        <w:ind w:left="1440"/>
        <w:rPr>
          <w:rStyle w:val="a9"/>
          <w:rFonts w:eastAsia="Segoe UI"/>
          <w:bCs/>
          <w:sz w:val="21"/>
          <w:szCs w:val="21"/>
        </w:rPr>
      </w:pPr>
    </w:p>
    <w:p w14:paraId="17741E84" w14:textId="77777777" w:rsidR="00D7588C" w:rsidRDefault="00D7588C">
      <w:pPr>
        <w:pStyle w:val="a7"/>
        <w:spacing w:beforeAutospacing="0" w:afterAutospacing="0"/>
        <w:ind w:left="1440"/>
        <w:rPr>
          <w:rStyle w:val="a9"/>
          <w:rFonts w:eastAsia="Segoe UI"/>
          <w:bCs/>
          <w:sz w:val="21"/>
          <w:szCs w:val="21"/>
        </w:rPr>
      </w:pPr>
    </w:p>
    <w:p w14:paraId="5CC36134" w14:textId="77777777" w:rsidR="00D7588C" w:rsidRDefault="00D7588C">
      <w:pPr>
        <w:pStyle w:val="a7"/>
        <w:spacing w:beforeAutospacing="0" w:afterAutospacing="0"/>
        <w:ind w:left="1440"/>
        <w:rPr>
          <w:rStyle w:val="a9"/>
          <w:rFonts w:eastAsia="Segoe UI"/>
          <w:bCs/>
          <w:sz w:val="21"/>
          <w:szCs w:val="21"/>
        </w:rPr>
      </w:pPr>
    </w:p>
    <w:p w14:paraId="4E74EB05" w14:textId="77777777" w:rsidR="00D7588C" w:rsidRDefault="00E75C18">
      <w:pPr>
        <w:pStyle w:val="a7"/>
        <w:spacing w:beforeAutospacing="0" w:afterAutospacing="0"/>
        <w:ind w:left="1440"/>
        <w:rPr>
          <w:rStyle w:val="a9"/>
          <w:rFonts w:eastAsia="宋体"/>
          <w:bCs/>
          <w:i/>
          <w:iCs/>
          <w:u w:val="single"/>
        </w:rPr>
      </w:pPr>
      <w:r>
        <w:rPr>
          <w:rStyle w:val="a9"/>
          <w:rFonts w:ascii="宋体" w:eastAsia="宋体" w:hAnsi="宋体" w:cs="宋体" w:hint="eastAsia"/>
          <w:bCs/>
        </w:rPr>
        <w:t>·</w:t>
      </w:r>
      <w:r>
        <w:rPr>
          <w:rStyle w:val="a9"/>
          <w:rFonts w:eastAsia="宋体"/>
          <w:bCs/>
          <w:i/>
          <w:iCs/>
          <w:u w:val="single"/>
        </w:rPr>
        <w:t>some universal law of reflection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86"/>
        <w:gridCol w:w="2412"/>
        <w:gridCol w:w="2435"/>
        <w:gridCol w:w="2395"/>
      </w:tblGrid>
      <w:tr w:rsidR="00D7588C" w14:paraId="3D3F156A" w14:textId="77777777">
        <w:trPr>
          <w:trHeight w:val="243"/>
        </w:trPr>
        <w:tc>
          <w:tcPr>
            <w:tcW w:w="2463" w:type="dxa"/>
          </w:tcPr>
          <w:p w14:paraId="76690491" w14:textId="77777777" w:rsidR="00D7588C" w:rsidRDefault="00E75C18">
            <w:pPr>
              <w:pStyle w:val="a7"/>
              <w:widowControl/>
              <w:spacing w:beforeAutospacing="0" w:afterAutospacing="0"/>
              <w:rPr>
                <w:rStyle w:val="a9"/>
                <w:rFonts w:eastAsia="宋体"/>
                <w:b w:val="0"/>
                <w:sz w:val="21"/>
                <w:szCs w:val="21"/>
              </w:rPr>
            </w:pPr>
            <w:r>
              <w:rPr>
                <w:rStyle w:val="a9"/>
                <w:rFonts w:eastAsia="宋体"/>
                <w:b w:val="0"/>
                <w:sz w:val="21"/>
                <w:szCs w:val="21"/>
              </w:rPr>
              <w:t>The form of reflection line</w:t>
            </w:r>
          </w:p>
        </w:tc>
        <w:tc>
          <w:tcPr>
            <w:tcW w:w="2463" w:type="dxa"/>
          </w:tcPr>
          <w:p w14:paraId="35E12224" w14:textId="77777777" w:rsidR="00D7588C" w:rsidRDefault="00E75C18">
            <w:pPr>
              <w:pStyle w:val="a7"/>
              <w:widowControl/>
              <w:spacing w:beforeAutospacing="0" w:afterAutospacing="0"/>
              <w:rPr>
                <w:rStyle w:val="a9"/>
                <w:rFonts w:eastAsia="宋体"/>
                <w:b w:val="0"/>
                <w:sz w:val="21"/>
                <w:szCs w:val="21"/>
              </w:rPr>
            </w:pPr>
            <w:r>
              <w:rPr>
                <w:rStyle w:val="a9"/>
                <w:rFonts w:eastAsia="宋体"/>
                <w:b w:val="0"/>
                <w:sz w:val="21"/>
                <w:szCs w:val="21"/>
              </w:rPr>
              <w:t>Transformation formula</w:t>
            </w:r>
          </w:p>
        </w:tc>
        <w:tc>
          <w:tcPr>
            <w:tcW w:w="2464" w:type="dxa"/>
          </w:tcPr>
          <w:p w14:paraId="18E79579" w14:textId="77777777" w:rsidR="00D7588C" w:rsidRDefault="00E75C18">
            <w:pPr>
              <w:pStyle w:val="a7"/>
              <w:widowControl/>
              <w:spacing w:beforeAutospacing="0" w:afterAutospacing="0"/>
              <w:rPr>
                <w:rStyle w:val="a9"/>
                <w:rFonts w:eastAsia="宋体"/>
                <w:b w:val="0"/>
                <w:sz w:val="21"/>
                <w:szCs w:val="21"/>
              </w:rPr>
            </w:pPr>
            <w:r>
              <w:rPr>
                <w:rStyle w:val="a9"/>
                <w:rFonts w:eastAsia="宋体"/>
                <w:b w:val="0"/>
                <w:sz w:val="21"/>
                <w:szCs w:val="21"/>
              </w:rPr>
              <w:t>Example</w:t>
            </w:r>
          </w:p>
        </w:tc>
        <w:tc>
          <w:tcPr>
            <w:tcW w:w="2464" w:type="dxa"/>
          </w:tcPr>
          <w:p w14:paraId="075E06FF" w14:textId="77777777" w:rsidR="00D7588C" w:rsidRDefault="00E75C18">
            <w:pPr>
              <w:pStyle w:val="a7"/>
              <w:widowControl/>
              <w:spacing w:beforeAutospacing="0" w:afterAutospacing="0"/>
              <w:rPr>
                <w:rStyle w:val="a9"/>
                <w:rFonts w:eastAsia="宋体"/>
                <w:b w:val="0"/>
                <w:sz w:val="21"/>
                <w:szCs w:val="21"/>
              </w:rPr>
            </w:pPr>
            <w:r>
              <w:rPr>
                <w:rStyle w:val="a9"/>
                <w:rFonts w:eastAsia="宋体"/>
                <w:b w:val="0"/>
                <w:sz w:val="21"/>
                <w:szCs w:val="21"/>
              </w:rPr>
              <w:t>Orientation change</w:t>
            </w:r>
          </w:p>
        </w:tc>
      </w:tr>
      <w:tr w:rsidR="00D7588C" w14:paraId="78CF2B38" w14:textId="77777777">
        <w:tc>
          <w:tcPr>
            <w:tcW w:w="2463" w:type="dxa"/>
          </w:tcPr>
          <w:p w14:paraId="382566DD" w14:textId="77777777" w:rsidR="00D7588C" w:rsidRDefault="00E75C18">
            <w:pPr>
              <w:pStyle w:val="a7"/>
              <w:widowControl/>
              <w:spacing w:beforeAutospacing="0" w:afterAutospacing="0"/>
              <w:rPr>
                <w:rStyle w:val="a9"/>
                <w:rFonts w:eastAsia="宋体"/>
                <w:b w:val="0"/>
                <w:sz w:val="21"/>
                <w:szCs w:val="21"/>
              </w:rPr>
            </w:pPr>
            <w:r>
              <w:rPr>
                <w:rStyle w:val="a9"/>
                <w:rFonts w:eastAsia="宋体"/>
                <w:b w:val="0"/>
                <w:sz w:val="21"/>
                <w:szCs w:val="21"/>
              </w:rPr>
              <w:t>X=a</w:t>
            </w:r>
          </w:p>
        </w:tc>
        <w:tc>
          <w:tcPr>
            <w:tcW w:w="2463" w:type="dxa"/>
          </w:tcPr>
          <w:p w14:paraId="0DE80095" w14:textId="77777777" w:rsidR="00D7588C" w:rsidRDefault="00E75C18">
            <w:pPr>
              <w:pStyle w:val="a7"/>
              <w:widowControl/>
              <w:spacing w:beforeAutospacing="0" w:afterAutospacing="0"/>
              <w:rPr>
                <w:rStyle w:val="a9"/>
                <w:rFonts w:eastAsia="宋体"/>
                <w:b w:val="0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(</w:t>
            </w:r>
            <w:proofErr w:type="spellStart"/>
            <w:r>
              <w:rPr>
                <w:rFonts w:eastAsia="KaTeX_Math"/>
                <w:i/>
                <w:iCs/>
                <w:sz w:val="21"/>
                <w:szCs w:val="21"/>
              </w:rPr>
              <w:t>x</w:t>
            </w:r>
            <w:r>
              <w:rPr>
                <w:rFonts w:eastAsia="Times New Roman"/>
                <w:sz w:val="21"/>
                <w:szCs w:val="21"/>
              </w:rPr>
              <w:t>,</w:t>
            </w:r>
            <w:r>
              <w:rPr>
                <w:rFonts w:eastAsia="KaTeX_Math"/>
                <w:i/>
                <w:iCs/>
                <w:sz w:val="21"/>
                <w:szCs w:val="21"/>
              </w:rPr>
              <w:t>y</w:t>
            </w:r>
            <w:proofErr w:type="spellEnd"/>
            <w:r>
              <w:rPr>
                <w:rFonts w:eastAsia="Times New Roman"/>
                <w:sz w:val="21"/>
                <w:szCs w:val="21"/>
              </w:rPr>
              <w:t>)→(2</w:t>
            </w:r>
            <w:r>
              <w:rPr>
                <w:rFonts w:eastAsia="KaTeX_Math"/>
                <w:i/>
                <w:iCs/>
                <w:sz w:val="21"/>
                <w:szCs w:val="21"/>
              </w:rPr>
              <w:t>a</w:t>
            </w:r>
            <w:r>
              <w:rPr>
                <w:rFonts w:eastAsia="Times New Roman"/>
                <w:sz w:val="21"/>
                <w:szCs w:val="21"/>
              </w:rPr>
              <w:t>−</w:t>
            </w:r>
            <w:r>
              <w:rPr>
                <w:rFonts w:eastAsia="KaTeX_Math"/>
                <w:i/>
                <w:iCs/>
                <w:sz w:val="21"/>
                <w:szCs w:val="21"/>
              </w:rPr>
              <w:t>x</w:t>
            </w:r>
            <w:r>
              <w:rPr>
                <w:rFonts w:eastAsia="Times New Roman"/>
                <w:sz w:val="21"/>
                <w:szCs w:val="21"/>
              </w:rPr>
              <w:t>,</w:t>
            </w:r>
            <w:r>
              <w:rPr>
                <w:rFonts w:eastAsia="KaTeX_Math"/>
                <w:i/>
                <w:iCs/>
                <w:sz w:val="21"/>
                <w:szCs w:val="21"/>
              </w:rPr>
              <w:t>y</w:t>
            </w:r>
            <w:r>
              <w:rPr>
                <w:rFonts w:eastAsia="Times New Roman"/>
                <w:sz w:val="21"/>
                <w:szCs w:val="21"/>
              </w:rPr>
              <w:t>)</w:t>
            </w:r>
          </w:p>
        </w:tc>
        <w:tc>
          <w:tcPr>
            <w:tcW w:w="2464" w:type="dxa"/>
          </w:tcPr>
          <w:p w14:paraId="186B14DF" w14:textId="77777777" w:rsidR="00D7588C" w:rsidRDefault="00E75C18">
            <w:pPr>
              <w:pStyle w:val="a7"/>
              <w:widowControl/>
              <w:spacing w:beforeAutospacing="0" w:afterAutospacing="0"/>
              <w:rPr>
                <w:rStyle w:val="a9"/>
                <w:rFonts w:eastAsia="宋体"/>
                <w:b w:val="0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(3,4)→(5,4)</w:t>
            </w:r>
            <w:r>
              <w:rPr>
                <w:rFonts w:eastAsia="Segoe UI"/>
                <w:sz w:val="21"/>
                <w:szCs w:val="21"/>
              </w:rPr>
              <w:t> (if </w:t>
            </w:r>
            <w:r>
              <w:rPr>
                <w:rFonts w:eastAsia="KaTeX_Math"/>
                <w:i/>
                <w:iCs/>
                <w:sz w:val="21"/>
                <w:szCs w:val="21"/>
              </w:rPr>
              <w:t>a</w:t>
            </w:r>
            <w:r>
              <w:rPr>
                <w:rFonts w:eastAsia="Times New Roman"/>
                <w:sz w:val="21"/>
                <w:szCs w:val="21"/>
              </w:rPr>
              <w:t>=4</w:t>
            </w:r>
            <w:r>
              <w:rPr>
                <w:rFonts w:eastAsia="Segoe UI"/>
                <w:sz w:val="21"/>
                <w:szCs w:val="21"/>
              </w:rPr>
              <w:t>)</w:t>
            </w:r>
          </w:p>
        </w:tc>
        <w:tc>
          <w:tcPr>
            <w:tcW w:w="2464" w:type="dxa"/>
          </w:tcPr>
          <w:p w14:paraId="5F0C6017" w14:textId="77777777" w:rsidR="00D7588C" w:rsidRDefault="00E75C18">
            <w:pPr>
              <w:pStyle w:val="a7"/>
              <w:widowControl/>
              <w:spacing w:beforeAutospacing="0" w:afterAutospacing="0"/>
              <w:rPr>
                <w:rStyle w:val="a9"/>
                <w:rFonts w:eastAsia="宋体"/>
                <w:b w:val="0"/>
                <w:sz w:val="21"/>
                <w:szCs w:val="21"/>
              </w:rPr>
            </w:pPr>
            <w:r>
              <w:rPr>
                <w:rFonts w:eastAsia="Segoe UI"/>
                <w:sz w:val="21"/>
                <w:szCs w:val="21"/>
              </w:rPr>
              <w:t>Left-right flipped</w:t>
            </w:r>
          </w:p>
        </w:tc>
      </w:tr>
      <w:tr w:rsidR="00D7588C" w14:paraId="6BB381B6" w14:textId="77777777">
        <w:tc>
          <w:tcPr>
            <w:tcW w:w="2463" w:type="dxa"/>
          </w:tcPr>
          <w:p w14:paraId="3EB9ED84" w14:textId="77777777" w:rsidR="00D7588C" w:rsidRDefault="00E75C18">
            <w:pPr>
              <w:pStyle w:val="a7"/>
              <w:widowControl/>
              <w:spacing w:beforeAutospacing="0" w:afterAutospacing="0"/>
              <w:rPr>
                <w:rStyle w:val="a9"/>
                <w:rFonts w:eastAsia="宋体"/>
                <w:b w:val="0"/>
                <w:sz w:val="21"/>
                <w:szCs w:val="21"/>
              </w:rPr>
            </w:pPr>
            <w:r>
              <w:rPr>
                <w:rFonts w:eastAsia="KaTeX_Math"/>
                <w:i/>
                <w:iCs/>
                <w:sz w:val="21"/>
                <w:szCs w:val="21"/>
              </w:rPr>
              <w:t>y</w:t>
            </w:r>
            <w:r>
              <w:rPr>
                <w:rFonts w:eastAsia="Times New Roman"/>
                <w:sz w:val="21"/>
                <w:szCs w:val="21"/>
              </w:rPr>
              <w:t>=</w:t>
            </w:r>
            <w:r>
              <w:rPr>
                <w:rFonts w:eastAsia="KaTeX_Math"/>
                <w:i/>
                <w:iCs/>
                <w:sz w:val="21"/>
                <w:szCs w:val="21"/>
              </w:rPr>
              <w:t>b</w:t>
            </w:r>
          </w:p>
        </w:tc>
        <w:tc>
          <w:tcPr>
            <w:tcW w:w="2463" w:type="dxa"/>
          </w:tcPr>
          <w:p w14:paraId="7DD9C9A0" w14:textId="77777777" w:rsidR="00D7588C" w:rsidRDefault="00E75C18">
            <w:pPr>
              <w:pStyle w:val="a7"/>
              <w:widowControl/>
              <w:spacing w:beforeAutospacing="0" w:afterAutospacing="0"/>
              <w:rPr>
                <w:rStyle w:val="a9"/>
                <w:rFonts w:eastAsia="宋体"/>
                <w:b w:val="0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(</w:t>
            </w:r>
            <w:proofErr w:type="spellStart"/>
            <w:r>
              <w:rPr>
                <w:rFonts w:eastAsia="KaTeX_Math"/>
                <w:i/>
                <w:iCs/>
                <w:sz w:val="21"/>
                <w:szCs w:val="21"/>
              </w:rPr>
              <w:t>x</w:t>
            </w:r>
            <w:r>
              <w:rPr>
                <w:rFonts w:eastAsia="Times New Roman"/>
                <w:sz w:val="21"/>
                <w:szCs w:val="21"/>
              </w:rPr>
              <w:t>,</w:t>
            </w:r>
            <w:r>
              <w:rPr>
                <w:rFonts w:eastAsia="KaTeX_Math"/>
                <w:i/>
                <w:iCs/>
                <w:sz w:val="21"/>
                <w:szCs w:val="21"/>
              </w:rPr>
              <w:t>y</w:t>
            </w:r>
            <w:proofErr w:type="spellEnd"/>
            <w:r>
              <w:rPr>
                <w:rFonts w:eastAsia="Times New Roman"/>
                <w:sz w:val="21"/>
                <w:szCs w:val="21"/>
              </w:rPr>
              <w:t>)→(</w:t>
            </w:r>
            <w:r>
              <w:rPr>
                <w:rFonts w:eastAsia="KaTeX_Math"/>
                <w:i/>
                <w:iCs/>
                <w:sz w:val="21"/>
                <w:szCs w:val="21"/>
              </w:rPr>
              <w:t>x</w:t>
            </w:r>
            <w:r>
              <w:rPr>
                <w:rFonts w:eastAsia="Times New Roman"/>
                <w:sz w:val="21"/>
                <w:szCs w:val="21"/>
              </w:rPr>
              <w:t>,2</w:t>
            </w:r>
            <w:r>
              <w:rPr>
                <w:rFonts w:eastAsia="KaTeX_Math"/>
                <w:i/>
                <w:iCs/>
                <w:sz w:val="21"/>
                <w:szCs w:val="21"/>
              </w:rPr>
              <w:t>b</w:t>
            </w:r>
            <w:r>
              <w:rPr>
                <w:rFonts w:eastAsia="Times New Roman"/>
                <w:sz w:val="21"/>
                <w:szCs w:val="21"/>
              </w:rPr>
              <w:t>−</w:t>
            </w:r>
            <w:r>
              <w:rPr>
                <w:rFonts w:eastAsia="KaTeX_Math"/>
                <w:i/>
                <w:iCs/>
                <w:sz w:val="21"/>
                <w:szCs w:val="21"/>
              </w:rPr>
              <w:t>y</w:t>
            </w:r>
            <w:r>
              <w:rPr>
                <w:rFonts w:eastAsia="Times New Roman"/>
                <w:sz w:val="21"/>
                <w:szCs w:val="21"/>
              </w:rPr>
              <w:t>)</w:t>
            </w:r>
          </w:p>
        </w:tc>
        <w:tc>
          <w:tcPr>
            <w:tcW w:w="2464" w:type="dxa"/>
          </w:tcPr>
          <w:p w14:paraId="2718F5D0" w14:textId="77777777" w:rsidR="00D7588C" w:rsidRDefault="00E75C18">
            <w:pPr>
              <w:pStyle w:val="a7"/>
              <w:widowControl/>
              <w:spacing w:beforeAutospacing="0" w:afterAutospacing="0"/>
              <w:rPr>
                <w:rStyle w:val="a9"/>
                <w:rFonts w:eastAsia="宋体"/>
                <w:b w:val="0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(2,5)→(2,−1)</w:t>
            </w:r>
            <w:r>
              <w:rPr>
                <w:rFonts w:eastAsia="Segoe UI"/>
                <w:sz w:val="21"/>
                <w:szCs w:val="21"/>
              </w:rPr>
              <w:t> (if</w:t>
            </w:r>
            <w:r>
              <w:rPr>
                <w:rFonts w:eastAsia="宋体"/>
                <w:sz w:val="21"/>
                <w:szCs w:val="21"/>
              </w:rPr>
              <w:t xml:space="preserve"> </w:t>
            </w:r>
            <w:r>
              <w:rPr>
                <w:rFonts w:eastAsia="KaTeX_Math"/>
                <w:i/>
                <w:iCs/>
                <w:sz w:val="21"/>
                <w:szCs w:val="21"/>
              </w:rPr>
              <w:t>b</w:t>
            </w:r>
            <w:r>
              <w:rPr>
                <w:rFonts w:eastAsia="Times New Roman"/>
                <w:sz w:val="21"/>
                <w:szCs w:val="21"/>
              </w:rPr>
              <w:t>=2</w:t>
            </w:r>
            <w:r>
              <w:rPr>
                <w:rFonts w:eastAsia="Segoe UI"/>
                <w:sz w:val="21"/>
                <w:szCs w:val="21"/>
              </w:rPr>
              <w:t>)</w:t>
            </w:r>
          </w:p>
        </w:tc>
        <w:tc>
          <w:tcPr>
            <w:tcW w:w="2464" w:type="dxa"/>
          </w:tcPr>
          <w:p w14:paraId="039AFB9E" w14:textId="77777777" w:rsidR="00D7588C" w:rsidRDefault="00E75C18">
            <w:pPr>
              <w:pStyle w:val="a7"/>
              <w:widowControl/>
              <w:spacing w:beforeAutospacing="0" w:afterAutospacing="0"/>
              <w:rPr>
                <w:rStyle w:val="a9"/>
                <w:rFonts w:eastAsia="宋体"/>
                <w:b w:val="0"/>
                <w:sz w:val="21"/>
                <w:szCs w:val="21"/>
              </w:rPr>
            </w:pPr>
            <w:r>
              <w:rPr>
                <w:rFonts w:eastAsia="Segoe UI"/>
                <w:sz w:val="21"/>
                <w:szCs w:val="21"/>
              </w:rPr>
              <w:t>Up-down flipped</w:t>
            </w:r>
          </w:p>
        </w:tc>
      </w:tr>
      <w:tr w:rsidR="00D7588C" w14:paraId="2A4D9244" w14:textId="77777777">
        <w:tc>
          <w:tcPr>
            <w:tcW w:w="2463" w:type="dxa"/>
          </w:tcPr>
          <w:p w14:paraId="60840E7D" w14:textId="77777777" w:rsidR="00D7588C" w:rsidRDefault="00E75C18">
            <w:pPr>
              <w:pStyle w:val="a7"/>
              <w:widowControl/>
              <w:spacing w:beforeAutospacing="0" w:afterAutospacing="0"/>
              <w:rPr>
                <w:rStyle w:val="a9"/>
                <w:rFonts w:eastAsia="宋体"/>
                <w:b w:val="0"/>
                <w:sz w:val="21"/>
                <w:szCs w:val="21"/>
              </w:rPr>
            </w:pPr>
            <w:r>
              <w:rPr>
                <w:rFonts w:eastAsia="KaTeX_Math"/>
                <w:i/>
                <w:iCs/>
                <w:sz w:val="21"/>
                <w:szCs w:val="21"/>
              </w:rPr>
              <w:t>y</w:t>
            </w:r>
            <w:r>
              <w:rPr>
                <w:rFonts w:eastAsia="Times New Roman"/>
                <w:sz w:val="21"/>
                <w:szCs w:val="21"/>
              </w:rPr>
              <w:t>=</w:t>
            </w:r>
            <w:r>
              <w:rPr>
                <w:rFonts w:eastAsia="KaTeX_Math"/>
                <w:i/>
                <w:iCs/>
                <w:sz w:val="21"/>
                <w:szCs w:val="21"/>
              </w:rPr>
              <w:t>x</w:t>
            </w:r>
          </w:p>
        </w:tc>
        <w:tc>
          <w:tcPr>
            <w:tcW w:w="2463" w:type="dxa"/>
          </w:tcPr>
          <w:p w14:paraId="452CB67D" w14:textId="77777777" w:rsidR="00D7588C" w:rsidRDefault="00E75C18">
            <w:pPr>
              <w:pStyle w:val="a7"/>
              <w:widowControl/>
              <w:spacing w:beforeAutospacing="0" w:afterAutospacing="0"/>
              <w:rPr>
                <w:rStyle w:val="a9"/>
                <w:rFonts w:eastAsia="宋体"/>
                <w:b w:val="0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(</w:t>
            </w:r>
            <w:proofErr w:type="spellStart"/>
            <w:r>
              <w:rPr>
                <w:rFonts w:eastAsia="KaTeX_Math"/>
                <w:i/>
                <w:iCs/>
                <w:sz w:val="21"/>
                <w:szCs w:val="21"/>
              </w:rPr>
              <w:t>x</w:t>
            </w:r>
            <w:r>
              <w:rPr>
                <w:rFonts w:eastAsia="Times New Roman"/>
                <w:sz w:val="21"/>
                <w:szCs w:val="21"/>
              </w:rPr>
              <w:t>,</w:t>
            </w:r>
            <w:r>
              <w:rPr>
                <w:rFonts w:eastAsia="KaTeX_Math"/>
                <w:i/>
                <w:iCs/>
                <w:sz w:val="21"/>
                <w:szCs w:val="21"/>
              </w:rPr>
              <w:t>y</w:t>
            </w:r>
            <w:proofErr w:type="spellEnd"/>
            <w:r>
              <w:rPr>
                <w:rFonts w:eastAsia="Times New Roman"/>
                <w:sz w:val="21"/>
                <w:szCs w:val="21"/>
              </w:rPr>
              <w:t>)→(</w:t>
            </w:r>
            <w:proofErr w:type="spellStart"/>
            <w:r>
              <w:rPr>
                <w:rFonts w:eastAsia="KaTeX_Math"/>
                <w:i/>
                <w:iCs/>
                <w:sz w:val="21"/>
                <w:szCs w:val="21"/>
              </w:rPr>
              <w:t>y</w:t>
            </w:r>
            <w:r>
              <w:rPr>
                <w:rFonts w:eastAsia="Times New Roman"/>
                <w:sz w:val="21"/>
                <w:szCs w:val="21"/>
              </w:rPr>
              <w:t>,</w:t>
            </w:r>
            <w:r>
              <w:rPr>
                <w:rFonts w:eastAsia="KaTeX_Math"/>
                <w:i/>
                <w:iCs/>
                <w:sz w:val="21"/>
                <w:szCs w:val="21"/>
              </w:rPr>
              <w:t>x</w:t>
            </w:r>
            <w:proofErr w:type="spellEnd"/>
            <w:r>
              <w:rPr>
                <w:rFonts w:eastAsia="Times New Roman"/>
                <w:sz w:val="21"/>
                <w:szCs w:val="21"/>
              </w:rPr>
              <w:t>)</w:t>
            </w:r>
          </w:p>
        </w:tc>
        <w:tc>
          <w:tcPr>
            <w:tcW w:w="2464" w:type="dxa"/>
          </w:tcPr>
          <w:p w14:paraId="5F61B485" w14:textId="77777777" w:rsidR="00D7588C" w:rsidRDefault="00E75C18">
            <w:pPr>
              <w:pStyle w:val="a7"/>
              <w:widowControl/>
              <w:spacing w:beforeAutospacing="0" w:afterAutospacing="0"/>
              <w:rPr>
                <w:rStyle w:val="a9"/>
                <w:rFonts w:eastAsia="宋体"/>
                <w:b w:val="0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(4,7)→(7,4)</w:t>
            </w:r>
          </w:p>
        </w:tc>
        <w:tc>
          <w:tcPr>
            <w:tcW w:w="2464" w:type="dxa"/>
          </w:tcPr>
          <w:p w14:paraId="42574DB9" w14:textId="77777777" w:rsidR="00D7588C" w:rsidRDefault="00E75C18">
            <w:pPr>
              <w:pStyle w:val="a7"/>
              <w:widowControl/>
              <w:spacing w:beforeAutospacing="0" w:afterAutospacing="0"/>
              <w:rPr>
                <w:rStyle w:val="a9"/>
                <w:rFonts w:eastAsia="宋体"/>
                <w:b w:val="0"/>
                <w:sz w:val="21"/>
                <w:szCs w:val="21"/>
              </w:rPr>
            </w:pPr>
            <w:r>
              <w:rPr>
                <w:rFonts w:eastAsia="Segoe UI"/>
                <w:sz w:val="21"/>
                <w:szCs w:val="21"/>
              </w:rPr>
              <w:t>Swapped coordinates</w:t>
            </w:r>
          </w:p>
        </w:tc>
      </w:tr>
      <w:tr w:rsidR="00D7588C" w14:paraId="08996F03" w14:textId="77777777">
        <w:tc>
          <w:tcPr>
            <w:tcW w:w="2463" w:type="dxa"/>
          </w:tcPr>
          <w:p w14:paraId="7CF10F4B" w14:textId="77777777" w:rsidR="00D7588C" w:rsidRDefault="00E75C18">
            <w:pPr>
              <w:pStyle w:val="a7"/>
              <w:widowControl/>
              <w:spacing w:beforeAutospacing="0" w:afterAutospacing="0"/>
              <w:rPr>
                <w:rStyle w:val="a9"/>
                <w:rFonts w:eastAsia="宋体"/>
                <w:b w:val="0"/>
                <w:sz w:val="21"/>
                <w:szCs w:val="21"/>
              </w:rPr>
            </w:pPr>
            <w:r>
              <w:rPr>
                <w:rFonts w:eastAsia="KaTeX_Math"/>
                <w:i/>
                <w:iCs/>
                <w:sz w:val="21"/>
                <w:szCs w:val="21"/>
              </w:rPr>
              <w:t>y</w:t>
            </w:r>
            <w:r>
              <w:rPr>
                <w:rFonts w:eastAsia="Times New Roman"/>
                <w:sz w:val="21"/>
                <w:szCs w:val="21"/>
              </w:rPr>
              <w:t>=−</w:t>
            </w:r>
            <w:r>
              <w:rPr>
                <w:rFonts w:eastAsia="KaTeX_Math"/>
                <w:i/>
                <w:iCs/>
                <w:sz w:val="21"/>
                <w:szCs w:val="21"/>
              </w:rPr>
              <w:t>x</w:t>
            </w:r>
          </w:p>
        </w:tc>
        <w:tc>
          <w:tcPr>
            <w:tcW w:w="2463" w:type="dxa"/>
          </w:tcPr>
          <w:p w14:paraId="46E4B338" w14:textId="77777777" w:rsidR="00D7588C" w:rsidRDefault="00E75C18">
            <w:pPr>
              <w:pStyle w:val="a7"/>
              <w:widowControl/>
              <w:spacing w:beforeAutospacing="0" w:afterAutospacing="0"/>
              <w:rPr>
                <w:rStyle w:val="a9"/>
                <w:rFonts w:eastAsia="宋体"/>
                <w:b w:val="0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(</w:t>
            </w:r>
            <w:proofErr w:type="spellStart"/>
            <w:r>
              <w:rPr>
                <w:rFonts w:eastAsia="KaTeX_Math"/>
                <w:i/>
                <w:iCs/>
                <w:sz w:val="21"/>
                <w:szCs w:val="21"/>
              </w:rPr>
              <w:t>x</w:t>
            </w:r>
            <w:r>
              <w:rPr>
                <w:rFonts w:eastAsia="Times New Roman"/>
                <w:sz w:val="21"/>
                <w:szCs w:val="21"/>
              </w:rPr>
              <w:t>,</w:t>
            </w:r>
            <w:r>
              <w:rPr>
                <w:rFonts w:eastAsia="KaTeX_Math"/>
                <w:i/>
                <w:iCs/>
                <w:sz w:val="21"/>
                <w:szCs w:val="21"/>
              </w:rPr>
              <w:t>y</w:t>
            </w:r>
            <w:proofErr w:type="spellEnd"/>
            <w:r>
              <w:rPr>
                <w:rFonts w:eastAsia="Times New Roman"/>
                <w:sz w:val="21"/>
                <w:szCs w:val="21"/>
              </w:rPr>
              <w:t>)→(−</w:t>
            </w:r>
            <w:r>
              <w:rPr>
                <w:rFonts w:eastAsia="KaTeX_Math"/>
                <w:i/>
                <w:iCs/>
                <w:sz w:val="21"/>
                <w:szCs w:val="21"/>
              </w:rPr>
              <w:t>y</w:t>
            </w:r>
            <w:r>
              <w:rPr>
                <w:rFonts w:eastAsia="Times New Roman"/>
                <w:sz w:val="21"/>
                <w:szCs w:val="21"/>
              </w:rPr>
              <w:t>,−</w:t>
            </w:r>
            <w:r>
              <w:rPr>
                <w:rFonts w:eastAsia="KaTeX_Math"/>
                <w:i/>
                <w:iCs/>
                <w:sz w:val="21"/>
                <w:szCs w:val="21"/>
              </w:rPr>
              <w:t>x</w:t>
            </w:r>
            <w:r>
              <w:rPr>
                <w:rFonts w:eastAsia="Times New Roman"/>
                <w:sz w:val="21"/>
                <w:szCs w:val="21"/>
              </w:rPr>
              <w:t>)</w:t>
            </w:r>
          </w:p>
        </w:tc>
        <w:tc>
          <w:tcPr>
            <w:tcW w:w="2464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2"/>
            </w:tblGrid>
            <w:tr w:rsidR="00D7588C" w14:paraId="2AA24C1F" w14:textId="77777777">
              <w:tc>
                <w:tcPr>
                  <w:tcW w:w="0" w:type="auto"/>
                  <w:shd w:val="clear" w:color="auto" w:fill="auto"/>
                  <w:vAlign w:val="center"/>
                </w:tcPr>
                <w:p w14:paraId="4EBC58AA" w14:textId="77777777" w:rsidR="00D7588C" w:rsidRDefault="00E75C18">
                  <w:pPr>
                    <w:rPr>
                      <w:rFonts w:eastAsia="Segoe UI"/>
                      <w:sz w:val="21"/>
                      <w:szCs w:val="21"/>
                    </w:rPr>
                  </w:pPr>
                  <w:r>
                    <w:rPr>
                      <w:rFonts w:eastAsia="Times New Roman"/>
                      <w:sz w:val="21"/>
                      <w:szCs w:val="21"/>
                      <w:lang w:eastAsia="zh-CN" w:bidi="ar"/>
                    </w:rPr>
                    <w:br/>
                    <w:t>(2,3)→(−3,−2)</w:t>
                  </w:r>
                </w:p>
              </w:tc>
            </w:tr>
          </w:tbl>
          <w:p w14:paraId="2F4F1D5A" w14:textId="77777777" w:rsidR="00D7588C" w:rsidRDefault="00D7588C">
            <w:pPr>
              <w:pStyle w:val="a7"/>
              <w:widowControl/>
              <w:spacing w:beforeAutospacing="0" w:afterAutospacing="0"/>
              <w:rPr>
                <w:rStyle w:val="a9"/>
                <w:rFonts w:eastAsia="宋体"/>
                <w:b w:val="0"/>
                <w:sz w:val="21"/>
                <w:szCs w:val="21"/>
              </w:rPr>
            </w:pPr>
          </w:p>
        </w:tc>
        <w:tc>
          <w:tcPr>
            <w:tcW w:w="2464" w:type="dxa"/>
          </w:tcPr>
          <w:p w14:paraId="0925C23E" w14:textId="77777777" w:rsidR="00D7588C" w:rsidRDefault="00E75C18">
            <w:pPr>
              <w:pStyle w:val="a7"/>
              <w:widowControl/>
              <w:spacing w:beforeAutospacing="0" w:afterAutospacing="0"/>
              <w:rPr>
                <w:rStyle w:val="a9"/>
                <w:rFonts w:eastAsia="宋体"/>
                <w:b w:val="0"/>
                <w:sz w:val="21"/>
                <w:szCs w:val="21"/>
              </w:rPr>
            </w:pPr>
            <w:r>
              <w:rPr>
                <w:rFonts w:eastAsia="Segoe UI"/>
                <w:sz w:val="21"/>
                <w:szCs w:val="21"/>
              </w:rPr>
              <w:t>Swapped &amp; negated coordinates</w:t>
            </w:r>
          </w:p>
        </w:tc>
      </w:tr>
    </w:tbl>
    <w:p w14:paraId="01447932" w14:textId="77777777" w:rsidR="00D7588C" w:rsidRDefault="00D7588C">
      <w:pPr>
        <w:pStyle w:val="a7"/>
        <w:spacing w:beforeAutospacing="0" w:afterAutospacing="0"/>
        <w:ind w:left="1440"/>
        <w:rPr>
          <w:rStyle w:val="a9"/>
          <w:rFonts w:eastAsia="宋体"/>
          <w:b w:val="0"/>
          <w:i/>
          <w:iCs/>
          <w:sz w:val="21"/>
          <w:szCs w:val="21"/>
          <w:u w:val="single"/>
        </w:rPr>
      </w:pPr>
    </w:p>
    <w:p w14:paraId="3AEA21FF" w14:textId="77777777" w:rsidR="00D7588C" w:rsidRDefault="00E75C18">
      <w:pPr>
        <w:pStyle w:val="Body"/>
        <w:numPr>
          <w:ilvl w:val="0"/>
          <w:numId w:val="2"/>
        </w:numPr>
        <w:spacing w:line="480" w:lineRule="auto"/>
        <w:rPr>
          <w:rFonts w:ascii="Times New Roman" w:eastAsia="宋体" w:hAnsi="Times New Roman" w:cs="Times New Roman"/>
          <w:b/>
          <w:bCs/>
          <w:i/>
          <w:iCs/>
          <w:color w:val="auto"/>
          <w:sz w:val="24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i/>
          <w:iCs/>
          <w:color w:val="auto"/>
          <w:sz w:val="24"/>
          <w:szCs w:val="24"/>
          <w:u w:val="single"/>
        </w:rPr>
        <w:t>9-3 Rotation</w:t>
      </w:r>
    </w:p>
    <w:p w14:paraId="4326FB45" w14:textId="77777777" w:rsidR="00D7588C" w:rsidRDefault="00E75C18">
      <w:pPr>
        <w:pStyle w:val="Body"/>
        <w:numPr>
          <w:ilvl w:val="0"/>
          <w:numId w:val="4"/>
        </w:numPr>
        <w:spacing w:line="480" w:lineRule="auto"/>
        <w:rPr>
          <w:rFonts w:ascii="Times New Roman" w:eastAsia="宋体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auto"/>
          <w:sz w:val="24"/>
          <w:szCs w:val="24"/>
        </w:rPr>
        <w:t>New terms</w:t>
      </w:r>
    </w:p>
    <w:p w14:paraId="49825DE2" w14:textId="77777777" w:rsidR="00D7588C" w:rsidRDefault="00E75C18">
      <w:pPr>
        <w:pStyle w:val="Body"/>
        <w:spacing w:line="480" w:lineRule="auto"/>
        <w:ind w:firstLine="720"/>
        <w:rPr>
          <w:rFonts w:ascii="Times New Roman" w:eastAsia="宋体" w:hAnsi="Times New Roman" w:cs="Times New Roman"/>
          <w:b/>
          <w:bCs/>
          <w:i/>
          <w:iCs/>
          <w:color w:val="16E7CF" w:themeColor="accent2"/>
          <w:sz w:val="24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color w:val="auto"/>
          <w:sz w:val="24"/>
          <w:szCs w:val="24"/>
        </w:rPr>
        <w:t>·</w:t>
      </w:r>
      <w:r>
        <w:rPr>
          <w:rFonts w:ascii="Times New Roman" w:eastAsia="宋体" w:hAnsi="Times New Roman" w:cs="Times New Roman" w:hint="eastAsia"/>
          <w:b/>
          <w:bCs/>
          <w:i/>
          <w:iCs/>
          <w:color w:val="16E7CF" w:themeColor="accent2"/>
          <w:sz w:val="24"/>
          <w:szCs w:val="24"/>
          <w:u w:val="single"/>
        </w:rPr>
        <w:t>Rotation</w:t>
      </w:r>
    </w:p>
    <w:p w14:paraId="29587C72" w14:textId="77777777" w:rsidR="00D7588C" w:rsidRDefault="00E75C18">
      <w:pPr>
        <w:pStyle w:val="Body"/>
        <w:spacing w:line="480" w:lineRule="auto"/>
        <w:ind w:firstLine="720"/>
        <w:rPr>
          <w:rFonts w:ascii="Times New Roman" w:eastAsia="宋体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auto"/>
          <w:sz w:val="24"/>
          <w:szCs w:val="24"/>
        </w:rPr>
        <w:t xml:space="preserve">Rotation is a transformation that turns a figure around a fixed point by a </w:t>
      </w:r>
      <w:r>
        <w:rPr>
          <w:rFonts w:ascii="Times New Roman" w:eastAsia="宋体" w:hAnsi="Times New Roman" w:cs="Times New Roman" w:hint="eastAsia"/>
          <w:b/>
          <w:bCs/>
          <w:color w:val="auto"/>
          <w:sz w:val="24"/>
          <w:szCs w:val="24"/>
        </w:rPr>
        <w:t>specified angle and direction.</w:t>
      </w:r>
    </w:p>
    <w:p w14:paraId="42AAF6FB" w14:textId="77777777" w:rsidR="00D7588C" w:rsidRDefault="00E75C18">
      <w:pPr>
        <w:pStyle w:val="Body"/>
        <w:spacing w:line="480" w:lineRule="auto"/>
        <w:ind w:firstLine="720"/>
        <w:rPr>
          <w:rFonts w:ascii="Times New Roman" w:eastAsia="宋体" w:hAnsi="Times New Roman" w:cs="Times New Roman"/>
          <w:b/>
          <w:bCs/>
          <w:i/>
          <w:iCs/>
          <w:color w:val="auto"/>
          <w:sz w:val="24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color w:val="auto"/>
          <w:sz w:val="24"/>
          <w:szCs w:val="24"/>
        </w:rPr>
        <w:t>·</w:t>
      </w:r>
      <w:r>
        <w:rPr>
          <w:rFonts w:ascii="Times New Roman" w:eastAsia="宋体" w:hAnsi="Times New Roman" w:cs="Times New Roman" w:hint="eastAsia"/>
          <w:b/>
          <w:bCs/>
          <w:i/>
          <w:iCs/>
          <w:color w:val="auto"/>
          <w:sz w:val="24"/>
          <w:szCs w:val="24"/>
          <w:u w:val="single"/>
        </w:rPr>
        <w:t>the center of rotation</w:t>
      </w:r>
    </w:p>
    <w:p w14:paraId="33D1E5A8" w14:textId="77777777" w:rsidR="00D7588C" w:rsidRDefault="00E75C18">
      <w:pPr>
        <w:pStyle w:val="Body"/>
        <w:spacing w:line="480" w:lineRule="auto"/>
        <w:ind w:firstLine="720"/>
        <w:rPr>
          <w:rFonts w:ascii="Times New Roman" w:eastAsia="Segoe UI" w:hAnsi="Times New Roman" w:cs="Times New Roman"/>
          <w:color w:val="auto"/>
          <w:sz w:val="24"/>
          <w:szCs w:val="24"/>
        </w:rPr>
      </w:pPr>
      <w:r>
        <w:rPr>
          <w:rFonts w:ascii="Times New Roman" w:eastAsia="Segoe UI" w:hAnsi="Times New Roman" w:cs="Times New Roman"/>
          <w:color w:val="auto"/>
          <w:sz w:val="24"/>
          <w:szCs w:val="24"/>
        </w:rPr>
        <w:t>The </w:t>
      </w:r>
      <w:r>
        <w:rPr>
          <w:rStyle w:val="a9"/>
          <w:rFonts w:ascii="Times New Roman" w:eastAsia="Segoe UI" w:hAnsi="Times New Roman" w:cs="Times New Roman"/>
          <w:color w:val="auto"/>
          <w:sz w:val="24"/>
          <w:szCs w:val="24"/>
        </w:rPr>
        <w:t>center of rotation</w:t>
      </w:r>
      <w:r>
        <w:rPr>
          <w:rFonts w:ascii="Times New Roman" w:eastAsia="Segoe UI" w:hAnsi="Times New Roman" w:cs="Times New Roman"/>
          <w:color w:val="auto"/>
          <w:sz w:val="24"/>
          <w:szCs w:val="24"/>
        </w:rPr>
        <w:t> is the </w:t>
      </w:r>
      <w:r>
        <w:rPr>
          <w:rStyle w:val="aa"/>
          <w:rFonts w:ascii="Times New Roman" w:eastAsia="Segoe UI" w:hAnsi="Times New Roman" w:cs="Times New Roman"/>
          <w:color w:val="auto"/>
          <w:sz w:val="24"/>
          <w:szCs w:val="24"/>
        </w:rPr>
        <w:t>fixed point</w:t>
      </w:r>
      <w:r>
        <w:rPr>
          <w:rFonts w:ascii="Times New Roman" w:eastAsia="Segoe UI" w:hAnsi="Times New Roman" w:cs="Times New Roman"/>
          <w:color w:val="auto"/>
          <w:sz w:val="24"/>
          <w:szCs w:val="24"/>
        </w:rPr>
        <w:t> about which a figure is rotated. Every point on the figure moves along a circular path around this point during rotation.</w:t>
      </w:r>
    </w:p>
    <w:p w14:paraId="16643C25" w14:textId="77777777" w:rsidR="00D7588C" w:rsidRDefault="00E75C18">
      <w:pPr>
        <w:pStyle w:val="Body"/>
        <w:spacing w:line="480" w:lineRule="auto"/>
        <w:ind w:firstLine="720"/>
        <w:rPr>
          <w:rFonts w:ascii="Times New Roman" w:eastAsia="宋体" w:hAnsi="Times New Roman" w:cs="Times New Roman"/>
          <w:b/>
          <w:bCs/>
          <w:i/>
          <w:iCs/>
          <w:color w:val="auto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auto"/>
          <w:sz w:val="24"/>
          <w:szCs w:val="24"/>
        </w:rPr>
        <w:t>·</w:t>
      </w:r>
      <w:proofErr w:type="gramStart"/>
      <w:r>
        <w:rPr>
          <w:rFonts w:ascii="Times New Roman" w:eastAsia="宋体" w:hAnsi="Times New Roman" w:cs="Times New Roman"/>
          <w:b/>
          <w:bCs/>
          <w:i/>
          <w:iCs/>
          <w:color w:val="auto"/>
          <w:sz w:val="24"/>
          <w:szCs w:val="24"/>
          <w:u w:val="single"/>
        </w:rPr>
        <w:t>the</w:t>
      </w:r>
      <w:proofErr w:type="gramEnd"/>
      <w:r>
        <w:rPr>
          <w:rFonts w:ascii="Times New Roman" w:eastAsia="宋体" w:hAnsi="Times New Roman" w:cs="Times New Roman"/>
          <w:b/>
          <w:bCs/>
          <w:i/>
          <w:iCs/>
          <w:color w:val="auto"/>
          <w:sz w:val="24"/>
          <w:szCs w:val="24"/>
          <w:u w:val="single"/>
        </w:rPr>
        <w:t xml:space="preserve"> angle of rotation</w:t>
      </w:r>
    </w:p>
    <w:p w14:paraId="1E641050" w14:textId="77777777" w:rsidR="00D7588C" w:rsidRDefault="00E75C18">
      <w:pPr>
        <w:pStyle w:val="Body"/>
        <w:spacing w:line="480" w:lineRule="auto"/>
        <w:ind w:firstLine="720"/>
        <w:rPr>
          <w:rFonts w:ascii="Times New Roman" w:eastAsia="Segoe UI" w:hAnsi="Times New Roman" w:cs="Times New Roman"/>
          <w:color w:val="auto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auto"/>
          <w:sz w:val="24"/>
          <w:szCs w:val="24"/>
        </w:rPr>
        <w:lastRenderedPageBreak/>
        <w:t>T</w:t>
      </w:r>
      <w:r>
        <w:rPr>
          <w:rFonts w:ascii="Times New Roman" w:eastAsia="Segoe UI" w:hAnsi="Times New Roman" w:cs="Times New Roman"/>
          <w:color w:val="auto"/>
          <w:sz w:val="24"/>
          <w:szCs w:val="24"/>
        </w:rPr>
        <w:t>he </w:t>
      </w:r>
      <w:r>
        <w:rPr>
          <w:rStyle w:val="a9"/>
          <w:rFonts w:ascii="Times New Roman" w:eastAsia="Segoe UI" w:hAnsi="Times New Roman" w:cs="Times New Roman"/>
          <w:color w:val="auto"/>
          <w:sz w:val="24"/>
          <w:szCs w:val="24"/>
        </w:rPr>
        <w:t>angle of rotation</w:t>
      </w:r>
      <w:r>
        <w:rPr>
          <w:rFonts w:ascii="Times New Roman" w:eastAsia="Segoe UI" w:hAnsi="Times New Roman" w:cs="Times New Roman"/>
          <w:color w:val="auto"/>
          <w:sz w:val="24"/>
          <w:szCs w:val="24"/>
        </w:rPr>
        <w:t> is the measure (in degrees or radians) by which a figure is turned around the center of rotation. It determines how "far" the figure rotates.</w:t>
      </w:r>
    </w:p>
    <w:p w14:paraId="7FD2A1BA" w14:textId="77777777" w:rsidR="00D7588C" w:rsidRDefault="00E75C18">
      <w:pPr>
        <w:pStyle w:val="Body"/>
        <w:spacing w:line="480" w:lineRule="auto"/>
        <w:ind w:firstLine="720"/>
        <w:rPr>
          <w:rFonts w:ascii="Times New Roman" w:eastAsia="宋体" w:hAnsi="Times New Roman" w:cs="Times New Roman"/>
          <w:b/>
          <w:bCs/>
          <w:i/>
          <w:iCs/>
          <w:color w:val="auto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auto"/>
          <w:sz w:val="24"/>
          <w:szCs w:val="24"/>
        </w:rPr>
        <w:t>·</w:t>
      </w:r>
      <w:r>
        <w:rPr>
          <w:rFonts w:ascii="Times New Roman" w:eastAsia="宋体" w:hAnsi="Times New Roman" w:cs="Times New Roman"/>
          <w:b/>
          <w:bCs/>
          <w:i/>
          <w:iCs/>
          <w:color w:val="auto"/>
          <w:sz w:val="24"/>
          <w:szCs w:val="24"/>
          <w:u w:val="single"/>
        </w:rPr>
        <w:t>clockwise &amp; counterclockwise</w:t>
      </w:r>
    </w:p>
    <w:p w14:paraId="4E936683" w14:textId="77777777" w:rsidR="00D7588C" w:rsidRDefault="00E75C18">
      <w:pPr>
        <w:pStyle w:val="Body"/>
        <w:spacing w:line="480" w:lineRule="auto"/>
        <w:ind w:firstLine="720"/>
        <w:rPr>
          <w:rFonts w:ascii="Times New Roman" w:eastAsia="Segoe UI" w:hAnsi="Times New Roman" w:cs="Times New Roman"/>
          <w:color w:val="auto"/>
          <w:sz w:val="24"/>
          <w:szCs w:val="24"/>
        </w:rPr>
      </w:pPr>
      <w:r>
        <w:rPr>
          <w:rFonts w:ascii="Times New Roman" w:eastAsia="Segoe UI" w:hAnsi="Times New Roman" w:cs="Times New Roman"/>
          <w:color w:val="auto"/>
          <w:sz w:val="24"/>
          <w:szCs w:val="24"/>
        </w:rPr>
        <w:t>Rotation in the </w:t>
      </w:r>
      <w:r>
        <w:rPr>
          <w:rStyle w:val="a9"/>
          <w:rFonts w:ascii="Times New Roman" w:eastAsia="Segoe UI" w:hAnsi="Times New Roman" w:cs="Times New Roman"/>
          <w:color w:val="auto"/>
          <w:sz w:val="24"/>
          <w:szCs w:val="24"/>
        </w:rPr>
        <w:t>same direction</w:t>
      </w:r>
      <w:r>
        <w:rPr>
          <w:rStyle w:val="a9"/>
          <w:rFonts w:ascii="Times New Roman" w:eastAsia="宋体" w:hAnsi="Times New Roman" w:cs="Times New Roman"/>
          <w:color w:val="auto"/>
          <w:sz w:val="24"/>
          <w:szCs w:val="24"/>
        </w:rPr>
        <w:t>/opposite</w:t>
      </w:r>
      <w:r>
        <w:rPr>
          <w:rFonts w:ascii="Times New Roman" w:eastAsia="Segoe UI" w:hAnsi="Times New Roman" w:cs="Times New Roman"/>
          <w:color w:val="auto"/>
          <w:sz w:val="24"/>
          <w:szCs w:val="24"/>
        </w:rPr>
        <w:t> as the movement of a clock’s hands (↷</w:t>
      </w:r>
      <w:r>
        <w:rPr>
          <w:rFonts w:ascii="Times New Roman" w:eastAsia="宋体" w:hAnsi="Times New Roman" w:cs="Times New Roman"/>
          <w:color w:val="auto"/>
          <w:sz w:val="24"/>
          <w:szCs w:val="24"/>
        </w:rPr>
        <w:t>/</w:t>
      </w:r>
      <w:r>
        <w:rPr>
          <w:rFonts w:ascii="Times New Roman" w:eastAsia="Segoe UI" w:hAnsi="Times New Roman" w:cs="Times New Roman"/>
          <w:color w:val="auto"/>
          <w:sz w:val="24"/>
          <w:szCs w:val="24"/>
        </w:rPr>
        <w:t>↶</w:t>
      </w:r>
      <w:r>
        <w:rPr>
          <w:rFonts w:ascii="Times New Roman" w:eastAsia="Segoe UI" w:hAnsi="Times New Roman" w:cs="Times New Roman"/>
          <w:color w:val="auto"/>
          <w:sz w:val="24"/>
          <w:szCs w:val="24"/>
        </w:rPr>
        <w:t>). Mathematically, this is a </w:t>
      </w:r>
      <w:r>
        <w:rPr>
          <w:rStyle w:val="aa"/>
          <w:rFonts w:ascii="Times New Roman" w:eastAsia="Segoe UI" w:hAnsi="Times New Roman" w:cs="Times New Roman"/>
          <w:color w:val="auto"/>
          <w:sz w:val="24"/>
          <w:szCs w:val="24"/>
        </w:rPr>
        <w:t>negative</w:t>
      </w:r>
      <w:r>
        <w:rPr>
          <w:rStyle w:val="aa"/>
          <w:rFonts w:ascii="Times New Roman" w:eastAsia="宋体" w:hAnsi="Times New Roman" w:cs="Times New Roman"/>
          <w:color w:val="auto"/>
          <w:sz w:val="24"/>
          <w:szCs w:val="24"/>
        </w:rPr>
        <w:t>/positive</w:t>
      </w:r>
      <w:r>
        <w:rPr>
          <w:rFonts w:ascii="Times New Roman" w:eastAsia="Segoe UI" w:hAnsi="Times New Roman" w:cs="Times New Roman"/>
          <w:color w:val="auto"/>
          <w:sz w:val="24"/>
          <w:szCs w:val="24"/>
        </w:rPr>
        <w:t> angle.</w:t>
      </w:r>
    </w:p>
    <w:p w14:paraId="07D098DE" w14:textId="77777777" w:rsidR="00D7588C" w:rsidRDefault="00E75C18">
      <w:pPr>
        <w:pStyle w:val="Body"/>
        <w:numPr>
          <w:ilvl w:val="0"/>
          <w:numId w:val="4"/>
        </w:numPr>
        <w:spacing w:line="480" w:lineRule="auto"/>
        <w:rPr>
          <w:rFonts w:ascii="Times New Roman" w:eastAsia="宋体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auto"/>
          <w:sz w:val="24"/>
          <w:szCs w:val="24"/>
        </w:rPr>
        <w:t>How to draw rotation</w:t>
      </w:r>
    </w:p>
    <w:p w14:paraId="688537FD" w14:textId="77777777" w:rsidR="00D7588C" w:rsidRDefault="00E75C18">
      <w:pPr>
        <w:pStyle w:val="Body"/>
        <w:spacing w:line="480" w:lineRule="auto"/>
        <w:ind w:firstLine="720"/>
        <w:rPr>
          <w:rFonts w:ascii="Times New Roman" w:eastAsia="宋体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auto"/>
          <w:sz w:val="24"/>
          <w:szCs w:val="24"/>
        </w:rPr>
        <w:t>1 .Locate the center of rotation</w:t>
      </w:r>
    </w:p>
    <w:p w14:paraId="59C1DFB7" w14:textId="77777777" w:rsidR="00D7588C" w:rsidRDefault="00E75C18">
      <w:pPr>
        <w:pStyle w:val="Body"/>
        <w:spacing w:line="480" w:lineRule="auto"/>
        <w:ind w:firstLine="720"/>
        <w:rPr>
          <w:rFonts w:ascii="Times New Roman" w:eastAsia="宋体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auto"/>
          <w:sz w:val="24"/>
          <w:szCs w:val="24"/>
        </w:rPr>
        <w:t>2 .Turn</w:t>
      </w:r>
      <w:r>
        <w:rPr>
          <w:rFonts w:ascii="Times New Roman" w:eastAsia="宋体" w:hAnsi="Times New Roman" w:cs="Times New Roman" w:hint="eastAsia"/>
          <w:b/>
          <w:bCs/>
          <w:color w:val="auto"/>
          <w:sz w:val="24"/>
          <w:szCs w:val="24"/>
        </w:rPr>
        <w:t xml:space="preserve"> each point by the angle of rotation in clockwise/counterclockwise(as counterclockwise if not mentioned)</w:t>
      </w:r>
    </w:p>
    <w:p w14:paraId="7DB06484" w14:textId="77777777" w:rsidR="00D7588C" w:rsidRDefault="00E75C18">
      <w:pPr>
        <w:pStyle w:val="Body"/>
        <w:spacing w:line="480" w:lineRule="auto"/>
        <w:ind w:firstLine="720"/>
        <w:rPr>
          <w:rFonts w:ascii="Times New Roman" w:eastAsia="宋体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auto"/>
          <w:sz w:val="24"/>
          <w:szCs w:val="24"/>
        </w:rPr>
        <w:t>3 .Connect the points to complete image</w:t>
      </w:r>
    </w:p>
    <w:p w14:paraId="730D1183" w14:textId="77777777" w:rsidR="00D7588C" w:rsidRDefault="00E75C18">
      <w:pPr>
        <w:pStyle w:val="Body"/>
        <w:spacing w:line="480" w:lineRule="auto"/>
        <w:ind w:firstLine="720"/>
        <w:rPr>
          <w:rFonts w:ascii="Times New Roman" w:eastAsia="宋体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noProof/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0B979EC" wp14:editId="6686FFD7">
            <wp:simplePos x="0" y="0"/>
            <wp:positionH relativeFrom="column">
              <wp:posOffset>920750</wp:posOffset>
            </wp:positionH>
            <wp:positionV relativeFrom="paragraph">
              <wp:posOffset>297815</wp:posOffset>
            </wp:positionV>
            <wp:extent cx="1619250" cy="2698750"/>
            <wp:effectExtent l="0" t="0" r="0" b="0"/>
            <wp:wrapNone/>
            <wp:docPr id="4" name="图片 4" descr="db05342944077ed8e0950326b2ce4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b05342944077ed8e0950326b2ce40c"/>
                    <pic:cNvPicPr>
                      <a:picLocks noChangeAspect="1"/>
                    </pic:cNvPicPr>
                  </pic:nvPicPr>
                  <pic:blipFill>
                    <a:blip r:embed="rId10"/>
                    <a:srcRect l="23936" t="7878" r="20118" b="2237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5CEA4" w14:textId="77777777" w:rsidR="00D7588C" w:rsidRDefault="00E75C18">
      <w:pPr>
        <w:pStyle w:val="Body"/>
        <w:spacing w:line="480" w:lineRule="auto"/>
        <w:ind w:left="720"/>
        <w:rPr>
          <w:rFonts w:ascii="Times New Roman" w:eastAsia="宋体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auto"/>
          <w:sz w:val="24"/>
          <w:szCs w:val="24"/>
        </w:rPr>
        <w:t>E.g.</w:t>
      </w:r>
    </w:p>
    <w:p w14:paraId="77B553C0" w14:textId="77777777" w:rsidR="00D7588C" w:rsidRDefault="00D7588C">
      <w:pPr>
        <w:pStyle w:val="Body"/>
        <w:spacing w:line="480" w:lineRule="auto"/>
        <w:rPr>
          <w:rFonts w:ascii="Times New Roman" w:eastAsia="宋体" w:hAnsi="Times New Roman" w:cs="Times New Roman"/>
          <w:b/>
          <w:bCs/>
          <w:color w:val="auto"/>
          <w:sz w:val="24"/>
          <w:szCs w:val="24"/>
        </w:rPr>
      </w:pPr>
    </w:p>
    <w:p w14:paraId="025AD55B" w14:textId="77777777" w:rsidR="00D7588C" w:rsidRDefault="00D7588C">
      <w:pPr>
        <w:pStyle w:val="Body"/>
        <w:spacing w:line="480" w:lineRule="auto"/>
        <w:rPr>
          <w:rFonts w:ascii="Times New Roman" w:eastAsia="宋体" w:hAnsi="Times New Roman" w:cs="Times New Roman"/>
          <w:b/>
          <w:bCs/>
          <w:color w:val="auto"/>
          <w:sz w:val="24"/>
          <w:szCs w:val="24"/>
        </w:rPr>
      </w:pPr>
    </w:p>
    <w:p w14:paraId="71B7A70C" w14:textId="77777777" w:rsidR="00D7588C" w:rsidRDefault="00D7588C">
      <w:pPr>
        <w:pStyle w:val="Body"/>
        <w:spacing w:line="480" w:lineRule="auto"/>
        <w:rPr>
          <w:rFonts w:ascii="Times New Roman" w:eastAsia="宋体" w:hAnsi="Times New Roman" w:cs="Times New Roman"/>
          <w:b/>
          <w:bCs/>
          <w:color w:val="auto"/>
          <w:sz w:val="24"/>
          <w:szCs w:val="24"/>
        </w:rPr>
      </w:pPr>
    </w:p>
    <w:p w14:paraId="2D9070E6" w14:textId="77777777" w:rsidR="00D7588C" w:rsidRDefault="00D7588C">
      <w:pPr>
        <w:pStyle w:val="Body"/>
        <w:spacing w:line="480" w:lineRule="auto"/>
        <w:rPr>
          <w:rFonts w:ascii="Times New Roman" w:eastAsia="宋体" w:hAnsi="Times New Roman" w:cs="Times New Roman"/>
          <w:b/>
          <w:bCs/>
          <w:color w:val="auto"/>
          <w:sz w:val="24"/>
          <w:szCs w:val="24"/>
        </w:rPr>
      </w:pPr>
    </w:p>
    <w:p w14:paraId="1947E36D" w14:textId="77777777" w:rsidR="00D7588C" w:rsidRDefault="00D7588C">
      <w:pPr>
        <w:pStyle w:val="Body"/>
        <w:spacing w:line="480" w:lineRule="auto"/>
        <w:rPr>
          <w:rFonts w:ascii="Times New Roman" w:eastAsia="宋体" w:hAnsi="Times New Roman" w:cs="Times New Roman"/>
          <w:b/>
          <w:bCs/>
          <w:color w:val="auto"/>
          <w:sz w:val="24"/>
          <w:szCs w:val="24"/>
        </w:rPr>
      </w:pPr>
    </w:p>
    <w:p w14:paraId="75EC8517" w14:textId="77777777" w:rsidR="00D7588C" w:rsidRDefault="00D7588C">
      <w:pPr>
        <w:pStyle w:val="Body"/>
        <w:spacing w:line="480" w:lineRule="auto"/>
        <w:rPr>
          <w:rFonts w:ascii="Times New Roman" w:eastAsia="宋体" w:hAnsi="Times New Roman" w:cs="Times New Roman"/>
          <w:b/>
          <w:bCs/>
          <w:color w:val="auto"/>
          <w:sz w:val="24"/>
          <w:szCs w:val="24"/>
        </w:rPr>
      </w:pPr>
    </w:p>
    <w:p w14:paraId="0DBAC1EA" w14:textId="77777777" w:rsidR="00D7588C" w:rsidRDefault="00D7588C">
      <w:pPr>
        <w:pStyle w:val="Body"/>
        <w:spacing w:line="480" w:lineRule="auto"/>
        <w:rPr>
          <w:rFonts w:ascii="Times New Roman" w:eastAsia="宋体" w:hAnsi="Times New Roman" w:cs="Times New Roman"/>
          <w:b/>
          <w:bCs/>
          <w:color w:val="auto"/>
          <w:sz w:val="24"/>
          <w:szCs w:val="24"/>
        </w:rPr>
      </w:pPr>
    </w:p>
    <w:p w14:paraId="50ADD98A" w14:textId="77777777" w:rsidR="00D7588C" w:rsidRDefault="00E75C18">
      <w:pPr>
        <w:pStyle w:val="Body"/>
        <w:numPr>
          <w:ilvl w:val="0"/>
          <w:numId w:val="4"/>
        </w:numPr>
        <w:spacing w:line="480" w:lineRule="auto"/>
      </w:pPr>
      <w:r>
        <w:rPr>
          <w:rFonts w:ascii="Times New Roman" w:eastAsia="宋体" w:hAnsi="Times New Roman" w:cs="Times New Roman" w:hint="eastAsia"/>
          <w:b/>
          <w:bCs/>
          <w:color w:val="auto"/>
          <w:sz w:val="24"/>
          <w:szCs w:val="24"/>
        </w:rPr>
        <w:t>How to find the center of rotation</w:t>
      </w:r>
    </w:p>
    <w:p w14:paraId="387F716E" w14:textId="77777777" w:rsidR="00D7588C" w:rsidRDefault="00E75C18">
      <w:pPr>
        <w:spacing w:beforeAutospacing="1" w:afterAutospacing="1"/>
        <w:ind w:firstLine="720"/>
        <w:rPr>
          <w:b/>
          <w:bCs/>
        </w:rPr>
      </w:pPr>
      <w:r>
        <w:rPr>
          <w:rFonts w:eastAsia="宋体"/>
          <w:b/>
          <w:bCs/>
          <w:lang w:eastAsia="zh-CN"/>
        </w:rPr>
        <w:t>1 .</w:t>
      </w:r>
      <w:r>
        <w:rPr>
          <w:rFonts w:eastAsia="Segoe UI"/>
          <w:b/>
          <w:bCs/>
        </w:rPr>
        <w:t>Select </w:t>
      </w:r>
      <w:r>
        <w:rPr>
          <w:rStyle w:val="a9"/>
          <w:rFonts w:eastAsia="Segoe UI"/>
          <w:bCs/>
        </w:rPr>
        <w:t>two pairs of points</w:t>
      </w:r>
      <w:r>
        <w:rPr>
          <w:rFonts w:eastAsia="Segoe UI"/>
          <w:b/>
          <w:bCs/>
        </w:rPr>
        <w:t> (original and rotated).</w:t>
      </w:r>
    </w:p>
    <w:p w14:paraId="0C2F4AD4" w14:textId="77777777" w:rsidR="00D7588C" w:rsidRDefault="00E75C18">
      <w:pPr>
        <w:pStyle w:val="Body"/>
        <w:spacing w:line="480" w:lineRule="auto"/>
        <w:ind w:firstLine="72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2 .Draw two segments connecting original and rotated points</w:t>
      </w:r>
    </w:p>
    <w:p w14:paraId="0D564D88" w14:textId="77777777" w:rsidR="00D7588C" w:rsidRDefault="00E75C18">
      <w:pPr>
        <w:pStyle w:val="Body"/>
        <w:spacing w:line="480" w:lineRule="auto"/>
        <w:ind w:firstLine="72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3 .Construct a perpendicular bisector of each segment</w:t>
      </w:r>
    </w:p>
    <w:p w14:paraId="42E91BD2" w14:textId="77777777" w:rsidR="00D7588C" w:rsidRDefault="00E75C18">
      <w:pPr>
        <w:pStyle w:val="Body"/>
        <w:spacing w:line="480" w:lineRule="auto"/>
        <w:ind w:firstLine="72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4 .The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connected point of two perpendicular bisectors is the center of rotation</w:t>
      </w:r>
    </w:p>
    <w:p w14:paraId="03DD10B9" w14:textId="77777777" w:rsidR="00D7588C" w:rsidRDefault="00D7588C">
      <w:pPr>
        <w:pStyle w:val="a7"/>
        <w:spacing w:beforeAutospacing="0" w:afterAutospacing="0"/>
        <w:ind w:firstLine="720"/>
        <w:rPr>
          <w:rStyle w:val="a9"/>
          <w:rFonts w:eastAsia="Segoe UI"/>
          <w:bCs/>
          <w:sz w:val="21"/>
          <w:szCs w:val="21"/>
        </w:rPr>
      </w:pPr>
    </w:p>
    <w:p w14:paraId="52D73CFB" w14:textId="77777777" w:rsidR="00D7588C" w:rsidRDefault="00D7588C">
      <w:pPr>
        <w:pStyle w:val="Body"/>
        <w:spacing w:line="480" w:lineRule="auto"/>
        <w:ind w:left="1440" w:firstLine="720"/>
        <w:rPr>
          <w:rFonts w:ascii="Times New Roman" w:eastAsia="宋体" w:hAnsi="Times New Roman" w:cs="Times New Roman"/>
          <w:b/>
          <w:bCs/>
          <w:color w:val="auto"/>
          <w:sz w:val="24"/>
          <w:szCs w:val="24"/>
        </w:rPr>
      </w:pPr>
    </w:p>
    <w:p w14:paraId="264B56BB" w14:textId="77777777" w:rsidR="00D7588C" w:rsidRDefault="00D7588C">
      <w:pPr>
        <w:pStyle w:val="Body"/>
        <w:spacing w:line="480" w:lineRule="auto"/>
        <w:rPr>
          <w:rFonts w:ascii="Times New Roman" w:eastAsia="宋体" w:hAnsi="Times New Roman" w:cs="Times New Roman"/>
          <w:b/>
          <w:bCs/>
          <w:i/>
          <w:iCs/>
          <w:color w:val="0000FF"/>
          <w:sz w:val="24"/>
          <w:szCs w:val="24"/>
        </w:rPr>
      </w:pPr>
    </w:p>
    <w:p w14:paraId="1BDE8830" w14:textId="3906B036" w:rsidR="002038D5" w:rsidRPr="002038D5" w:rsidRDefault="005E494D" w:rsidP="002038D5">
      <w:pPr>
        <w:spacing w:before="100" w:beforeAutospacing="1" w:after="100" w:afterAutospacing="1"/>
        <w:outlineLvl w:val="1"/>
        <w:rPr>
          <w:rFonts w:eastAsia="Segoe UI"/>
          <w:b/>
          <w:bCs/>
          <w:lang w:eastAsia="zh-CN"/>
        </w:rPr>
      </w:pPr>
      <w:r>
        <w:rPr>
          <w:rFonts w:eastAsia="Segoe UI"/>
          <w:b/>
          <w:bCs/>
          <w:lang w:eastAsia="zh-CN"/>
        </w:rPr>
        <w:t>9.4</w:t>
      </w:r>
      <w:r w:rsidR="002038D5" w:rsidRPr="002038D5">
        <w:rPr>
          <w:rFonts w:eastAsia="Segoe UI"/>
          <w:b/>
          <w:bCs/>
          <w:lang w:eastAsia="zh-CN"/>
        </w:rPr>
        <w:t xml:space="preserve"> Symmetry</w:t>
      </w:r>
    </w:p>
    <w:p w14:paraId="431B6D35" w14:textId="77777777" w:rsidR="002038D5" w:rsidRPr="002038D5" w:rsidRDefault="002038D5" w:rsidP="002038D5">
      <w:pPr>
        <w:spacing w:before="100" w:beforeAutospacing="1" w:after="100" w:afterAutospacing="1"/>
        <w:rPr>
          <w:rFonts w:eastAsia="Segoe UI"/>
          <w:lang w:eastAsia="zh-CN"/>
        </w:rPr>
      </w:pPr>
      <w:r w:rsidRPr="002038D5">
        <w:rPr>
          <w:rFonts w:eastAsia="Segoe UI"/>
          <w:lang w:eastAsia="zh-CN"/>
        </w:rPr>
        <w:t>Symmetry refers to a figure that can be mapped onto itself by a transformation (reflection or rotation).</w:t>
      </w:r>
    </w:p>
    <w:p w14:paraId="0E3966F2" w14:textId="77777777" w:rsidR="002038D5" w:rsidRPr="002038D5" w:rsidRDefault="002038D5" w:rsidP="002038D5">
      <w:pPr>
        <w:spacing w:before="100" w:beforeAutospacing="1" w:after="100" w:afterAutospacing="1"/>
        <w:outlineLvl w:val="2"/>
        <w:rPr>
          <w:rFonts w:eastAsia="Segoe UI"/>
          <w:lang w:eastAsia="zh-CN"/>
        </w:rPr>
      </w:pPr>
      <w:r w:rsidRPr="002038D5">
        <w:rPr>
          <w:rFonts w:eastAsia="Segoe UI"/>
          <w:lang w:eastAsia="zh-CN"/>
        </w:rPr>
        <w:t>Review Questions</w:t>
      </w:r>
    </w:p>
    <w:p w14:paraId="4B2EF97A" w14:textId="77777777" w:rsidR="002038D5" w:rsidRPr="002038D5" w:rsidRDefault="002038D5" w:rsidP="002038D5">
      <w:pPr>
        <w:numPr>
          <w:ilvl w:val="0"/>
          <w:numId w:val="7"/>
        </w:numPr>
        <w:spacing w:before="100" w:beforeAutospacing="1" w:after="100" w:afterAutospacing="1"/>
        <w:rPr>
          <w:rFonts w:eastAsia="Segoe UI"/>
          <w:lang w:eastAsia="zh-CN"/>
        </w:rPr>
      </w:pPr>
      <w:r w:rsidRPr="002038D5">
        <w:rPr>
          <w:rFonts w:eastAsia="Segoe UI"/>
          <w:lang w:eastAsia="zh-CN"/>
        </w:rPr>
        <w:t>Types of Symmetry:</w:t>
      </w:r>
    </w:p>
    <w:p w14:paraId="64259390" w14:textId="77777777" w:rsidR="002038D5" w:rsidRPr="002038D5" w:rsidRDefault="002038D5" w:rsidP="002038D5">
      <w:pPr>
        <w:numPr>
          <w:ilvl w:val="1"/>
          <w:numId w:val="7"/>
        </w:numPr>
        <w:spacing w:before="100" w:beforeAutospacing="1" w:after="100" w:afterAutospacing="1"/>
        <w:rPr>
          <w:rFonts w:eastAsia="Segoe UI"/>
          <w:lang w:eastAsia="zh-CN"/>
        </w:rPr>
      </w:pPr>
      <w:r w:rsidRPr="002038D5">
        <w:rPr>
          <w:rFonts w:eastAsia="Segoe UI"/>
          <w:lang w:eastAsia="zh-CN"/>
        </w:rPr>
        <w:t>Line/Reflectional Symmetry: A figure can be reflected over a line to map onto itself.</w:t>
      </w:r>
    </w:p>
    <w:p w14:paraId="109AD7C7" w14:textId="571B4402" w:rsidR="002038D5" w:rsidRPr="002038D5" w:rsidRDefault="002038D5" w:rsidP="002038D5">
      <w:pPr>
        <w:numPr>
          <w:ilvl w:val="1"/>
          <w:numId w:val="7"/>
        </w:numPr>
        <w:spacing w:before="100" w:beforeAutospacing="1" w:after="100" w:afterAutospacing="1"/>
        <w:rPr>
          <w:rFonts w:eastAsia="Segoe UI"/>
          <w:lang w:eastAsia="zh-CN"/>
        </w:rPr>
      </w:pPr>
      <w:r w:rsidRPr="002038D5">
        <w:rPr>
          <w:rFonts w:eastAsia="Segoe UI"/>
          <w:lang w:eastAsia="zh-CN"/>
        </w:rPr>
        <w:t>Rotational Symmetry: A figure can be rotated around a point (less than</w:t>
      </w:r>
      <w:r>
        <w:rPr>
          <w:rFonts w:eastAsia="Segoe UI" w:hint="eastAsia"/>
          <w:lang w:eastAsia="zh-CN"/>
        </w:rPr>
        <w:t>360</w:t>
      </w:r>
      <w:r w:rsidRPr="002038D5">
        <w:rPr>
          <w:rFonts w:eastAsia="Segoe UI"/>
          <w:lang w:eastAsia="zh-CN"/>
        </w:rPr>
        <w:t>) to map onto itself.</w:t>
      </w:r>
    </w:p>
    <w:p w14:paraId="1F54A651" w14:textId="1AC99EBF" w:rsidR="002038D5" w:rsidRPr="002038D5" w:rsidRDefault="002038D5" w:rsidP="002038D5">
      <w:pPr>
        <w:numPr>
          <w:ilvl w:val="1"/>
          <w:numId w:val="7"/>
        </w:numPr>
        <w:spacing w:before="100" w:beforeAutospacing="1" w:after="100" w:afterAutospacing="1"/>
        <w:rPr>
          <w:rFonts w:eastAsia="Segoe UI"/>
          <w:lang w:eastAsia="zh-CN"/>
        </w:rPr>
      </w:pPr>
      <w:r w:rsidRPr="002038D5">
        <w:rPr>
          <w:rFonts w:eastAsia="Segoe UI"/>
          <w:lang w:eastAsia="zh-CN"/>
        </w:rPr>
        <w:t>Point Symmetry: A</w:t>
      </w:r>
      <w:r>
        <w:rPr>
          <w:rFonts w:eastAsia="Segoe UI" w:hint="eastAsia"/>
          <w:lang w:eastAsia="zh-CN"/>
        </w:rPr>
        <w:t xml:space="preserve"> 180</w:t>
      </w:r>
      <w:r w:rsidRPr="002038D5">
        <w:rPr>
          <w:rFonts w:eastAsia="Segoe UI"/>
          <w:lang w:eastAsia="zh-CN"/>
        </w:rPr>
        <w:t xml:space="preserve"> rotation maps the figure onto itself.</w:t>
      </w:r>
    </w:p>
    <w:p w14:paraId="0D7D2DAC" w14:textId="77777777" w:rsidR="002038D5" w:rsidRPr="002038D5" w:rsidRDefault="002038D5" w:rsidP="002038D5">
      <w:pPr>
        <w:numPr>
          <w:ilvl w:val="0"/>
          <w:numId w:val="7"/>
        </w:numPr>
        <w:spacing w:before="100" w:beforeAutospacing="1" w:after="100" w:afterAutospacing="1"/>
        <w:rPr>
          <w:rFonts w:eastAsia="Segoe UI"/>
          <w:lang w:eastAsia="zh-CN"/>
        </w:rPr>
      </w:pPr>
      <w:r w:rsidRPr="002038D5">
        <w:rPr>
          <w:rFonts w:eastAsia="Segoe UI"/>
          <w:lang w:eastAsia="zh-CN"/>
        </w:rPr>
        <w:t>Draw Lines of Symmetry:</w:t>
      </w:r>
    </w:p>
    <w:p w14:paraId="164DD476" w14:textId="77777777" w:rsidR="002038D5" w:rsidRPr="002038D5" w:rsidRDefault="002038D5" w:rsidP="002038D5">
      <w:pPr>
        <w:numPr>
          <w:ilvl w:val="1"/>
          <w:numId w:val="7"/>
        </w:numPr>
        <w:spacing w:before="100" w:beforeAutospacing="1" w:after="100" w:afterAutospacing="1"/>
        <w:rPr>
          <w:rFonts w:eastAsia="Segoe UI"/>
          <w:lang w:eastAsia="zh-CN"/>
        </w:rPr>
      </w:pPr>
      <w:r w:rsidRPr="002038D5">
        <w:rPr>
          <w:rFonts w:eastAsia="Segoe UI"/>
          <w:lang w:eastAsia="zh-CN"/>
        </w:rPr>
        <w:t>(1) Isosceles Trapezoid: 1 line of symmetry.</w:t>
      </w:r>
    </w:p>
    <w:p w14:paraId="42DC7674" w14:textId="77777777" w:rsidR="002038D5" w:rsidRPr="002038D5" w:rsidRDefault="002038D5" w:rsidP="002038D5">
      <w:pPr>
        <w:numPr>
          <w:ilvl w:val="1"/>
          <w:numId w:val="7"/>
        </w:numPr>
        <w:spacing w:before="100" w:beforeAutospacing="1" w:after="100" w:afterAutospacing="1"/>
        <w:rPr>
          <w:rFonts w:eastAsia="Segoe UI"/>
          <w:lang w:eastAsia="zh-CN"/>
        </w:rPr>
      </w:pPr>
      <w:r w:rsidRPr="002038D5">
        <w:rPr>
          <w:rFonts w:eastAsia="Segoe UI"/>
          <w:lang w:eastAsia="zh-CN"/>
        </w:rPr>
        <w:t>(2) Square: 4 lines of symmetry.</w:t>
      </w:r>
    </w:p>
    <w:p w14:paraId="1EB913D6" w14:textId="77777777" w:rsidR="002038D5" w:rsidRPr="002038D5" w:rsidRDefault="002038D5" w:rsidP="002038D5">
      <w:pPr>
        <w:numPr>
          <w:ilvl w:val="1"/>
          <w:numId w:val="7"/>
        </w:numPr>
        <w:spacing w:before="100" w:beforeAutospacing="1" w:after="100" w:afterAutospacing="1"/>
        <w:rPr>
          <w:rFonts w:eastAsia="Segoe UI"/>
          <w:lang w:eastAsia="zh-CN"/>
        </w:rPr>
      </w:pPr>
      <w:r w:rsidRPr="002038D5">
        <w:rPr>
          <w:rFonts w:eastAsia="Segoe UI"/>
          <w:lang w:eastAsia="zh-CN"/>
        </w:rPr>
        <w:t>(3) Regular Pentagon: 5 lines of symmetry.</w:t>
      </w:r>
    </w:p>
    <w:p w14:paraId="3D3ACE76" w14:textId="77777777" w:rsidR="002038D5" w:rsidRPr="002038D5" w:rsidRDefault="002038D5" w:rsidP="002038D5">
      <w:pPr>
        <w:numPr>
          <w:ilvl w:val="1"/>
          <w:numId w:val="7"/>
        </w:numPr>
        <w:spacing w:before="100" w:beforeAutospacing="1" w:after="100" w:afterAutospacing="1"/>
        <w:rPr>
          <w:rFonts w:eastAsia="Segoe UI"/>
          <w:lang w:eastAsia="zh-CN"/>
        </w:rPr>
      </w:pPr>
      <w:r w:rsidRPr="002038D5">
        <w:rPr>
          <w:rFonts w:eastAsia="Segoe UI"/>
          <w:lang w:eastAsia="zh-CN"/>
        </w:rPr>
        <w:t>(4) Parallelogram: 0 lines (unless it’s a square or rhombus).</w:t>
      </w:r>
    </w:p>
    <w:p w14:paraId="140F56EB" w14:textId="77777777" w:rsidR="002038D5" w:rsidRPr="002038D5" w:rsidRDefault="002038D5" w:rsidP="002038D5">
      <w:pPr>
        <w:numPr>
          <w:ilvl w:val="0"/>
          <w:numId w:val="7"/>
        </w:numPr>
        <w:spacing w:before="100" w:beforeAutospacing="1" w:after="100" w:afterAutospacing="1"/>
        <w:rPr>
          <w:rFonts w:eastAsia="Segoe UI"/>
          <w:lang w:eastAsia="zh-CN"/>
        </w:rPr>
      </w:pPr>
      <w:r w:rsidRPr="002038D5">
        <w:rPr>
          <w:rFonts w:eastAsia="Segoe UI"/>
          <w:lang w:eastAsia="zh-CN"/>
        </w:rPr>
        <w:t>Rotational Symmetry:</w:t>
      </w:r>
    </w:p>
    <w:p w14:paraId="2B8624E1" w14:textId="3D68C6D9" w:rsidR="002038D5" w:rsidRPr="002038D5" w:rsidRDefault="002038D5" w:rsidP="002038D5">
      <w:pPr>
        <w:numPr>
          <w:ilvl w:val="1"/>
          <w:numId w:val="7"/>
        </w:numPr>
        <w:spacing w:before="100" w:beforeAutospacing="1" w:after="100" w:afterAutospacing="1"/>
        <w:rPr>
          <w:rFonts w:eastAsia="Segoe UI"/>
          <w:lang w:eastAsia="zh-CN"/>
        </w:rPr>
      </w:pPr>
      <w:r w:rsidRPr="002038D5">
        <w:rPr>
          <w:rFonts w:eastAsia="Segoe UI"/>
          <w:lang w:eastAsia="zh-CN"/>
        </w:rPr>
        <w:t>Regular ( n )-</w:t>
      </w:r>
      <w:proofErr w:type="spellStart"/>
      <w:r w:rsidRPr="002038D5">
        <w:rPr>
          <w:rFonts w:eastAsia="Segoe UI"/>
          <w:lang w:eastAsia="zh-CN"/>
        </w:rPr>
        <w:t>gon</w:t>
      </w:r>
      <w:proofErr w:type="spellEnd"/>
      <w:r w:rsidRPr="002038D5">
        <w:rPr>
          <w:rFonts w:eastAsia="Segoe UI"/>
          <w:lang w:eastAsia="zh-CN"/>
        </w:rPr>
        <w:t xml:space="preserve">: ( n ) lines of symmetry, rotational symmetry of </w:t>
      </w:r>
      <w:r>
        <w:rPr>
          <w:rFonts w:eastAsia="Segoe UI" w:hint="eastAsia"/>
          <w:lang w:eastAsia="zh-CN"/>
        </w:rPr>
        <w:t>360</w:t>
      </w:r>
    </w:p>
    <w:p w14:paraId="5441855B" w14:textId="4227C793" w:rsidR="002038D5" w:rsidRPr="002038D5" w:rsidRDefault="002038D5" w:rsidP="002038D5">
      <w:pPr>
        <w:numPr>
          <w:ilvl w:val="1"/>
          <w:numId w:val="7"/>
        </w:numPr>
        <w:spacing w:before="100" w:beforeAutospacing="1" w:after="100" w:afterAutospacing="1"/>
        <w:rPr>
          <w:rFonts w:eastAsia="Segoe UI"/>
          <w:lang w:eastAsia="zh-CN"/>
        </w:rPr>
      </w:pPr>
      <w:r w:rsidRPr="002038D5">
        <w:rPr>
          <w:rFonts w:eastAsia="Segoe UI"/>
          <w:lang w:eastAsia="zh-CN"/>
        </w:rPr>
        <w:t xml:space="preserve">Example: Pentagon (( n = 5 )) has </w:t>
      </w:r>
      <w:r>
        <w:rPr>
          <w:rFonts w:eastAsia="Segoe UI" w:hint="eastAsia"/>
          <w:lang w:eastAsia="zh-CN"/>
        </w:rPr>
        <w:t>72</w:t>
      </w:r>
      <w:r w:rsidRPr="002038D5">
        <w:rPr>
          <w:rFonts w:eastAsia="Segoe UI"/>
          <w:lang w:eastAsia="zh-CN"/>
        </w:rPr>
        <w:t xml:space="preserve"> rotational symmetry.</w:t>
      </w:r>
    </w:p>
    <w:p w14:paraId="70A5E80C" w14:textId="77777777" w:rsidR="002038D5" w:rsidRPr="002038D5" w:rsidRDefault="002038D5" w:rsidP="002038D5">
      <w:pPr>
        <w:numPr>
          <w:ilvl w:val="0"/>
          <w:numId w:val="7"/>
        </w:numPr>
        <w:spacing w:before="100" w:beforeAutospacing="1" w:after="100" w:afterAutospacing="1"/>
        <w:rPr>
          <w:rFonts w:eastAsia="Segoe UI"/>
          <w:lang w:eastAsia="zh-CN"/>
        </w:rPr>
      </w:pPr>
      <w:r w:rsidRPr="002038D5">
        <w:rPr>
          <w:rFonts w:eastAsia="Segoe UI"/>
          <w:lang w:eastAsia="zh-CN"/>
        </w:rPr>
        <w:t>Identify Symmetry in Objects:</w:t>
      </w:r>
    </w:p>
    <w:p w14:paraId="27C3F518" w14:textId="6C6242C0" w:rsidR="002038D5" w:rsidRPr="002038D5" w:rsidRDefault="002038D5" w:rsidP="002038D5">
      <w:pPr>
        <w:numPr>
          <w:ilvl w:val="1"/>
          <w:numId w:val="7"/>
        </w:numPr>
        <w:spacing w:before="100" w:beforeAutospacing="1" w:after="100" w:afterAutospacing="1"/>
        <w:rPr>
          <w:rFonts w:eastAsia="Segoe UI"/>
          <w:lang w:eastAsia="zh-CN"/>
        </w:rPr>
      </w:pPr>
      <w:r w:rsidRPr="002038D5">
        <w:rPr>
          <w:rFonts w:eastAsia="Segoe UI"/>
          <w:lang w:eastAsia="zh-CN"/>
        </w:rPr>
        <w:t>(1) Ping Pong Paddle: Rotational symmetry (yes).</w:t>
      </w:r>
    </w:p>
    <w:p w14:paraId="239E6061" w14:textId="77777777" w:rsidR="002038D5" w:rsidRPr="002038D5" w:rsidRDefault="002038D5" w:rsidP="002038D5">
      <w:pPr>
        <w:numPr>
          <w:ilvl w:val="1"/>
          <w:numId w:val="7"/>
        </w:numPr>
        <w:spacing w:before="100" w:beforeAutospacing="1" w:after="100" w:afterAutospacing="1"/>
        <w:rPr>
          <w:rFonts w:eastAsia="Segoe UI"/>
          <w:lang w:eastAsia="zh-CN"/>
        </w:rPr>
      </w:pPr>
      <w:r w:rsidRPr="002038D5">
        <w:rPr>
          <w:rFonts w:eastAsia="Segoe UI"/>
          <w:lang w:eastAsia="zh-CN"/>
        </w:rPr>
        <w:t>(2) Mug: No symmetry.</w:t>
      </w:r>
    </w:p>
    <w:p w14:paraId="0DE427BB" w14:textId="77777777" w:rsidR="002038D5" w:rsidRPr="002038D5" w:rsidRDefault="002038D5" w:rsidP="002038D5">
      <w:pPr>
        <w:numPr>
          <w:ilvl w:val="1"/>
          <w:numId w:val="7"/>
        </w:numPr>
        <w:spacing w:before="100" w:beforeAutospacing="1" w:after="100" w:afterAutospacing="1"/>
        <w:rPr>
          <w:rFonts w:eastAsia="Segoe UI"/>
          <w:lang w:eastAsia="zh-CN"/>
        </w:rPr>
      </w:pPr>
      <w:r w:rsidRPr="002038D5">
        <w:rPr>
          <w:rFonts w:eastAsia="Segoe UI"/>
          <w:lang w:eastAsia="zh-CN"/>
        </w:rPr>
        <w:t>(3) Umbrella: Rotational symmetry (yes).</w:t>
      </w:r>
    </w:p>
    <w:p w14:paraId="04D4F725" w14:textId="77777777" w:rsidR="002038D5" w:rsidRPr="002038D5" w:rsidRDefault="002038D5" w:rsidP="002038D5">
      <w:pPr>
        <w:numPr>
          <w:ilvl w:val="1"/>
          <w:numId w:val="7"/>
        </w:numPr>
        <w:spacing w:before="100" w:beforeAutospacing="1" w:after="100" w:afterAutospacing="1"/>
        <w:rPr>
          <w:rFonts w:eastAsia="Segoe UI"/>
          <w:lang w:eastAsia="zh-CN"/>
        </w:rPr>
      </w:pPr>
      <w:r w:rsidRPr="002038D5">
        <w:rPr>
          <w:rFonts w:eastAsia="Segoe UI"/>
          <w:lang w:eastAsia="zh-CN"/>
        </w:rPr>
        <w:t>(4) Eagle: No symmetry.</w:t>
      </w:r>
    </w:p>
    <w:p w14:paraId="791A017B" w14:textId="77777777" w:rsidR="002038D5" w:rsidRPr="002038D5" w:rsidRDefault="002038D5" w:rsidP="002038D5">
      <w:pPr>
        <w:spacing w:before="100" w:beforeAutospacing="1" w:after="100" w:afterAutospacing="1"/>
        <w:outlineLvl w:val="2"/>
        <w:rPr>
          <w:rFonts w:eastAsia="Segoe UI"/>
          <w:lang w:eastAsia="zh-CN"/>
        </w:rPr>
      </w:pPr>
      <w:r w:rsidRPr="002038D5">
        <w:rPr>
          <w:rFonts w:eastAsia="Segoe UI"/>
          <w:lang w:eastAsia="zh-CN"/>
        </w:rPr>
        <w:t>Symmetry Examples</w:t>
      </w:r>
    </w:p>
    <w:p w14:paraId="75B7D0FA" w14:textId="77777777" w:rsidR="002038D5" w:rsidRPr="002038D5" w:rsidRDefault="002038D5" w:rsidP="002038D5">
      <w:pPr>
        <w:numPr>
          <w:ilvl w:val="0"/>
          <w:numId w:val="8"/>
        </w:numPr>
        <w:spacing w:before="100" w:beforeAutospacing="1" w:after="100" w:afterAutospacing="1"/>
        <w:rPr>
          <w:rFonts w:eastAsia="Segoe UI"/>
          <w:lang w:eastAsia="zh-CN"/>
        </w:rPr>
      </w:pPr>
      <w:r w:rsidRPr="002038D5">
        <w:rPr>
          <w:rFonts w:eastAsia="Segoe UI"/>
          <w:lang w:eastAsia="zh-CN"/>
        </w:rPr>
        <w:t>Letter Symmetry:</w:t>
      </w:r>
    </w:p>
    <w:p w14:paraId="27D90C6B" w14:textId="77777777" w:rsidR="002038D5" w:rsidRPr="002038D5" w:rsidRDefault="002038D5" w:rsidP="002038D5">
      <w:pPr>
        <w:numPr>
          <w:ilvl w:val="1"/>
          <w:numId w:val="8"/>
        </w:numPr>
        <w:spacing w:before="100" w:beforeAutospacing="1" w:after="100" w:afterAutospacing="1"/>
        <w:rPr>
          <w:rFonts w:eastAsia="Segoe UI"/>
          <w:lang w:eastAsia="zh-CN"/>
        </w:rPr>
      </w:pPr>
      <w:r w:rsidRPr="002038D5">
        <w:rPr>
          <w:rFonts w:eastAsia="Segoe UI"/>
          <w:lang w:eastAsia="zh-CN"/>
        </w:rPr>
        <w:t>Letter ( V ): 1 line of symmetry, no rotational symmetry.</w:t>
      </w:r>
    </w:p>
    <w:p w14:paraId="4CBE399D" w14:textId="41B07110" w:rsidR="002038D5" w:rsidRPr="002038D5" w:rsidRDefault="002038D5" w:rsidP="002038D5">
      <w:pPr>
        <w:numPr>
          <w:ilvl w:val="1"/>
          <w:numId w:val="8"/>
        </w:numPr>
        <w:spacing w:before="100" w:beforeAutospacing="1" w:after="100" w:afterAutospacing="1"/>
        <w:rPr>
          <w:rFonts w:eastAsia="Segoe UI"/>
          <w:lang w:eastAsia="zh-CN"/>
        </w:rPr>
      </w:pPr>
      <w:r w:rsidRPr="002038D5">
        <w:rPr>
          <w:rFonts w:eastAsia="Segoe UI"/>
          <w:lang w:eastAsia="zh-CN"/>
        </w:rPr>
        <w:t>Letter ( H ): 2 lines of symmetry</w:t>
      </w:r>
    </w:p>
    <w:p w14:paraId="38B52695" w14:textId="77777777" w:rsidR="002038D5" w:rsidRPr="002038D5" w:rsidRDefault="002038D5" w:rsidP="002038D5">
      <w:pPr>
        <w:numPr>
          <w:ilvl w:val="1"/>
          <w:numId w:val="8"/>
        </w:numPr>
        <w:spacing w:before="100" w:beforeAutospacing="1" w:after="100" w:afterAutospacing="1"/>
        <w:rPr>
          <w:rFonts w:eastAsia="Segoe UI"/>
          <w:lang w:eastAsia="zh-CN"/>
        </w:rPr>
      </w:pPr>
      <w:r w:rsidRPr="002038D5">
        <w:rPr>
          <w:rFonts w:eastAsia="Segoe UI"/>
          <w:lang w:eastAsia="zh-CN"/>
        </w:rPr>
        <w:t>Letter ( A ): 1 line of symmetry, no rotational symmetry.</w:t>
      </w:r>
    </w:p>
    <w:p w14:paraId="4E9F575E" w14:textId="1D608CD2" w:rsidR="002038D5" w:rsidRDefault="002038D5" w:rsidP="00552EB0">
      <w:pPr>
        <w:numPr>
          <w:ilvl w:val="1"/>
          <w:numId w:val="8"/>
        </w:numPr>
        <w:spacing w:before="100" w:beforeAutospacing="1" w:after="100" w:afterAutospacing="1"/>
        <w:rPr>
          <w:rFonts w:eastAsia="Segoe UI"/>
          <w:lang w:eastAsia="zh-CN"/>
        </w:rPr>
      </w:pPr>
      <w:r w:rsidRPr="002038D5">
        <w:rPr>
          <w:rFonts w:eastAsia="Segoe UI"/>
          <w:lang w:eastAsia="zh-CN"/>
        </w:rPr>
        <w:t>Letter ( I ): 2 lines of symmetry</w:t>
      </w:r>
    </w:p>
    <w:p w14:paraId="174525CD" w14:textId="77777777" w:rsidR="005E494D" w:rsidRPr="002038D5" w:rsidRDefault="005E494D" w:rsidP="005E494D">
      <w:pPr>
        <w:spacing w:before="100" w:beforeAutospacing="1" w:after="100" w:afterAutospacing="1"/>
        <w:ind w:left="1440"/>
        <w:rPr>
          <w:rFonts w:eastAsia="Segoe UI"/>
          <w:lang w:eastAsia="zh-CN"/>
        </w:rPr>
      </w:pPr>
    </w:p>
    <w:p w14:paraId="51E78631" w14:textId="208B451B" w:rsidR="002038D5" w:rsidRPr="005E494D" w:rsidRDefault="005E494D" w:rsidP="002038D5">
      <w:pPr>
        <w:spacing w:before="100" w:beforeAutospacing="1" w:after="100" w:afterAutospacing="1"/>
        <w:outlineLvl w:val="1"/>
        <w:rPr>
          <w:rFonts w:eastAsia="Segoe UI"/>
          <w:b/>
          <w:bCs/>
          <w:lang w:eastAsia="zh-CN"/>
        </w:rPr>
      </w:pPr>
      <w:r w:rsidRPr="005E494D">
        <w:rPr>
          <w:rFonts w:eastAsia="Segoe UI"/>
          <w:b/>
          <w:bCs/>
          <w:lang w:eastAsia="zh-CN"/>
        </w:rPr>
        <w:t>9.5</w:t>
      </w:r>
      <w:r w:rsidR="002038D5" w:rsidRPr="005E494D">
        <w:rPr>
          <w:rFonts w:eastAsia="Segoe UI"/>
          <w:b/>
          <w:bCs/>
          <w:lang w:eastAsia="zh-CN"/>
        </w:rPr>
        <w:t xml:space="preserve"> Dilations</w:t>
      </w:r>
    </w:p>
    <w:p w14:paraId="3A13E5DC" w14:textId="77777777" w:rsidR="002038D5" w:rsidRPr="002038D5" w:rsidRDefault="002038D5" w:rsidP="002038D5">
      <w:pPr>
        <w:spacing w:before="100" w:beforeAutospacing="1" w:after="100" w:afterAutospacing="1"/>
        <w:rPr>
          <w:rFonts w:eastAsia="Segoe UI"/>
          <w:lang w:eastAsia="zh-CN"/>
        </w:rPr>
      </w:pPr>
      <w:r w:rsidRPr="002038D5">
        <w:rPr>
          <w:rFonts w:eastAsia="Segoe UI"/>
          <w:lang w:eastAsia="zh-CN"/>
        </w:rPr>
        <w:t>A dilation is a transformation that changes the size of a figure (enlargement or reduction) with a center and a scale factor.</w:t>
      </w:r>
    </w:p>
    <w:p w14:paraId="2865FD85" w14:textId="77777777" w:rsidR="002038D5" w:rsidRPr="002038D5" w:rsidRDefault="002038D5" w:rsidP="002038D5">
      <w:pPr>
        <w:spacing w:before="100" w:beforeAutospacing="1" w:after="100" w:afterAutospacing="1"/>
        <w:outlineLvl w:val="2"/>
        <w:rPr>
          <w:rFonts w:eastAsia="Segoe UI"/>
          <w:lang w:eastAsia="zh-CN"/>
        </w:rPr>
      </w:pPr>
      <w:r w:rsidRPr="002038D5">
        <w:rPr>
          <w:rFonts w:eastAsia="Segoe UI"/>
          <w:lang w:eastAsia="zh-CN"/>
        </w:rPr>
        <w:t>Review Questions</w:t>
      </w:r>
    </w:p>
    <w:p w14:paraId="6BBB8D90" w14:textId="77777777" w:rsidR="002038D5" w:rsidRPr="002038D5" w:rsidRDefault="002038D5" w:rsidP="002038D5">
      <w:pPr>
        <w:numPr>
          <w:ilvl w:val="0"/>
          <w:numId w:val="9"/>
        </w:numPr>
        <w:spacing w:before="100" w:beforeAutospacing="1" w:after="100" w:afterAutospacing="1"/>
        <w:rPr>
          <w:rFonts w:eastAsia="Segoe UI"/>
          <w:lang w:eastAsia="zh-CN"/>
        </w:rPr>
      </w:pPr>
      <w:r w:rsidRPr="002038D5">
        <w:rPr>
          <w:rFonts w:eastAsia="Segoe UI"/>
          <w:lang w:eastAsia="zh-CN"/>
        </w:rPr>
        <w:t>Enlargement Dimensions:</w:t>
      </w:r>
    </w:p>
    <w:p w14:paraId="33ADD5F9" w14:textId="77777777" w:rsidR="002038D5" w:rsidRPr="002038D5" w:rsidRDefault="002038D5" w:rsidP="002038D5">
      <w:pPr>
        <w:numPr>
          <w:ilvl w:val="0"/>
          <w:numId w:val="9"/>
        </w:numPr>
        <w:spacing w:before="100" w:beforeAutospacing="1" w:after="100" w:afterAutospacing="1"/>
        <w:rPr>
          <w:rFonts w:eastAsia="Segoe UI"/>
          <w:lang w:eastAsia="zh-CN"/>
        </w:rPr>
      </w:pPr>
      <w:r w:rsidRPr="002038D5">
        <w:rPr>
          <w:rFonts w:eastAsia="Segoe UI"/>
          <w:lang w:eastAsia="zh-CN"/>
        </w:rPr>
        <w:t>Similarity and Scale Factor:</w:t>
      </w:r>
    </w:p>
    <w:p w14:paraId="422D4CC4" w14:textId="77777777" w:rsidR="002038D5" w:rsidRPr="002038D5" w:rsidRDefault="002038D5" w:rsidP="002038D5">
      <w:pPr>
        <w:numPr>
          <w:ilvl w:val="0"/>
          <w:numId w:val="9"/>
        </w:numPr>
        <w:spacing w:before="100" w:beforeAutospacing="1" w:after="100" w:afterAutospacing="1"/>
        <w:rPr>
          <w:rFonts w:eastAsia="Segoe UI"/>
          <w:lang w:eastAsia="zh-CN"/>
        </w:rPr>
      </w:pPr>
      <w:r w:rsidRPr="002038D5">
        <w:rPr>
          <w:rFonts w:eastAsia="Segoe UI"/>
          <w:lang w:eastAsia="zh-CN"/>
        </w:rPr>
        <w:t>Dilation Coordinates:</w:t>
      </w:r>
    </w:p>
    <w:p w14:paraId="130A954E" w14:textId="77777777" w:rsidR="002038D5" w:rsidRPr="002038D5" w:rsidRDefault="002038D5" w:rsidP="002038D5">
      <w:pPr>
        <w:numPr>
          <w:ilvl w:val="0"/>
          <w:numId w:val="10"/>
        </w:numPr>
        <w:spacing w:before="100" w:beforeAutospacing="1" w:after="100" w:afterAutospacing="1"/>
        <w:rPr>
          <w:rFonts w:eastAsia="Segoe UI"/>
          <w:lang w:eastAsia="zh-CN"/>
        </w:rPr>
      </w:pPr>
      <w:r w:rsidRPr="002038D5">
        <w:rPr>
          <w:rFonts w:eastAsia="Segoe UI"/>
          <w:lang w:eastAsia="zh-CN"/>
        </w:rPr>
        <w:t>Dilation Rules:</w:t>
      </w:r>
    </w:p>
    <w:p w14:paraId="180E91DA" w14:textId="77777777" w:rsidR="002038D5" w:rsidRPr="002038D5" w:rsidRDefault="002038D5" w:rsidP="002038D5">
      <w:pPr>
        <w:numPr>
          <w:ilvl w:val="1"/>
          <w:numId w:val="10"/>
        </w:numPr>
        <w:spacing w:before="100" w:beforeAutospacing="1" w:after="100" w:afterAutospacing="1"/>
        <w:rPr>
          <w:rFonts w:eastAsia="Segoe UI"/>
          <w:lang w:eastAsia="zh-CN"/>
        </w:rPr>
      </w:pPr>
      <w:r w:rsidRPr="002038D5">
        <w:rPr>
          <w:rFonts w:eastAsia="Segoe UI"/>
          <w:lang w:eastAsia="zh-CN"/>
        </w:rPr>
        <w:t>For center ( O(0, 0) ), scale factor ( s ):</w:t>
      </w:r>
    </w:p>
    <w:p w14:paraId="1EF0E5B6" w14:textId="1B687B03" w:rsidR="002038D5" w:rsidRPr="002038D5" w:rsidRDefault="002038D5" w:rsidP="002038D5">
      <w:pPr>
        <w:numPr>
          <w:ilvl w:val="2"/>
          <w:numId w:val="10"/>
        </w:numPr>
        <w:spacing w:before="100" w:beforeAutospacing="1" w:after="100" w:afterAutospacing="1"/>
        <w:rPr>
          <w:rFonts w:eastAsia="Segoe UI"/>
          <w:lang w:eastAsia="zh-CN"/>
        </w:rPr>
      </w:pPr>
      <w:r w:rsidRPr="002038D5">
        <w:rPr>
          <w:rFonts w:eastAsia="Segoe UI"/>
          <w:lang w:eastAsia="zh-CN"/>
        </w:rPr>
        <w:t>( (x, y) to (</w:t>
      </w:r>
      <w:proofErr w:type="spellStart"/>
      <w:r w:rsidRPr="002038D5">
        <w:rPr>
          <w:rFonts w:eastAsia="Segoe UI"/>
          <w:lang w:eastAsia="zh-CN"/>
        </w:rPr>
        <w:t>sx</w:t>
      </w:r>
      <w:proofErr w:type="spellEnd"/>
      <w:r w:rsidRPr="002038D5">
        <w:rPr>
          <w:rFonts w:eastAsia="Segoe UI"/>
          <w:lang w:eastAsia="zh-CN"/>
        </w:rPr>
        <w:t xml:space="preserve">, </w:t>
      </w:r>
      <w:proofErr w:type="spellStart"/>
      <w:r w:rsidRPr="002038D5">
        <w:rPr>
          <w:rFonts w:eastAsia="Segoe UI"/>
          <w:lang w:eastAsia="zh-CN"/>
        </w:rPr>
        <w:t>sy</w:t>
      </w:r>
      <w:proofErr w:type="spellEnd"/>
      <w:r w:rsidRPr="002038D5">
        <w:rPr>
          <w:rFonts w:eastAsia="Segoe UI"/>
          <w:lang w:eastAsia="zh-CN"/>
        </w:rPr>
        <w:t>) ).</w:t>
      </w:r>
    </w:p>
    <w:p w14:paraId="1D27B17C" w14:textId="1220F483" w:rsidR="002038D5" w:rsidRPr="002038D5" w:rsidRDefault="002038D5" w:rsidP="002038D5">
      <w:pPr>
        <w:rPr>
          <w:rFonts w:eastAsia="Segoe UI"/>
          <w:lang w:eastAsia="zh-CN"/>
        </w:rPr>
      </w:pPr>
    </w:p>
    <w:p w14:paraId="16D0A7BC" w14:textId="77777777" w:rsidR="002038D5" w:rsidRPr="002038D5" w:rsidRDefault="002038D5" w:rsidP="002038D5">
      <w:pPr>
        <w:spacing w:before="100" w:beforeAutospacing="1" w:after="100" w:afterAutospacing="1"/>
        <w:outlineLvl w:val="1"/>
        <w:rPr>
          <w:rFonts w:eastAsia="Segoe UI"/>
          <w:lang w:eastAsia="zh-CN"/>
        </w:rPr>
      </w:pPr>
      <w:r w:rsidRPr="002038D5">
        <w:rPr>
          <w:rFonts w:eastAsia="Segoe UI"/>
          <w:lang w:eastAsia="zh-CN"/>
        </w:rPr>
        <w:t>Key Formulas and Rules</w:t>
      </w:r>
    </w:p>
    <w:p w14:paraId="5DBF87ED" w14:textId="77777777" w:rsidR="002038D5" w:rsidRPr="002038D5" w:rsidRDefault="002038D5" w:rsidP="002038D5">
      <w:pPr>
        <w:numPr>
          <w:ilvl w:val="0"/>
          <w:numId w:val="11"/>
        </w:numPr>
        <w:spacing w:before="100" w:beforeAutospacing="1" w:after="100" w:afterAutospacing="1"/>
        <w:rPr>
          <w:rFonts w:eastAsia="Segoe UI"/>
          <w:lang w:eastAsia="zh-CN"/>
        </w:rPr>
      </w:pPr>
      <w:r w:rsidRPr="002038D5">
        <w:rPr>
          <w:rFonts w:eastAsia="Segoe UI"/>
          <w:lang w:eastAsia="zh-CN"/>
        </w:rPr>
        <w:t>Rotation:</w:t>
      </w:r>
    </w:p>
    <w:p w14:paraId="17CE6485" w14:textId="3D98E207" w:rsidR="002038D5" w:rsidRPr="002038D5" w:rsidRDefault="002038D5" w:rsidP="002038D5">
      <w:pPr>
        <w:numPr>
          <w:ilvl w:val="1"/>
          <w:numId w:val="11"/>
        </w:numPr>
        <w:spacing w:before="100" w:beforeAutospacing="1" w:after="100" w:afterAutospacing="1"/>
        <w:rPr>
          <w:rFonts w:eastAsia="Segoe UI"/>
          <w:lang w:eastAsia="zh-CN"/>
        </w:rPr>
      </w:pPr>
      <w:r w:rsidRPr="002038D5">
        <w:rPr>
          <w:rFonts w:eastAsia="Segoe UI"/>
          <w:lang w:eastAsia="zh-CN"/>
        </w:rPr>
        <w:t>( 90 ) counterclockwise: ( (x, y) to (-y, x) ).</w:t>
      </w:r>
    </w:p>
    <w:p w14:paraId="7B33B9C2" w14:textId="4EC7E872" w:rsidR="002038D5" w:rsidRPr="002038D5" w:rsidRDefault="002038D5" w:rsidP="002038D5">
      <w:pPr>
        <w:numPr>
          <w:ilvl w:val="1"/>
          <w:numId w:val="11"/>
        </w:numPr>
        <w:spacing w:before="100" w:beforeAutospacing="1" w:after="100" w:afterAutospacing="1"/>
        <w:rPr>
          <w:rFonts w:eastAsia="Segoe UI"/>
          <w:lang w:eastAsia="zh-CN"/>
        </w:rPr>
      </w:pPr>
      <w:r w:rsidRPr="002038D5">
        <w:rPr>
          <w:rFonts w:eastAsia="Segoe UI"/>
          <w:lang w:eastAsia="zh-CN"/>
        </w:rPr>
        <w:t>( 180): ( (x, y) to (-x, -y) ).</w:t>
      </w:r>
    </w:p>
    <w:p w14:paraId="0A6A4C54" w14:textId="77777777" w:rsidR="002038D5" w:rsidRPr="002038D5" w:rsidRDefault="002038D5" w:rsidP="002038D5">
      <w:pPr>
        <w:numPr>
          <w:ilvl w:val="0"/>
          <w:numId w:val="11"/>
        </w:numPr>
        <w:spacing w:before="100" w:beforeAutospacing="1" w:after="100" w:afterAutospacing="1"/>
        <w:rPr>
          <w:rFonts w:eastAsia="Segoe UI"/>
          <w:lang w:eastAsia="zh-CN"/>
        </w:rPr>
      </w:pPr>
      <w:r w:rsidRPr="002038D5">
        <w:rPr>
          <w:rFonts w:eastAsia="Segoe UI"/>
          <w:lang w:eastAsia="zh-CN"/>
        </w:rPr>
        <w:t>Reflection:</w:t>
      </w:r>
    </w:p>
    <w:p w14:paraId="2AFEE7F1" w14:textId="77777777" w:rsidR="002038D5" w:rsidRPr="002038D5" w:rsidRDefault="002038D5" w:rsidP="002038D5">
      <w:pPr>
        <w:numPr>
          <w:ilvl w:val="1"/>
          <w:numId w:val="11"/>
        </w:numPr>
        <w:spacing w:before="100" w:beforeAutospacing="1" w:after="100" w:afterAutospacing="1"/>
        <w:rPr>
          <w:rFonts w:eastAsia="Segoe UI"/>
          <w:lang w:eastAsia="zh-CN"/>
        </w:rPr>
      </w:pPr>
      <w:r w:rsidRPr="002038D5">
        <w:rPr>
          <w:rFonts w:eastAsia="Segoe UI"/>
          <w:lang w:eastAsia="zh-CN"/>
        </w:rPr>
        <w:t>Across ( y = x ): ( (x, y) \to (y, x) ).</w:t>
      </w:r>
    </w:p>
    <w:p w14:paraId="1014CF96" w14:textId="77777777" w:rsidR="002038D5" w:rsidRPr="002038D5" w:rsidRDefault="002038D5" w:rsidP="002038D5">
      <w:pPr>
        <w:numPr>
          <w:ilvl w:val="1"/>
          <w:numId w:val="11"/>
        </w:numPr>
        <w:spacing w:before="100" w:beforeAutospacing="1" w:after="100" w:afterAutospacing="1"/>
        <w:rPr>
          <w:rFonts w:eastAsia="Segoe UI"/>
          <w:lang w:eastAsia="zh-CN"/>
        </w:rPr>
      </w:pPr>
      <w:r w:rsidRPr="002038D5">
        <w:rPr>
          <w:rFonts w:eastAsia="Segoe UI"/>
          <w:lang w:eastAsia="zh-CN"/>
        </w:rPr>
        <w:t>Across ( y = -x ): ( (x, y) \to (-y, -x) ).</w:t>
      </w:r>
    </w:p>
    <w:p w14:paraId="096C6877" w14:textId="77777777" w:rsidR="002038D5" w:rsidRPr="002038D5" w:rsidRDefault="002038D5" w:rsidP="002038D5">
      <w:pPr>
        <w:numPr>
          <w:ilvl w:val="0"/>
          <w:numId w:val="11"/>
        </w:numPr>
        <w:spacing w:before="100" w:beforeAutospacing="1" w:after="100" w:afterAutospacing="1"/>
        <w:rPr>
          <w:rFonts w:eastAsia="Segoe UI"/>
          <w:lang w:eastAsia="zh-CN"/>
        </w:rPr>
      </w:pPr>
      <w:r w:rsidRPr="002038D5">
        <w:rPr>
          <w:rFonts w:eastAsia="Segoe UI"/>
          <w:lang w:eastAsia="zh-CN"/>
        </w:rPr>
        <w:t>Dilation:</w:t>
      </w:r>
    </w:p>
    <w:p w14:paraId="1EF04ED6" w14:textId="662D4BEE" w:rsidR="002038D5" w:rsidRPr="002038D5" w:rsidRDefault="002038D5" w:rsidP="002038D5">
      <w:pPr>
        <w:numPr>
          <w:ilvl w:val="1"/>
          <w:numId w:val="11"/>
        </w:numPr>
        <w:spacing w:before="100" w:beforeAutospacing="1" w:after="100" w:afterAutospacing="1"/>
        <w:rPr>
          <w:rFonts w:eastAsia="Segoe UI"/>
          <w:lang w:eastAsia="zh-CN"/>
        </w:rPr>
      </w:pPr>
      <w:r w:rsidRPr="002038D5">
        <w:rPr>
          <w:rFonts w:eastAsia="Segoe UI"/>
          <w:lang w:eastAsia="zh-CN"/>
        </w:rPr>
        <w:t>With center ( (h, k) ), scale factor ( s ): ( (x, y) to (h + s(x - h), k + s(y - k)) ).</w:t>
      </w:r>
    </w:p>
    <w:p w14:paraId="040D24AA" w14:textId="77777777" w:rsidR="002038D5" w:rsidRPr="002038D5" w:rsidRDefault="002038D5" w:rsidP="002038D5">
      <w:pPr>
        <w:numPr>
          <w:ilvl w:val="0"/>
          <w:numId w:val="11"/>
        </w:numPr>
        <w:spacing w:before="100" w:beforeAutospacing="1" w:after="100" w:afterAutospacing="1"/>
        <w:rPr>
          <w:rFonts w:eastAsia="Segoe UI"/>
          <w:lang w:eastAsia="zh-CN"/>
        </w:rPr>
      </w:pPr>
      <w:r w:rsidRPr="002038D5">
        <w:rPr>
          <w:rFonts w:eastAsia="Segoe UI"/>
          <w:lang w:eastAsia="zh-CN"/>
        </w:rPr>
        <w:t>Symmetry:</w:t>
      </w:r>
    </w:p>
    <w:p w14:paraId="074434B9" w14:textId="7929785C" w:rsidR="002038D5" w:rsidRPr="002038D5" w:rsidRDefault="002038D5" w:rsidP="002038D5">
      <w:pPr>
        <w:numPr>
          <w:ilvl w:val="1"/>
          <w:numId w:val="11"/>
        </w:numPr>
        <w:spacing w:before="100" w:beforeAutospacing="1" w:after="100" w:afterAutospacing="1"/>
        <w:rPr>
          <w:rFonts w:eastAsia="Segoe UI"/>
          <w:lang w:eastAsia="zh-CN"/>
        </w:rPr>
      </w:pPr>
      <w:r w:rsidRPr="002038D5">
        <w:rPr>
          <w:rFonts w:eastAsia="Segoe UI"/>
          <w:lang w:eastAsia="zh-CN"/>
        </w:rPr>
        <w:t>Regular ( n )-</w:t>
      </w:r>
      <w:proofErr w:type="spellStart"/>
      <w:r w:rsidRPr="002038D5">
        <w:rPr>
          <w:rFonts w:eastAsia="Segoe UI"/>
          <w:lang w:eastAsia="zh-CN"/>
        </w:rPr>
        <w:t>gon</w:t>
      </w:r>
      <w:proofErr w:type="spellEnd"/>
      <w:r w:rsidRPr="002038D5">
        <w:rPr>
          <w:rFonts w:eastAsia="Segoe UI"/>
          <w:lang w:eastAsia="zh-CN"/>
        </w:rPr>
        <w:t xml:space="preserve">: ( n ) lines of symmetry, rotational symmetry of </w:t>
      </w:r>
      <w:r>
        <w:rPr>
          <w:rFonts w:eastAsia="Segoe UI" w:hint="eastAsia"/>
          <w:lang w:eastAsia="zh-CN"/>
        </w:rPr>
        <w:t>360/n</w:t>
      </w:r>
    </w:p>
    <w:p w14:paraId="334B0CD7" w14:textId="0293B6F4" w:rsidR="00D7588C" w:rsidRPr="002038D5" w:rsidRDefault="00D7588C">
      <w:pPr>
        <w:pStyle w:val="Body"/>
        <w:rPr>
          <w:rFonts w:ascii="Times New Roman" w:eastAsia="Segoe UI" w:hAnsi="Times New Roman" w:cs="Times New Roman"/>
          <w:color w:val="auto"/>
          <w:sz w:val="24"/>
          <w:szCs w:val="24"/>
        </w:rPr>
      </w:pPr>
    </w:p>
    <w:sectPr w:rsidR="00D7588C" w:rsidRPr="002038D5"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F9096D" w14:textId="77777777" w:rsidR="00FE2064" w:rsidRDefault="00FE2064">
      <w:r>
        <w:separator/>
      </w:r>
    </w:p>
  </w:endnote>
  <w:endnote w:type="continuationSeparator" w:id="0">
    <w:p w14:paraId="38EB2B49" w14:textId="77777777" w:rsidR="00FE2064" w:rsidRDefault="00FE2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 Medium">
    <w:altName w:val="Arial"/>
    <w:charset w:val="00"/>
    <w:family w:val="swiss"/>
    <w:pitch w:val="variable"/>
    <w:sig w:usb0="A00002FF" w:usb1="5000205B" w:usb2="00000002" w:usb3="00000000" w:csb0="0000009B" w:csb1="00000000"/>
  </w:font>
  <w:font w:name="PSL Ornanong Pro">
    <w:charset w:val="DE"/>
    <w:family w:val="auto"/>
    <w:pitch w:val="variable"/>
    <w:sig w:usb0="A100002F" w:usb1="5000204A" w:usb2="00000000" w:usb3="00000000" w:csb0="000100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2E288" w14:textId="77777777" w:rsidR="00D7588C" w:rsidRDefault="00D7588C">
    <w:pPr>
      <w:pStyle w:val="HeaderFooter"/>
      <w:tabs>
        <w:tab w:val="clear" w:pos="9020"/>
        <w:tab w:val="center" w:pos="4819"/>
        <w:tab w:val="right" w:pos="9638"/>
      </w:tabs>
    </w:pPr>
  </w:p>
  <w:p w14:paraId="54695B63" w14:textId="77777777" w:rsidR="00D7588C" w:rsidRDefault="00D7588C">
    <w:pPr>
      <w:pStyle w:val="HeaderFooter"/>
      <w:tabs>
        <w:tab w:val="clear" w:pos="9020"/>
        <w:tab w:val="center" w:pos="4819"/>
        <w:tab w:val="right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8080B0" w14:textId="77777777" w:rsidR="00FE2064" w:rsidRDefault="00FE2064">
      <w:r>
        <w:separator/>
      </w:r>
    </w:p>
  </w:footnote>
  <w:footnote w:type="continuationSeparator" w:id="0">
    <w:p w14:paraId="008CB5BC" w14:textId="77777777" w:rsidR="00FE2064" w:rsidRDefault="00FE20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6B3DA11"/>
    <w:multiLevelType w:val="singleLevel"/>
    <w:tmpl w:val="96B3DA1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BA005CD"/>
    <w:multiLevelType w:val="singleLevel"/>
    <w:tmpl w:val="BBA005CD"/>
    <w:lvl w:ilvl="0">
      <w:start w:val="1"/>
      <w:numFmt w:val="decimal"/>
      <w:suff w:val="nothing"/>
      <w:lvlText w:val="%1-"/>
      <w:lvlJc w:val="left"/>
    </w:lvl>
  </w:abstractNum>
  <w:abstractNum w:abstractNumId="2" w15:restartNumberingAfterBreak="0">
    <w:nsid w:val="D073312C"/>
    <w:multiLevelType w:val="singleLevel"/>
    <w:tmpl w:val="D073312C"/>
    <w:lvl w:ilvl="0">
      <w:start w:val="1"/>
      <w:numFmt w:val="decimal"/>
      <w:suff w:val="nothing"/>
      <w:lvlText w:val="%1-"/>
      <w:lvlJc w:val="left"/>
    </w:lvl>
  </w:abstractNum>
  <w:abstractNum w:abstractNumId="3" w15:restartNumberingAfterBreak="0">
    <w:nsid w:val="E16A952C"/>
    <w:multiLevelType w:val="multilevel"/>
    <w:tmpl w:val="E16A952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0F6F4AD8"/>
    <w:multiLevelType w:val="multilevel"/>
    <w:tmpl w:val="16A6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E726C"/>
    <w:multiLevelType w:val="multilevel"/>
    <w:tmpl w:val="EDB4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834F75"/>
    <w:multiLevelType w:val="multilevel"/>
    <w:tmpl w:val="FBA4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E6B1D"/>
    <w:multiLevelType w:val="multilevel"/>
    <w:tmpl w:val="265E2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424643"/>
    <w:multiLevelType w:val="multilevel"/>
    <w:tmpl w:val="6E68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17DD8"/>
    <w:multiLevelType w:val="multilevel"/>
    <w:tmpl w:val="216A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CB401D"/>
    <w:multiLevelType w:val="multilevel"/>
    <w:tmpl w:val="D2C8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33881"/>
    <w:multiLevelType w:val="multilevel"/>
    <w:tmpl w:val="E8C2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853C52"/>
    <w:multiLevelType w:val="multilevel"/>
    <w:tmpl w:val="CE92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6E3F42"/>
    <w:multiLevelType w:val="multilevel"/>
    <w:tmpl w:val="2C423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B7637C"/>
    <w:multiLevelType w:val="multilevel"/>
    <w:tmpl w:val="9E92B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6B5AB7"/>
    <w:multiLevelType w:val="multilevel"/>
    <w:tmpl w:val="EC6A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672E66"/>
    <w:multiLevelType w:val="multilevel"/>
    <w:tmpl w:val="97ECC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5476DC"/>
    <w:multiLevelType w:val="multilevel"/>
    <w:tmpl w:val="508E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C90443"/>
    <w:multiLevelType w:val="multilevel"/>
    <w:tmpl w:val="7A2A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D0569"/>
    <w:multiLevelType w:val="multilevel"/>
    <w:tmpl w:val="9FD4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9959638">
    <w:abstractNumId w:val="0"/>
  </w:num>
  <w:num w:numId="2" w16cid:durableId="1101680410">
    <w:abstractNumId w:val="3"/>
  </w:num>
  <w:num w:numId="3" w16cid:durableId="1119299462">
    <w:abstractNumId w:val="1"/>
  </w:num>
  <w:num w:numId="4" w16cid:durableId="1908223976">
    <w:abstractNumId w:val="2"/>
  </w:num>
  <w:num w:numId="5" w16cid:durableId="1889562320">
    <w:abstractNumId w:val="16"/>
  </w:num>
  <w:num w:numId="6" w16cid:durableId="981814535">
    <w:abstractNumId w:val="17"/>
  </w:num>
  <w:num w:numId="7" w16cid:durableId="867911295">
    <w:abstractNumId w:val="13"/>
  </w:num>
  <w:num w:numId="8" w16cid:durableId="463081606">
    <w:abstractNumId w:val="9"/>
  </w:num>
  <w:num w:numId="9" w16cid:durableId="429473259">
    <w:abstractNumId w:val="7"/>
  </w:num>
  <w:num w:numId="10" w16cid:durableId="1909724255">
    <w:abstractNumId w:val="6"/>
  </w:num>
  <w:num w:numId="11" w16cid:durableId="1471702748">
    <w:abstractNumId w:val="12"/>
  </w:num>
  <w:num w:numId="12" w16cid:durableId="1549993563">
    <w:abstractNumId w:val="15"/>
  </w:num>
  <w:num w:numId="13" w16cid:durableId="589703475">
    <w:abstractNumId w:val="4"/>
  </w:num>
  <w:num w:numId="14" w16cid:durableId="1514763653">
    <w:abstractNumId w:val="11"/>
  </w:num>
  <w:num w:numId="15" w16cid:durableId="235281533">
    <w:abstractNumId w:val="8"/>
  </w:num>
  <w:num w:numId="16" w16cid:durableId="1674382809">
    <w:abstractNumId w:val="5"/>
  </w:num>
  <w:num w:numId="17" w16cid:durableId="1033531467">
    <w:abstractNumId w:val="18"/>
  </w:num>
  <w:num w:numId="18" w16cid:durableId="2129812664">
    <w:abstractNumId w:val="10"/>
  </w:num>
  <w:num w:numId="19" w16cid:durableId="474957464">
    <w:abstractNumId w:val="14"/>
  </w:num>
  <w:num w:numId="20" w16cid:durableId="11545653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0A5"/>
    <w:rsid w:val="001C710E"/>
    <w:rsid w:val="002038D5"/>
    <w:rsid w:val="00355BD5"/>
    <w:rsid w:val="004367CB"/>
    <w:rsid w:val="005264C4"/>
    <w:rsid w:val="005E494D"/>
    <w:rsid w:val="00640570"/>
    <w:rsid w:val="006D4193"/>
    <w:rsid w:val="0070737F"/>
    <w:rsid w:val="00722875"/>
    <w:rsid w:val="00861C7E"/>
    <w:rsid w:val="00974671"/>
    <w:rsid w:val="009A0C12"/>
    <w:rsid w:val="00AC2913"/>
    <w:rsid w:val="00B76192"/>
    <w:rsid w:val="00C00178"/>
    <w:rsid w:val="00D00DFB"/>
    <w:rsid w:val="00D7588C"/>
    <w:rsid w:val="00E75C18"/>
    <w:rsid w:val="00FB40A5"/>
    <w:rsid w:val="00FE2064"/>
    <w:rsid w:val="00FE70F5"/>
    <w:rsid w:val="7806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CD454F"/>
  <w15:docId w15:val="{8D016970-CC6D-DD44-B6AF-F99696AF8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Arial Unicode MS"/>
      <w:sz w:val="24"/>
      <w:szCs w:val="24"/>
      <w:lang w:eastAsia="en-US"/>
    </w:rPr>
  </w:style>
  <w:style w:type="paragraph" w:styleId="2">
    <w:name w:val="heading 2"/>
    <w:basedOn w:val="a"/>
    <w:link w:val="20"/>
    <w:uiPriority w:val="9"/>
    <w:qFormat/>
    <w:rsid w:val="002038D5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  <w:lang w:eastAsia="zh-CN"/>
    </w:rPr>
  </w:style>
  <w:style w:type="paragraph" w:styleId="3">
    <w:name w:val="heading 3"/>
    <w:basedOn w:val="a"/>
    <w:link w:val="30"/>
    <w:uiPriority w:val="9"/>
    <w:qFormat/>
    <w:rsid w:val="002038D5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  <w:lang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64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</w:pPr>
  </w:style>
  <w:style w:type="paragraph" w:styleId="a7">
    <w:name w:val="Normal (Web)"/>
    <w:basedOn w:val="a"/>
    <w:uiPriority w:val="99"/>
    <w:unhideWhenUsed/>
    <w:pPr>
      <w:spacing w:beforeAutospacing="1" w:afterAutospacing="1"/>
    </w:pPr>
    <w:rPr>
      <w:lang w:eastAsia="zh-CN"/>
    </w:rPr>
  </w:style>
  <w:style w:type="table" w:styleId="a8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Pr>
      <w:b/>
    </w:rPr>
  </w:style>
  <w:style w:type="character" w:styleId="aa">
    <w:name w:val="Emphasis"/>
    <w:basedOn w:val="a0"/>
    <w:uiPriority w:val="20"/>
    <w:qFormat/>
    <w:rPr>
      <w:i/>
    </w:rPr>
  </w:style>
  <w:style w:type="character" w:styleId="ab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Body">
    <w:name w:val="Body"/>
    <w:qFormat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LabelDark">
    <w:name w:val="Label Dark"/>
    <w:qFormat/>
    <w:pPr>
      <w:keepLines/>
      <w:jc w:val="center"/>
    </w:pPr>
    <w:rPr>
      <w:rFonts w:ascii="Helvetica Neue Medium" w:eastAsia="Arial Unicode MS" w:hAnsi="Helvetica Neue Medium" w:cs="Arial Unicode MS"/>
      <w:color w:val="000000"/>
      <w:sz w:val="24"/>
      <w:szCs w:val="24"/>
    </w:rPr>
  </w:style>
  <w:style w:type="character" w:customStyle="1" w:styleId="White">
    <w:name w:val="White"/>
    <w:rPr>
      <w:color w:val="FFFFFF"/>
      <w:lang w:val="en-US"/>
    </w:rPr>
  </w:style>
  <w:style w:type="character" w:customStyle="1" w:styleId="a6">
    <w:name w:val="页眉 字符"/>
    <w:basedOn w:val="a0"/>
    <w:link w:val="a5"/>
    <w:uiPriority w:val="99"/>
    <w:qFormat/>
    <w:rPr>
      <w:sz w:val="24"/>
      <w:szCs w:val="24"/>
      <w:lang w:eastAsia="en-US"/>
    </w:rPr>
  </w:style>
  <w:style w:type="character" w:customStyle="1" w:styleId="a4">
    <w:name w:val="页脚 字符"/>
    <w:basedOn w:val="a0"/>
    <w:link w:val="a3"/>
    <w:uiPriority w:val="99"/>
    <w:rPr>
      <w:sz w:val="24"/>
      <w:szCs w:val="24"/>
      <w:lang w:eastAsia="en-US"/>
    </w:rPr>
  </w:style>
  <w:style w:type="character" w:customStyle="1" w:styleId="20">
    <w:name w:val="标题 2 字符"/>
    <w:basedOn w:val="a0"/>
    <w:link w:val="2"/>
    <w:uiPriority w:val="9"/>
    <w:rsid w:val="002038D5"/>
    <w:rPr>
      <w:rFonts w:ascii="宋体" w:hAnsi="宋体" w:cs="宋体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038D5"/>
    <w:rPr>
      <w:rFonts w:ascii="宋体" w:hAnsi="宋体" w:cs="宋体"/>
      <w:b/>
      <w:bCs/>
      <w:sz w:val="27"/>
      <w:szCs w:val="27"/>
    </w:rPr>
  </w:style>
  <w:style w:type="character" w:customStyle="1" w:styleId="40">
    <w:name w:val="标题 4 字符"/>
    <w:basedOn w:val="a0"/>
    <w:link w:val="4"/>
    <w:uiPriority w:val="9"/>
    <w:semiHidden/>
    <w:rsid w:val="005264C4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3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712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Pete C</cp:lastModifiedBy>
  <cp:revision>8</cp:revision>
  <dcterms:created xsi:type="dcterms:W3CDTF">2024-11-09T13:33:00Z</dcterms:created>
  <dcterms:modified xsi:type="dcterms:W3CDTF">2025-03-31T23:29:00Z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eyJoZGlkIjoiZWQ5YjU2YzVmMTFlNzdhZDk5YmJkNDNmMWZjMjNhM2QiLCJ1c2VySWQiOiIyNDc0MzY3OTkifQ==</vt:lpwstr>
  </property>
  <property fmtid="{D5CDD505-2E9C-101B-9397-08002B2CF9AE}" pid="3" name="KSOProductBuildVer">
    <vt:lpwstr>2052-12.1.0.20305</vt:lpwstr>
  </property>
  <property fmtid="{D5CDD505-2E9C-101B-9397-08002B2CF9AE}" pid="4" name="ICV">
    <vt:lpwstr>19B09ECEA976453A8078BDC9AC2F98B0_12</vt:lpwstr>
  </property>
</Properties>
</file>