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3922C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3922C5" w:rsidRDefault="00D00DFB" w:rsidP="00722875">
      <w:pPr>
        <w:pStyle w:val="Body"/>
        <w:spacing w:line="480" w:lineRule="auto"/>
        <w:rPr>
          <w:rFonts w:ascii="Times New Roman" w:eastAsia="Times New Roman" w:hAnsi="Times New Roman" w:cs="Times New Roman"/>
          <w:b/>
          <w:bCs/>
          <w:sz w:val="24"/>
          <w:szCs w:val="24"/>
        </w:rPr>
      </w:pPr>
      <w:r w:rsidRPr="003922C5">
        <w:rPr>
          <w:rFonts w:ascii="Times New Roman" w:eastAsia="PSL Ornanong Pro" w:hAnsi="Times New Roman" w:cs="Times New Roman"/>
          <w:noProof/>
          <w:color w:val="5E5E5E"/>
          <w:sz w:val="24"/>
          <w:szCs w:val="24"/>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5AE0910C"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3A1BF2">
                              <w:rPr>
                                <w:rStyle w:val="White"/>
                                <w:rFonts w:ascii="Times New Roman" w:hAnsi="Times New Roman" w:cs="Times New Roman"/>
                                <w:b/>
                                <w:bCs/>
                                <w:sz w:val="30"/>
                                <w:szCs w:val="30"/>
                              </w:rPr>
                              <w:t>ENGLISH</w:t>
                            </w:r>
                            <w:r w:rsidRPr="00640570">
                              <w:rPr>
                                <w:rStyle w:val="White"/>
                                <w:rFonts w:ascii="Times New Roman" w:hAnsi="Times New Roman" w:cs="Times New Roman"/>
                                <w:b/>
                                <w:bCs/>
                                <w:sz w:val="30"/>
                                <w:szCs w:val="30"/>
                              </w:rPr>
                              <w:t xml:space="preserve"> </w:t>
                            </w:r>
                            <w:r w:rsidR="003A1BF2">
                              <w:rPr>
                                <w:rStyle w:val="White"/>
                                <w:rFonts w:ascii="Times New Roman" w:hAnsi="Times New Roman" w:cs="Times New Roman"/>
                                <w:b/>
                                <w:bCs/>
                                <w:sz w:val="30"/>
                                <w:szCs w:val="30"/>
                              </w:rPr>
                              <w:t xml:space="preserve">H </w:t>
                            </w:r>
                            <w:r w:rsidRPr="00640570">
                              <w:rPr>
                                <w:rStyle w:val="White"/>
                                <w:rFonts w:ascii="Times New Roman" w:hAnsi="Times New Roman" w:cs="Times New Roman"/>
                                <w:b/>
                                <w:bCs/>
                                <w:sz w:val="30"/>
                                <w:szCs w:val="30"/>
                              </w:rPr>
                              <w:t xml:space="preserve">STUDY GUIDE ISSUE </w:t>
                            </w:r>
                            <w:r w:rsidR="00F3747C">
                              <w:rPr>
                                <w:rStyle w:val="White"/>
                                <w:rFonts w:ascii="Times New Roman" w:hAnsi="Times New Roman" w:cs="Times New Roman"/>
                                <w:b/>
                                <w:bCs/>
                                <w:sz w:val="30"/>
                                <w:szCs w:val="30"/>
                              </w:rPr>
                              <w:t>7</w:t>
                            </w:r>
                          </w:p>
                          <w:p w14:paraId="50596D2F" w14:textId="21CEADF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3A1BF2">
                              <w:rPr>
                                <w:rStyle w:val="White"/>
                                <w:rFonts w:ascii="Times New Roman" w:hAnsi="Times New Roman" w:cs="Times New Roman"/>
                                <w:b/>
                                <w:bCs/>
                                <w:sz w:val="30"/>
                                <w:szCs w:val="30"/>
                              </w:rPr>
                              <w:t>TaeYun Kang</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5AE0910C"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3A1BF2">
                        <w:rPr>
                          <w:rStyle w:val="White"/>
                          <w:rFonts w:ascii="Times New Roman" w:hAnsi="Times New Roman" w:cs="Times New Roman"/>
                          <w:b/>
                          <w:bCs/>
                          <w:sz w:val="30"/>
                          <w:szCs w:val="30"/>
                        </w:rPr>
                        <w:t>ENGLISH</w:t>
                      </w:r>
                      <w:r w:rsidRPr="00640570">
                        <w:rPr>
                          <w:rStyle w:val="White"/>
                          <w:rFonts w:ascii="Times New Roman" w:hAnsi="Times New Roman" w:cs="Times New Roman"/>
                          <w:b/>
                          <w:bCs/>
                          <w:sz w:val="30"/>
                          <w:szCs w:val="30"/>
                        </w:rPr>
                        <w:t xml:space="preserve"> </w:t>
                      </w:r>
                      <w:r w:rsidR="003A1BF2">
                        <w:rPr>
                          <w:rStyle w:val="White"/>
                          <w:rFonts w:ascii="Times New Roman" w:hAnsi="Times New Roman" w:cs="Times New Roman"/>
                          <w:b/>
                          <w:bCs/>
                          <w:sz w:val="30"/>
                          <w:szCs w:val="30"/>
                        </w:rPr>
                        <w:t xml:space="preserve">H </w:t>
                      </w:r>
                      <w:r w:rsidRPr="00640570">
                        <w:rPr>
                          <w:rStyle w:val="White"/>
                          <w:rFonts w:ascii="Times New Roman" w:hAnsi="Times New Roman" w:cs="Times New Roman"/>
                          <w:b/>
                          <w:bCs/>
                          <w:sz w:val="30"/>
                          <w:szCs w:val="30"/>
                        </w:rPr>
                        <w:t xml:space="preserve">STUDY GUIDE ISSUE </w:t>
                      </w:r>
                      <w:r w:rsidR="00F3747C">
                        <w:rPr>
                          <w:rStyle w:val="White"/>
                          <w:rFonts w:ascii="Times New Roman" w:hAnsi="Times New Roman" w:cs="Times New Roman"/>
                          <w:b/>
                          <w:bCs/>
                          <w:sz w:val="30"/>
                          <w:szCs w:val="30"/>
                        </w:rPr>
                        <w:t>7</w:t>
                      </w:r>
                    </w:p>
                    <w:p w14:paraId="50596D2F" w14:textId="21CEADF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3A1BF2">
                        <w:rPr>
                          <w:rStyle w:val="White"/>
                          <w:rFonts w:ascii="Times New Roman" w:hAnsi="Times New Roman" w:cs="Times New Roman"/>
                          <w:b/>
                          <w:bCs/>
                          <w:sz w:val="30"/>
                          <w:szCs w:val="30"/>
                        </w:rPr>
                        <w:t>TaeYun Kang</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3922C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22C5">
        <w:rPr>
          <w:rFonts w:ascii="Times New Roman" w:eastAsia="Times New Roman" w:hAnsi="Times New Roman" w:cs="Times New Roman"/>
          <w:b/>
          <w:bCs/>
          <w:sz w:val="24"/>
          <w:szCs w:val="24"/>
        </w:rPr>
        <w:t xml:space="preserve">NOTE: This is an official document by Indexademics. </w:t>
      </w:r>
      <w:r w:rsidR="00640570" w:rsidRPr="003922C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71EC7E00" w14:textId="380C8338" w:rsidR="00731B91" w:rsidRPr="003922C5" w:rsidRDefault="00731B91" w:rsidP="00AE0F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Summary:</w:t>
      </w:r>
    </w:p>
    <w:p w14:paraId="113943E6" w14:textId="4BF3D8AB" w:rsidR="00731B91" w:rsidRPr="003922C5" w:rsidRDefault="00731B91" w:rsidP="00731B91">
      <w:pPr>
        <w:pStyle w:val="a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Act I, Scene I</w:t>
      </w:r>
    </w:p>
    <w:p w14:paraId="271A3D87"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Younger family lives in a cramped apartment on Chicago’s South Side.</w:t>
      </w:r>
    </w:p>
    <w:p w14:paraId="34B71A24"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Lee Younger expresses frustration about their financial struggles and dreams of investing in a liquor store with his friends.</w:t>
      </w:r>
    </w:p>
    <w:p w14:paraId="6F72B676"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Ruth, Walter’s wife, is exhausted and pregnant, while Beneatha, Walter’s sister, aspires to become a doctor.</w:t>
      </w:r>
    </w:p>
    <w:p w14:paraId="1ECEAF7A"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family awaits a $10,000 life insurance check following the death of Walter’s father.</w:t>
      </w:r>
    </w:p>
    <w:p w14:paraId="7D1FD248" w14:textId="18D14268" w:rsidR="00731B91" w:rsidRPr="003922C5" w:rsidRDefault="00731B91" w:rsidP="00731B91">
      <w:pPr>
        <w:pStyle w:val="a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Act I, Scene II</w:t>
      </w:r>
    </w:p>
    <w:p w14:paraId="48EE5F90"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insurance check arrives, and tensions rise over how to spend it.</w:t>
      </w:r>
    </w:p>
    <w:p w14:paraId="7BD4E323"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wants to invest in the liquor store, Mama (Lena Younger) considers buying a house, and Beneatha needs money for medical school.</w:t>
      </w:r>
    </w:p>
    <w:p w14:paraId="311AAF06"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Beneatha’s suitor, George Murchison, visits, and Walter mocks his wealthy, assimilationist attitude.</w:t>
      </w:r>
    </w:p>
    <w:p w14:paraId="67B95604"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Mama scolds Walter for his selfishness but sympathizes with his struggles.</w:t>
      </w:r>
    </w:p>
    <w:p w14:paraId="5F960882" w14:textId="2B283A22" w:rsidR="00731B91" w:rsidRPr="003922C5" w:rsidRDefault="00731B91" w:rsidP="00731B91">
      <w:pPr>
        <w:pStyle w:val="a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Act II, Scene I</w:t>
      </w:r>
    </w:p>
    <w:p w14:paraId="2C322774"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Mama makes a down payment on a house in a white neighborhood (Clybourne Park).</w:t>
      </w:r>
    </w:p>
    <w:p w14:paraId="1B205932"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She gives Walter the remaining money, trusting him to manage some for Beneatha’s education and some for himself.</w:t>
      </w:r>
    </w:p>
    <w:p w14:paraId="430A94A7"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Beneatha’s Nigerian classmate, Joseph Asagai, visits and inspires her to embrace her African heritage.</w:t>
      </w:r>
    </w:p>
    <w:p w14:paraId="766B2EC8" w14:textId="554EBB32" w:rsidR="00731B91" w:rsidRPr="003922C5" w:rsidRDefault="00731B91" w:rsidP="00731B91">
      <w:pPr>
        <w:pStyle w:val="a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Act II, Scene II</w:t>
      </w:r>
    </w:p>
    <w:p w14:paraId="4988C621"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family is excited about the new house but nervous about moving into a white area.</w:t>
      </w:r>
    </w:p>
    <w:p w14:paraId="1F25AB85"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however, is distant and unhappy.</w:t>
      </w:r>
    </w:p>
    <w:p w14:paraId="0331C465"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Beneatha and George argue about assimilation vs. cultural pride.</w:t>
      </w:r>
    </w:p>
    <w:p w14:paraId="6E777699" w14:textId="37ACFC19"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gets drunk and mocks George’s privileged upbringing.</w:t>
      </w:r>
    </w:p>
    <w:p w14:paraId="17DAC212" w14:textId="566EA9DD" w:rsidR="00731B91" w:rsidRPr="003922C5" w:rsidRDefault="00731B91" w:rsidP="00A015C6">
      <w:pPr>
        <w:pStyle w:val="a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Act II, Scene III</w:t>
      </w:r>
    </w:p>
    <w:p w14:paraId="038715BC"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A white representative from Clybourne Park, Karl Lindner, offers to buy the house back to avoid "racial tensions." The family refuses.</w:t>
      </w:r>
    </w:p>
    <w:p w14:paraId="70597322"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loses the remaining insurance money when his friend Willy Harris runs off with it.</w:t>
      </w:r>
    </w:p>
    <w:p w14:paraId="32A2D524"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family is devastated, and Walter’s dream collapses.</w:t>
      </w:r>
    </w:p>
    <w:p w14:paraId="14A5EB4C" w14:textId="32876546" w:rsidR="00731B91" w:rsidRPr="003922C5" w:rsidRDefault="00731B91" w:rsidP="00731B91">
      <w:pPr>
        <w:pStyle w:val="a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lastRenderedPageBreak/>
        <w:t>Act III</w:t>
      </w:r>
    </w:p>
    <w:p w14:paraId="4C5CBA0D"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family is in despair after losing the money.</w:t>
      </w:r>
    </w:p>
    <w:p w14:paraId="1C5A6E39"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Asagai proposes that Beneatha move to Nigeria with him to practice medicine, but she is unsure.</w:t>
      </w:r>
    </w:p>
    <w:p w14:paraId="544350F4"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considers accepting Lindner’s buyout offer, which would mean giving up their dream.</w:t>
      </w:r>
    </w:p>
    <w:p w14:paraId="35858F16"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Mama insists that Walter stand up for his dignity in front of Travis (his son).</w:t>
      </w:r>
    </w:p>
    <w:p w14:paraId="5FCF0ECA"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Walter ultimately refuses Lindner’s offer, declaring that the family will move despite the challenges.</w:t>
      </w:r>
    </w:p>
    <w:p w14:paraId="25774662" w14:textId="77777777" w:rsidR="003922C5" w:rsidRPr="003922C5" w:rsidRDefault="003922C5" w:rsidP="003922C5">
      <w:pPr>
        <w:pStyle w:val="a8"/>
        <w:numPr>
          <w:ilvl w:val="1"/>
          <w:numId w:val="8"/>
        </w:numPr>
        <w:spacing w:before="0" w:beforeAutospacing="0" w:after="0" w:afterAutospacing="0"/>
        <w:rPr>
          <w:color w:val="404040"/>
        </w:rPr>
      </w:pPr>
      <w:r w:rsidRPr="003922C5">
        <w:rPr>
          <w:color w:val="404040"/>
        </w:rPr>
        <w:t>The play ends with the Youngers preparing to leave their old home, hopeful but uncertain about the future.</w:t>
      </w:r>
    </w:p>
    <w:p w14:paraId="683C542C" w14:textId="51457D80" w:rsidR="00B005DA" w:rsidRPr="003922C5" w:rsidRDefault="00B005DA" w:rsidP="00AE0F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Vocab:</w:t>
      </w:r>
    </w:p>
    <w:p w14:paraId="66083D9D" w14:textId="4E5AFF90" w:rsidR="00B005DA" w:rsidRPr="003922C5" w:rsidRDefault="00461A69" w:rsidP="00B005DA">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Negritude – consciousness of pride in one’s African identity and heritage</w:t>
      </w:r>
    </w:p>
    <w:p w14:paraId="09BD1E67" w14:textId="6885DD41" w:rsidR="00461A69" w:rsidRPr="003922C5" w:rsidRDefault="00461A69" w:rsidP="00B005DA">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Gender – Ideas about how men and women should behave. Something that is socially constructed</w:t>
      </w:r>
    </w:p>
    <w:p w14:paraId="3D0D71CD" w14:textId="496FB6F3" w:rsidR="00461A69" w:rsidRPr="003922C5" w:rsidRDefault="00461A69" w:rsidP="00B005DA">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Sex – The biological differences between men and women</w:t>
      </w:r>
    </w:p>
    <w:p w14:paraId="35D884F4" w14:textId="7161209C" w:rsidR="00461A69" w:rsidRPr="003922C5" w:rsidRDefault="00461A69" w:rsidP="00B005DA">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Cultural Assimilation – When a minority conforms to the expectations, behaviors, and culture of a majority</w:t>
      </w:r>
    </w:p>
    <w:p w14:paraId="0175FDE6" w14:textId="3766D62B"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Marginalization – The treatment of a group of people or a concept as less important or peripheral</w:t>
      </w:r>
    </w:p>
    <w:p w14:paraId="63832B19" w14:textId="3B3381B7"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Apathy – A lack of caring or feeling, generally</w:t>
      </w:r>
    </w:p>
    <w:p w14:paraId="32E5DCCF" w14:textId="68A11690"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Empathy – Caring for others as if they were you yourself</w:t>
      </w:r>
    </w:p>
    <w:p w14:paraId="127850A2" w14:textId="4AE90B49"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Jim Crow – Jim Crow Laws were laws designed to segregate and marginalize African Americans in post-slavery America</w:t>
      </w:r>
    </w:p>
    <w:p w14:paraId="0DB121A6" w14:textId="0DD4A250"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Hegemony – Total mastery of one group, person, or idea over another</w:t>
      </w:r>
    </w:p>
    <w:p w14:paraId="536D5A4E" w14:textId="3405D8B3"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Segregation – The action of state of separating one people to another</w:t>
      </w:r>
    </w:p>
    <w:p w14:paraId="2C0BD762" w14:textId="2AD996DC"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Vernacular – The language or dialect spoken by common people</w:t>
      </w:r>
    </w:p>
    <w:p w14:paraId="79CE847E" w14:textId="3B71C97F" w:rsidR="00461A69" w:rsidRPr="003922C5" w:rsidRDefault="00461A69"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 xml:space="preserve">Minority Group – A culturally, ethnically, or racially distinct group that coexists with </w:t>
      </w:r>
      <w:r w:rsidR="00BE0067" w:rsidRPr="003922C5">
        <w:rPr>
          <w:rFonts w:eastAsia="Times New Roman"/>
          <w:bdr w:val="none" w:sz="0" w:space="0" w:color="auto"/>
          <w:lang w:eastAsia="zh-CN"/>
        </w:rPr>
        <w:t>but</w:t>
      </w:r>
      <w:r w:rsidRPr="003922C5">
        <w:rPr>
          <w:rFonts w:eastAsia="Times New Roman"/>
          <w:bdr w:val="none" w:sz="0" w:space="0" w:color="auto"/>
          <w:lang w:eastAsia="zh-CN"/>
        </w:rPr>
        <w:t xml:space="preserve"> is subordinate to a more dominant group</w:t>
      </w:r>
    </w:p>
    <w:p w14:paraId="070315D7" w14:textId="327E1853" w:rsidR="00BE0067" w:rsidRPr="003922C5" w:rsidRDefault="00BE0067" w:rsidP="00461A69">
      <w:pPr>
        <w:pStyle w:val="a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Double consciousness – the struggle African Americans face to remain true to black culture while at the same time conforming to the dominant white society</w:t>
      </w:r>
    </w:p>
    <w:p w14:paraId="492A11A2" w14:textId="252A70F6" w:rsidR="0066184B" w:rsidRPr="003922C5" w:rsidRDefault="00AE0F92" w:rsidP="00AE0F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Essay Prompts:</w:t>
      </w:r>
    </w:p>
    <w:p w14:paraId="058861CD" w14:textId="245347F7" w:rsidR="00AE0F92" w:rsidRPr="003922C5" w:rsidRDefault="00AE0F92" w:rsidP="00AE0F92">
      <w:pPr>
        <w:pStyle w:val="a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How does Walter Lee Younger change throughout the play?</w:t>
      </w:r>
    </w:p>
    <w:p w14:paraId="5B8E49B6" w14:textId="056D4F72" w:rsidR="00AE0F92" w:rsidRPr="003922C5" w:rsidRDefault="00AE0F92" w:rsidP="00AE0F92">
      <w:pPr>
        <w:pStyle w:val="a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Explore the role of Mama (Lena Younger) in the play. How does she affect the family and the play?</w:t>
      </w:r>
    </w:p>
    <w:p w14:paraId="44B8AF9B" w14:textId="520E6671" w:rsidR="00AE0F92" w:rsidRPr="003922C5" w:rsidRDefault="00AE0F92" w:rsidP="00AE0F92">
      <w:pPr>
        <w:pStyle w:val="a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Compare and contrast Bennie’s relationship with George and Asagai.</w:t>
      </w:r>
    </w:p>
    <w:p w14:paraId="3C238A4A" w14:textId="24E0945C" w:rsidR="00AE0F92" w:rsidRPr="003922C5" w:rsidRDefault="00AE0F92" w:rsidP="00AE0F92">
      <w:pPr>
        <w:pStyle w:val="a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How does “A Raisin in the Sun” explore the theme of racial discrimination?</w:t>
      </w:r>
    </w:p>
    <w:p w14:paraId="141E5792" w14:textId="166D720D" w:rsidR="00AE0F92" w:rsidRPr="003922C5" w:rsidRDefault="00AE0F92" w:rsidP="00AE0F92">
      <w:pPr>
        <w:pStyle w:val="a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How does the setting of the play affect the general plot and conflicts within the play?</w:t>
      </w:r>
    </w:p>
    <w:p w14:paraId="1428DA6F" w14:textId="32401DE1" w:rsidR="00AE0F92" w:rsidRPr="003922C5" w:rsidRDefault="00AE0F92" w:rsidP="00AE0F92">
      <w:pPr>
        <w:pStyle w:val="aa"/>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How are generational differences between characters portrayed?</w:t>
      </w:r>
    </w:p>
    <w:p w14:paraId="4FDAF532" w14:textId="5C1D4DD4"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dr w:val="none" w:sz="0" w:space="0" w:color="auto"/>
          <w:lang w:eastAsia="zh-CN"/>
        </w:rPr>
      </w:pPr>
      <w:r w:rsidRPr="003922C5">
        <w:rPr>
          <w:rFonts w:eastAsia="Times New Roman"/>
          <w:bdr w:val="none" w:sz="0" w:space="0" w:color="auto"/>
          <w:lang w:eastAsia="zh-CN"/>
        </w:rPr>
        <w:t xml:space="preserve">Some </w:t>
      </w:r>
      <w:proofErr w:type="gramStart"/>
      <w:r w:rsidRPr="003922C5">
        <w:rPr>
          <w:rFonts w:eastAsia="Times New Roman"/>
          <w:bdr w:val="none" w:sz="0" w:space="0" w:color="auto"/>
          <w:lang w:eastAsia="zh-CN"/>
        </w:rPr>
        <w:t>multiple choice</w:t>
      </w:r>
      <w:proofErr w:type="gramEnd"/>
      <w:r w:rsidRPr="003922C5">
        <w:rPr>
          <w:rFonts w:eastAsia="Times New Roman"/>
          <w:bdr w:val="none" w:sz="0" w:space="0" w:color="auto"/>
          <w:lang w:eastAsia="zh-CN"/>
        </w:rPr>
        <w:t xml:space="preserve"> questions on the plot:</w:t>
      </w:r>
    </w:p>
    <w:p w14:paraId="25D29D3F" w14:textId="7334E8FC"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dr w:val="none" w:sz="0" w:space="0" w:color="auto"/>
          <w:lang w:eastAsia="zh-CN"/>
        </w:rPr>
      </w:pPr>
      <w:r w:rsidRPr="003922C5">
        <w:rPr>
          <w:rFonts w:eastAsia="Times New Roman"/>
          <w:bdr w:val="none" w:sz="0" w:space="0" w:color="auto"/>
          <w:lang w:eastAsia="zh-CN"/>
        </w:rPr>
        <w:t>1. What is the main reason Mama entrusts Walter with part of the insurance money?</w:t>
      </w:r>
    </w:p>
    <w:p w14:paraId="1BE74C29" w14:textId="77777777" w:rsidR="009C7DCD" w:rsidRPr="003922C5" w:rsidRDefault="009C7DCD" w:rsidP="009C7DCD">
      <w:pPr>
        <w:pStyle w:val="a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 She wants him to prove himself as the head of the family</w:t>
      </w:r>
      <w:r w:rsidRPr="003922C5">
        <w:rPr>
          <w:rFonts w:eastAsia="Times New Roman"/>
          <w:bdr w:val="none" w:sz="0" w:space="0" w:color="auto"/>
          <w:lang w:eastAsia="zh-CN"/>
        </w:rPr>
        <w:br/>
        <w:t>B. She no longer cares how the money is spent</w:t>
      </w:r>
      <w:r w:rsidRPr="003922C5">
        <w:rPr>
          <w:rFonts w:eastAsia="Times New Roman"/>
          <w:bdr w:val="none" w:sz="0" w:space="0" w:color="auto"/>
          <w:lang w:eastAsia="zh-CN"/>
        </w:rPr>
        <w:br/>
      </w:r>
      <w:r w:rsidRPr="003922C5">
        <w:rPr>
          <w:rFonts w:eastAsia="Times New Roman"/>
          <w:bdr w:val="none" w:sz="0" w:space="0" w:color="auto"/>
          <w:lang w:eastAsia="zh-CN"/>
        </w:rPr>
        <w:lastRenderedPageBreak/>
        <w:t>C. Walter threatens to leave if he doesn't get it</w:t>
      </w:r>
      <w:r w:rsidRPr="003922C5">
        <w:rPr>
          <w:rFonts w:eastAsia="Times New Roman"/>
          <w:bdr w:val="none" w:sz="0" w:space="0" w:color="auto"/>
          <w:lang w:eastAsia="zh-CN"/>
        </w:rPr>
        <w:br/>
        <w:t>D. She wants him to use it only for Beneatha’s education</w:t>
      </w:r>
    </w:p>
    <w:p w14:paraId="3871B2F8" w14:textId="77777777" w:rsidR="009C7DCD" w:rsidRPr="003922C5" w:rsidRDefault="009C7DCD" w:rsidP="009C7DCD">
      <w:pPr>
        <w:rPr>
          <w:b/>
          <w:bCs/>
        </w:rPr>
      </w:pPr>
      <w:r w:rsidRPr="003922C5">
        <w:rPr>
          <w:rFonts w:eastAsia="Times New Roman"/>
          <w:bdr w:val="none" w:sz="0" w:space="0" w:color="auto"/>
          <w:lang w:eastAsia="zh-CN"/>
        </w:rPr>
        <w:t xml:space="preserve">2. </w:t>
      </w:r>
      <w:r w:rsidRPr="003922C5">
        <w:t>What is significant about the Youngers’ decision to move into the new house despite Lindner’s offer?</w:t>
      </w:r>
    </w:p>
    <w:p w14:paraId="7CEBA191" w14:textId="77777777"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eastAsia="zh-CN"/>
        </w:rPr>
      </w:pPr>
      <w:r w:rsidRPr="003922C5">
        <w:rPr>
          <w:rFonts w:eastAsia="Times New Roman"/>
          <w:bdr w:val="none" w:sz="0" w:space="0" w:color="auto"/>
          <w:lang w:eastAsia="zh-CN"/>
        </w:rPr>
        <w:t>A. It proves they finally achieved financial independence</w:t>
      </w:r>
      <w:r w:rsidRPr="003922C5">
        <w:rPr>
          <w:rFonts w:eastAsia="Times New Roman"/>
          <w:bdr w:val="none" w:sz="0" w:space="0" w:color="auto"/>
          <w:lang w:eastAsia="zh-CN"/>
        </w:rPr>
        <w:br/>
        <w:t>B. It shows their refusal to let fear or racism control their future</w:t>
      </w:r>
      <w:r w:rsidRPr="003922C5">
        <w:rPr>
          <w:rFonts w:eastAsia="Times New Roman"/>
          <w:bdr w:val="none" w:sz="0" w:space="0" w:color="auto"/>
          <w:lang w:eastAsia="zh-CN"/>
        </w:rPr>
        <w:br/>
        <w:t>C. It demonstrates Walter’s need to dominate Mr. Lindner</w:t>
      </w:r>
      <w:r w:rsidRPr="003922C5">
        <w:rPr>
          <w:rFonts w:eastAsia="Times New Roman"/>
          <w:bdr w:val="none" w:sz="0" w:space="0" w:color="auto"/>
          <w:lang w:eastAsia="zh-CN"/>
        </w:rPr>
        <w:br/>
        <w:t>D. It symbolizes Beneatha’s dream of becoming a doctor</w:t>
      </w:r>
    </w:p>
    <w:p w14:paraId="20BC9A6F" w14:textId="77777777"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3. What does Walter’s decision to reject Lindner’s offer show about his character development?</w:t>
      </w:r>
    </w:p>
    <w:p w14:paraId="7E7D4F11" w14:textId="77777777"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eastAsia="zh-CN"/>
        </w:rPr>
      </w:pPr>
      <w:r w:rsidRPr="003922C5">
        <w:rPr>
          <w:rFonts w:eastAsia="Times New Roman"/>
          <w:bdr w:val="none" w:sz="0" w:space="0" w:color="auto"/>
          <w:lang w:eastAsia="zh-CN"/>
        </w:rPr>
        <w:t>A. He has become more practical and business-minded</w:t>
      </w:r>
      <w:r w:rsidRPr="003922C5">
        <w:rPr>
          <w:rFonts w:eastAsia="Times New Roman"/>
          <w:bdr w:val="none" w:sz="0" w:space="0" w:color="auto"/>
          <w:lang w:eastAsia="zh-CN"/>
        </w:rPr>
        <w:br/>
        <w:t>B. He realizes dignity and pride are more important than money</w:t>
      </w:r>
      <w:r w:rsidRPr="003922C5">
        <w:rPr>
          <w:rFonts w:eastAsia="Times New Roman"/>
          <w:bdr w:val="none" w:sz="0" w:space="0" w:color="auto"/>
          <w:lang w:eastAsia="zh-CN"/>
        </w:rPr>
        <w:br/>
        <w:t>C. He no longer cares about the American Dream</w:t>
      </w:r>
      <w:r w:rsidRPr="003922C5">
        <w:rPr>
          <w:rFonts w:eastAsia="Times New Roman"/>
          <w:bdr w:val="none" w:sz="0" w:space="0" w:color="auto"/>
          <w:lang w:eastAsia="zh-CN"/>
        </w:rPr>
        <w:br/>
        <w:t>D. He wants to impress George Murchison</w:t>
      </w:r>
    </w:p>
    <w:p w14:paraId="6CFD0A00" w14:textId="2A17E436"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4. Which moment in the play marks the emotional climax (change) for Walter’s character?</w:t>
      </w:r>
    </w:p>
    <w:p w14:paraId="4275843B" w14:textId="77777777" w:rsidR="009C7DCD" w:rsidRPr="003922C5" w:rsidRDefault="009C7DCD"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eastAsia="zh-CN"/>
        </w:rPr>
      </w:pPr>
      <w:r w:rsidRPr="003922C5">
        <w:rPr>
          <w:rFonts w:eastAsia="Times New Roman"/>
          <w:bdr w:val="none" w:sz="0" w:space="0" w:color="auto"/>
          <w:lang w:eastAsia="zh-CN"/>
        </w:rPr>
        <w:t>A. When he first tells Mama about his business plan</w:t>
      </w:r>
      <w:r w:rsidRPr="003922C5">
        <w:rPr>
          <w:rFonts w:eastAsia="Times New Roman"/>
          <w:bdr w:val="none" w:sz="0" w:space="0" w:color="auto"/>
          <w:lang w:eastAsia="zh-CN"/>
        </w:rPr>
        <w:br/>
        <w:t>B. When he finds out the money is gone</w:t>
      </w:r>
      <w:r w:rsidRPr="003922C5">
        <w:rPr>
          <w:rFonts w:eastAsia="Times New Roman"/>
          <w:bdr w:val="none" w:sz="0" w:space="0" w:color="auto"/>
          <w:lang w:eastAsia="zh-CN"/>
        </w:rPr>
        <w:br/>
        <w:t>C. When he tells Lindner they will move in anyway</w:t>
      </w:r>
      <w:r w:rsidRPr="003922C5">
        <w:rPr>
          <w:rFonts w:eastAsia="Times New Roman"/>
          <w:bdr w:val="none" w:sz="0" w:space="0" w:color="auto"/>
          <w:lang w:eastAsia="zh-CN"/>
        </w:rPr>
        <w:br/>
        <w:t>D. When Ruth tells him she’s pregnant</w:t>
      </w:r>
    </w:p>
    <w:p w14:paraId="4D5D7E7D" w14:textId="065ADE31" w:rsidR="009C7DCD" w:rsidRPr="003922C5" w:rsidRDefault="00802765"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zh-CN"/>
        </w:rPr>
      </w:pPr>
      <w:r w:rsidRPr="003922C5">
        <w:rPr>
          <w:rFonts w:eastAsia="Times New Roman"/>
          <w:bdr w:val="none" w:sz="0" w:space="0" w:color="auto"/>
          <w:lang w:eastAsia="zh-CN"/>
        </w:rPr>
        <w:t>ABBC</w:t>
      </w:r>
    </w:p>
    <w:p w14:paraId="255A4E91" w14:textId="77777777" w:rsidR="00AE0F92" w:rsidRPr="003922C5" w:rsidRDefault="00AE0F92" w:rsidP="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sz w:val="22"/>
          <w:szCs w:val="22"/>
          <w:bdr w:val="none" w:sz="0" w:space="0" w:color="auto"/>
          <w:lang w:eastAsia="zh-CN"/>
        </w:rPr>
      </w:pPr>
    </w:p>
    <w:sectPr w:rsidR="00AE0F92" w:rsidRPr="003922C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ABB87" w14:textId="77777777" w:rsidR="00D16207" w:rsidRDefault="00D16207">
      <w:r>
        <w:separator/>
      </w:r>
    </w:p>
  </w:endnote>
  <w:endnote w:type="continuationSeparator" w:id="0">
    <w:p w14:paraId="53630F40" w14:textId="77777777" w:rsidR="00D16207" w:rsidRDefault="00D1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00"/>
    <w:family w:val="roman"/>
    <w:pitch w:val="default"/>
  </w:font>
  <w:font w:name="Helvetica Neue">
    <w:altName w:val="Arial"/>
    <w:charset w:val="00"/>
    <w:family w:val="roman"/>
    <w:pitch w:val="default"/>
  </w:font>
  <w:font w:name="Helvetica Neue Medium">
    <w:altName w:val="Arial"/>
    <w:charset w:val="00"/>
    <w:family w:val="roman"/>
    <w:pitch w:val="default"/>
  </w:font>
  <w:font w:name="PSL Ornanong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B2358" w14:textId="77777777" w:rsidR="00D16207" w:rsidRDefault="00D16207">
      <w:r>
        <w:separator/>
      </w:r>
    </w:p>
  </w:footnote>
  <w:footnote w:type="continuationSeparator" w:id="0">
    <w:p w14:paraId="5162B1F5" w14:textId="77777777" w:rsidR="00D16207" w:rsidRDefault="00D1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7F4"/>
    <w:multiLevelType w:val="multilevel"/>
    <w:tmpl w:val="3CA8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C07E0"/>
    <w:multiLevelType w:val="hybridMultilevel"/>
    <w:tmpl w:val="A2DA1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C4167"/>
    <w:multiLevelType w:val="hybridMultilevel"/>
    <w:tmpl w:val="B130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7673B"/>
    <w:multiLevelType w:val="hybridMultilevel"/>
    <w:tmpl w:val="4E661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75B1D"/>
    <w:multiLevelType w:val="hybridMultilevel"/>
    <w:tmpl w:val="604A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2288F"/>
    <w:multiLevelType w:val="multilevel"/>
    <w:tmpl w:val="432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D3B63"/>
    <w:multiLevelType w:val="multilevel"/>
    <w:tmpl w:val="F17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A3A7C"/>
    <w:multiLevelType w:val="multilevel"/>
    <w:tmpl w:val="B44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D0A90"/>
    <w:multiLevelType w:val="multilevel"/>
    <w:tmpl w:val="D6C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47B70"/>
    <w:multiLevelType w:val="hybridMultilevel"/>
    <w:tmpl w:val="BBA0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BC4B07"/>
    <w:multiLevelType w:val="multilevel"/>
    <w:tmpl w:val="195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00999"/>
    <w:multiLevelType w:val="hybridMultilevel"/>
    <w:tmpl w:val="DC347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02346C"/>
    <w:multiLevelType w:val="multilevel"/>
    <w:tmpl w:val="A55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D1D14"/>
    <w:multiLevelType w:val="hybridMultilevel"/>
    <w:tmpl w:val="71B0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751061">
    <w:abstractNumId w:val="3"/>
  </w:num>
  <w:num w:numId="2" w16cid:durableId="142744419">
    <w:abstractNumId w:val="9"/>
  </w:num>
  <w:num w:numId="3" w16cid:durableId="195194852">
    <w:abstractNumId w:val="11"/>
  </w:num>
  <w:num w:numId="4" w16cid:durableId="770779241">
    <w:abstractNumId w:val="2"/>
  </w:num>
  <w:num w:numId="5" w16cid:durableId="1051735273">
    <w:abstractNumId w:val="0"/>
  </w:num>
  <w:num w:numId="6" w16cid:durableId="995034749">
    <w:abstractNumId w:val="4"/>
  </w:num>
  <w:num w:numId="7" w16cid:durableId="1156535591">
    <w:abstractNumId w:val="13"/>
  </w:num>
  <w:num w:numId="8" w16cid:durableId="1138185401">
    <w:abstractNumId w:val="1"/>
  </w:num>
  <w:num w:numId="9" w16cid:durableId="1276790496">
    <w:abstractNumId w:val="5"/>
  </w:num>
  <w:num w:numId="10" w16cid:durableId="1928539758">
    <w:abstractNumId w:val="10"/>
  </w:num>
  <w:num w:numId="11" w16cid:durableId="771436735">
    <w:abstractNumId w:val="7"/>
  </w:num>
  <w:num w:numId="12" w16cid:durableId="934705087">
    <w:abstractNumId w:val="12"/>
  </w:num>
  <w:num w:numId="13" w16cid:durableId="1251236639">
    <w:abstractNumId w:val="6"/>
  </w:num>
  <w:num w:numId="14" w16cid:durableId="2006665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311A5"/>
    <w:rsid w:val="001327EE"/>
    <w:rsid w:val="0027440A"/>
    <w:rsid w:val="00305C8D"/>
    <w:rsid w:val="003922C5"/>
    <w:rsid w:val="003A1BF2"/>
    <w:rsid w:val="003D6CCC"/>
    <w:rsid w:val="003E0A80"/>
    <w:rsid w:val="00461A69"/>
    <w:rsid w:val="00481C54"/>
    <w:rsid w:val="004F5964"/>
    <w:rsid w:val="005C13A7"/>
    <w:rsid w:val="00640570"/>
    <w:rsid w:val="0066184B"/>
    <w:rsid w:val="006D4193"/>
    <w:rsid w:val="0070737F"/>
    <w:rsid w:val="00722875"/>
    <w:rsid w:val="00731B91"/>
    <w:rsid w:val="00802765"/>
    <w:rsid w:val="0086347A"/>
    <w:rsid w:val="00972D7F"/>
    <w:rsid w:val="00974671"/>
    <w:rsid w:val="0099372B"/>
    <w:rsid w:val="009A0C12"/>
    <w:rsid w:val="009C7DCD"/>
    <w:rsid w:val="00AB347C"/>
    <w:rsid w:val="00AB647E"/>
    <w:rsid w:val="00AC2913"/>
    <w:rsid w:val="00AE0F92"/>
    <w:rsid w:val="00B005DA"/>
    <w:rsid w:val="00B05D38"/>
    <w:rsid w:val="00B341DA"/>
    <w:rsid w:val="00B66B05"/>
    <w:rsid w:val="00B76192"/>
    <w:rsid w:val="00BE0067"/>
    <w:rsid w:val="00BE41C6"/>
    <w:rsid w:val="00BF5DDE"/>
    <w:rsid w:val="00C00178"/>
    <w:rsid w:val="00D00DFB"/>
    <w:rsid w:val="00D16207"/>
    <w:rsid w:val="00D73320"/>
    <w:rsid w:val="00F117EA"/>
    <w:rsid w:val="00F2088D"/>
    <w:rsid w:val="00F3747C"/>
    <w:rsid w:val="00F720D9"/>
    <w:rsid w:val="00FA0811"/>
    <w:rsid w:val="00FB40A5"/>
    <w:rsid w:val="00FE70F5"/>
    <w:rsid w:val="00FF2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3">
    <w:name w:val="heading 3"/>
    <w:basedOn w:val="a"/>
    <w:link w:val="30"/>
    <w:uiPriority w:val="9"/>
    <w:qFormat/>
    <w:rsid w:val="009C7DC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Normal (Web)"/>
    <w:basedOn w:val="a"/>
    <w:uiPriority w:val="99"/>
    <w:unhideWhenUsed/>
    <w:rsid w:val="0066184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a9">
    <w:name w:val="Strong"/>
    <w:basedOn w:val="a0"/>
    <w:uiPriority w:val="22"/>
    <w:qFormat/>
    <w:rsid w:val="0066184B"/>
    <w:rPr>
      <w:b/>
      <w:bCs/>
    </w:rPr>
  </w:style>
  <w:style w:type="paragraph" w:styleId="aa">
    <w:name w:val="List Paragraph"/>
    <w:basedOn w:val="a"/>
    <w:uiPriority w:val="34"/>
    <w:qFormat/>
    <w:rsid w:val="00AE0F92"/>
    <w:pPr>
      <w:ind w:left="720"/>
      <w:contextualSpacing/>
    </w:pPr>
  </w:style>
  <w:style w:type="character" w:customStyle="1" w:styleId="30">
    <w:name w:val="标题 3 字符"/>
    <w:basedOn w:val="a0"/>
    <w:link w:val="3"/>
    <w:uiPriority w:val="9"/>
    <w:rsid w:val="009C7DCD"/>
    <w:rPr>
      <w:rFonts w:eastAsia="Times New Roman"/>
      <w:b/>
      <w:bCs/>
      <w:sz w:val="27"/>
      <w:szCs w:val="27"/>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6490">
      <w:bodyDiv w:val="1"/>
      <w:marLeft w:val="0"/>
      <w:marRight w:val="0"/>
      <w:marTop w:val="0"/>
      <w:marBottom w:val="0"/>
      <w:divBdr>
        <w:top w:val="none" w:sz="0" w:space="0" w:color="auto"/>
        <w:left w:val="none" w:sz="0" w:space="0" w:color="auto"/>
        <w:bottom w:val="none" w:sz="0" w:space="0" w:color="auto"/>
        <w:right w:val="none" w:sz="0" w:space="0" w:color="auto"/>
      </w:divBdr>
    </w:div>
    <w:div w:id="134489324">
      <w:bodyDiv w:val="1"/>
      <w:marLeft w:val="0"/>
      <w:marRight w:val="0"/>
      <w:marTop w:val="0"/>
      <w:marBottom w:val="0"/>
      <w:divBdr>
        <w:top w:val="none" w:sz="0" w:space="0" w:color="auto"/>
        <w:left w:val="none" w:sz="0" w:space="0" w:color="auto"/>
        <w:bottom w:val="none" w:sz="0" w:space="0" w:color="auto"/>
        <w:right w:val="none" w:sz="0" w:space="0" w:color="auto"/>
      </w:divBdr>
    </w:div>
    <w:div w:id="238559364">
      <w:bodyDiv w:val="1"/>
      <w:marLeft w:val="0"/>
      <w:marRight w:val="0"/>
      <w:marTop w:val="0"/>
      <w:marBottom w:val="0"/>
      <w:divBdr>
        <w:top w:val="none" w:sz="0" w:space="0" w:color="auto"/>
        <w:left w:val="none" w:sz="0" w:space="0" w:color="auto"/>
        <w:bottom w:val="none" w:sz="0" w:space="0" w:color="auto"/>
        <w:right w:val="none" w:sz="0" w:space="0" w:color="auto"/>
      </w:divBdr>
    </w:div>
    <w:div w:id="298190226">
      <w:bodyDiv w:val="1"/>
      <w:marLeft w:val="0"/>
      <w:marRight w:val="0"/>
      <w:marTop w:val="0"/>
      <w:marBottom w:val="0"/>
      <w:divBdr>
        <w:top w:val="none" w:sz="0" w:space="0" w:color="auto"/>
        <w:left w:val="none" w:sz="0" w:space="0" w:color="auto"/>
        <w:bottom w:val="none" w:sz="0" w:space="0" w:color="auto"/>
        <w:right w:val="none" w:sz="0" w:space="0" w:color="auto"/>
      </w:divBdr>
    </w:div>
    <w:div w:id="378209671">
      <w:bodyDiv w:val="1"/>
      <w:marLeft w:val="0"/>
      <w:marRight w:val="0"/>
      <w:marTop w:val="0"/>
      <w:marBottom w:val="0"/>
      <w:divBdr>
        <w:top w:val="none" w:sz="0" w:space="0" w:color="auto"/>
        <w:left w:val="none" w:sz="0" w:space="0" w:color="auto"/>
        <w:bottom w:val="none" w:sz="0" w:space="0" w:color="auto"/>
        <w:right w:val="none" w:sz="0" w:space="0" w:color="auto"/>
      </w:divBdr>
    </w:div>
    <w:div w:id="657534970">
      <w:bodyDiv w:val="1"/>
      <w:marLeft w:val="0"/>
      <w:marRight w:val="0"/>
      <w:marTop w:val="0"/>
      <w:marBottom w:val="0"/>
      <w:divBdr>
        <w:top w:val="none" w:sz="0" w:space="0" w:color="auto"/>
        <w:left w:val="none" w:sz="0" w:space="0" w:color="auto"/>
        <w:bottom w:val="none" w:sz="0" w:space="0" w:color="auto"/>
        <w:right w:val="none" w:sz="0" w:space="0" w:color="auto"/>
      </w:divBdr>
    </w:div>
    <w:div w:id="968709876">
      <w:bodyDiv w:val="1"/>
      <w:marLeft w:val="0"/>
      <w:marRight w:val="0"/>
      <w:marTop w:val="0"/>
      <w:marBottom w:val="0"/>
      <w:divBdr>
        <w:top w:val="none" w:sz="0" w:space="0" w:color="auto"/>
        <w:left w:val="none" w:sz="0" w:space="0" w:color="auto"/>
        <w:bottom w:val="none" w:sz="0" w:space="0" w:color="auto"/>
        <w:right w:val="none" w:sz="0" w:space="0" w:color="auto"/>
      </w:divBdr>
    </w:div>
    <w:div w:id="977418224">
      <w:bodyDiv w:val="1"/>
      <w:marLeft w:val="0"/>
      <w:marRight w:val="0"/>
      <w:marTop w:val="0"/>
      <w:marBottom w:val="0"/>
      <w:divBdr>
        <w:top w:val="none" w:sz="0" w:space="0" w:color="auto"/>
        <w:left w:val="none" w:sz="0" w:space="0" w:color="auto"/>
        <w:bottom w:val="none" w:sz="0" w:space="0" w:color="auto"/>
        <w:right w:val="none" w:sz="0" w:space="0" w:color="auto"/>
      </w:divBdr>
    </w:div>
    <w:div w:id="1040016091">
      <w:bodyDiv w:val="1"/>
      <w:marLeft w:val="0"/>
      <w:marRight w:val="0"/>
      <w:marTop w:val="0"/>
      <w:marBottom w:val="0"/>
      <w:divBdr>
        <w:top w:val="none" w:sz="0" w:space="0" w:color="auto"/>
        <w:left w:val="none" w:sz="0" w:space="0" w:color="auto"/>
        <w:bottom w:val="none" w:sz="0" w:space="0" w:color="auto"/>
        <w:right w:val="none" w:sz="0" w:space="0" w:color="auto"/>
      </w:divBdr>
    </w:div>
    <w:div w:id="1394892852">
      <w:bodyDiv w:val="1"/>
      <w:marLeft w:val="0"/>
      <w:marRight w:val="0"/>
      <w:marTop w:val="0"/>
      <w:marBottom w:val="0"/>
      <w:divBdr>
        <w:top w:val="none" w:sz="0" w:space="0" w:color="auto"/>
        <w:left w:val="none" w:sz="0" w:space="0" w:color="auto"/>
        <w:bottom w:val="none" w:sz="0" w:space="0" w:color="auto"/>
        <w:right w:val="none" w:sz="0" w:space="0" w:color="auto"/>
      </w:divBdr>
    </w:div>
    <w:div w:id="1480878871">
      <w:bodyDiv w:val="1"/>
      <w:marLeft w:val="0"/>
      <w:marRight w:val="0"/>
      <w:marTop w:val="0"/>
      <w:marBottom w:val="0"/>
      <w:divBdr>
        <w:top w:val="none" w:sz="0" w:space="0" w:color="auto"/>
        <w:left w:val="none" w:sz="0" w:space="0" w:color="auto"/>
        <w:bottom w:val="none" w:sz="0" w:space="0" w:color="auto"/>
        <w:right w:val="none" w:sz="0" w:space="0" w:color="auto"/>
      </w:divBdr>
    </w:div>
    <w:div w:id="1523784909">
      <w:bodyDiv w:val="1"/>
      <w:marLeft w:val="0"/>
      <w:marRight w:val="0"/>
      <w:marTop w:val="0"/>
      <w:marBottom w:val="0"/>
      <w:divBdr>
        <w:top w:val="none" w:sz="0" w:space="0" w:color="auto"/>
        <w:left w:val="none" w:sz="0" w:space="0" w:color="auto"/>
        <w:bottom w:val="none" w:sz="0" w:space="0" w:color="auto"/>
        <w:right w:val="none" w:sz="0" w:space="0" w:color="auto"/>
      </w:divBdr>
    </w:div>
    <w:div w:id="1891115547">
      <w:bodyDiv w:val="1"/>
      <w:marLeft w:val="0"/>
      <w:marRight w:val="0"/>
      <w:marTop w:val="0"/>
      <w:marBottom w:val="0"/>
      <w:divBdr>
        <w:top w:val="none" w:sz="0" w:space="0" w:color="auto"/>
        <w:left w:val="none" w:sz="0" w:space="0" w:color="auto"/>
        <w:bottom w:val="none" w:sz="0" w:space="0" w:color="auto"/>
        <w:right w:val="none" w:sz="0" w:space="0" w:color="auto"/>
      </w:divBdr>
    </w:div>
    <w:div w:id="1923827972">
      <w:bodyDiv w:val="1"/>
      <w:marLeft w:val="0"/>
      <w:marRight w:val="0"/>
      <w:marTop w:val="0"/>
      <w:marBottom w:val="0"/>
      <w:divBdr>
        <w:top w:val="none" w:sz="0" w:space="0" w:color="auto"/>
        <w:left w:val="none" w:sz="0" w:space="0" w:color="auto"/>
        <w:bottom w:val="none" w:sz="0" w:space="0" w:color="auto"/>
        <w:right w:val="none" w:sz="0" w:space="0" w:color="auto"/>
      </w:divBdr>
    </w:div>
    <w:div w:id="1932200942">
      <w:bodyDiv w:val="1"/>
      <w:marLeft w:val="0"/>
      <w:marRight w:val="0"/>
      <w:marTop w:val="0"/>
      <w:marBottom w:val="0"/>
      <w:divBdr>
        <w:top w:val="none" w:sz="0" w:space="0" w:color="auto"/>
        <w:left w:val="none" w:sz="0" w:space="0" w:color="auto"/>
        <w:bottom w:val="none" w:sz="0" w:space="0" w:color="auto"/>
        <w:right w:val="none" w:sz="0" w:space="0" w:color="auto"/>
      </w:divBdr>
    </w:div>
    <w:div w:id="2143426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3</Pages>
  <Words>892</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32</cp:revision>
  <dcterms:created xsi:type="dcterms:W3CDTF">2024-11-09T13:33:00Z</dcterms:created>
  <dcterms:modified xsi:type="dcterms:W3CDTF">2025-04-09T13:51:00Z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ef3c245e05decd8c98f6ba679fa15ca940510b3dcd54b738a8d30b907ddb5dae</vt:lpwstr>
  </property>
</Properties>
</file>